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rtl w:val="0"/>
        </w:rPr>
      </w:r>
    </w:p>
    <w:tbl>
      <w:tblPr>
        <w:tblStyle w:val="Table1"/>
        <w:bidi w:val="0"/>
        <w:tblW w:w="131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220"/>
        <w:gridCol w:w="2524"/>
        <w:gridCol w:w="1713"/>
        <w:gridCol w:w="533"/>
        <w:gridCol w:w="178"/>
        <w:gridCol w:w="630"/>
        <w:gridCol w:w="720"/>
        <w:gridCol w:w="632"/>
        <w:gridCol w:w="2520"/>
        <w:gridCol w:w="1720"/>
        <w:tblGridChange w:id="0">
          <w:tblGrid>
            <w:gridCol w:w="1771"/>
            <w:gridCol w:w="220"/>
            <w:gridCol w:w="2524"/>
            <w:gridCol w:w="1713"/>
            <w:gridCol w:w="533"/>
            <w:gridCol w:w="178"/>
            <w:gridCol w:w="630"/>
            <w:gridCol w:w="720"/>
            <w:gridCol w:w="632"/>
            <w:gridCol w:w="2520"/>
            <w:gridCol w:w="1720"/>
          </w:tblGrid>
        </w:tblGridChange>
      </w:tblGrid>
      <w:tr>
        <w:trPr>
          <w:trHeight w:val="340" w:hRule="atLeast"/>
        </w:trPr>
        <w:tc>
          <w:tcPr>
            <w:gridSpan w:val="2"/>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Reviewer Name:</w:t>
            </w:r>
          </w:p>
        </w:tc>
        <w:tc>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tl w:val="0"/>
              </w:rPr>
            </w:r>
          </w:p>
        </w:tc>
        <w:tc>
          <w:tcPr>
            <w:gridSpan w:val="2"/>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Date of Review:</w:t>
            </w:r>
          </w:p>
        </w:tc>
        <w:tc>
          <w:tcPr>
            <w:gridSpan w:val="6"/>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tl w:val="0"/>
              </w:rPr>
            </w:r>
          </w:p>
        </w:tc>
      </w:tr>
      <w:tr>
        <w:trPr>
          <w:trHeight w:val="340" w:hRule="atLeast"/>
        </w:trPr>
        <w:tc>
          <w:tcPr>
            <w:gridSpan w:val="2"/>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Protocol Number:</w:t>
            </w:r>
          </w:p>
        </w:tc>
        <w:tc>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tl w:val="0"/>
              </w:rPr>
            </w:r>
          </w:p>
        </w:tc>
        <w:tc>
          <w:tcPr>
            <w:gridSpan w:val="2"/>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Reviewed From Date:</w:t>
            </w:r>
          </w:p>
        </w:tc>
        <w:tc>
          <w:tcPr>
            <w:gridSpan w:val="4"/>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Reviewed Through Date:</w:t>
            </w:r>
          </w:p>
        </w:tc>
        <w:tc>
          <w:tcPr/>
          <w:p w:rsidR="00000000" w:rsidDel="00000000" w:rsidP="00000000" w:rsidRDefault="00000000" w:rsidRPr="00000000">
            <w:pPr>
              <w:contextualSpacing w:val="0"/>
              <w:jc w:val="right"/>
            </w:pPr>
            <w:r w:rsidDel="00000000" w:rsidR="00000000" w:rsidRPr="00000000">
              <w:rPr>
                <w:rtl w:val="0"/>
              </w:rPr>
            </w:r>
          </w:p>
        </w:tc>
      </w:tr>
      <w:tr>
        <w:trPr>
          <w:trHeight w:val="1240" w:hRule="atLeast"/>
        </w:trPr>
        <w:tc>
          <w:tcPr>
            <w:gridSpan w:val="11"/>
          </w:tcPr>
          <w:p w:rsidR="00000000" w:rsidDel="00000000" w:rsidP="00000000" w:rsidRDefault="00000000" w:rsidRPr="00000000">
            <w:pPr>
              <w:contextualSpacing w:val="0"/>
            </w:pPr>
            <w:r w:rsidDel="00000000" w:rsidR="00000000" w:rsidRPr="00000000">
              <w:rPr>
                <w:b w:val="1"/>
                <w:vertAlign w:val="baseline"/>
                <w:rtl w:val="0"/>
              </w:rPr>
              <w:t xml:space="preserve">Instructions:</w:t>
            </w:r>
            <w:r w:rsidDel="00000000" w:rsidR="00000000" w:rsidRPr="00000000">
              <w:rPr>
                <w:vertAlign w:val="baseline"/>
                <w:rtl w:val="0"/>
              </w:rPr>
              <w:t xml:space="preserve"> This Regulatory File Review Tool, along with the ICH Regulatory File Guidelines (site ICH section 8), is recommended for reviewing regulatory files for protocols.  Review of the regulatory file should be completed at a minimum </w:t>
            </w:r>
            <w:r w:rsidDel="00000000" w:rsidR="00000000" w:rsidRPr="00000000">
              <w:rPr>
                <w:i w:val="1"/>
                <w:vertAlign w:val="baseline"/>
                <w:rtl w:val="0"/>
              </w:rPr>
              <w:t xml:space="preserve">once </w:t>
            </w:r>
            <w:r w:rsidDel="00000000" w:rsidR="00000000" w:rsidRPr="00000000">
              <w:rPr>
                <w:vertAlign w:val="baseline"/>
                <w:rtl w:val="0"/>
              </w:rPr>
              <w:t xml:space="preserve">during the active study period </w:t>
            </w:r>
            <w:r w:rsidDel="00000000" w:rsidR="00000000" w:rsidRPr="00000000">
              <w:rPr>
                <w:i w:val="1"/>
                <w:vertAlign w:val="baseline"/>
                <w:rtl w:val="0"/>
              </w:rPr>
              <w:t xml:space="preserve">or annually</w:t>
            </w:r>
            <w:r w:rsidDel="00000000" w:rsidR="00000000" w:rsidRPr="00000000">
              <w:rPr>
                <w:vertAlign w:val="baseline"/>
                <w:rtl w:val="0"/>
              </w:rPr>
              <w:t xml:space="preserve"> if the study is long term. For each criteria reviewed in Section I, check the appropriate boxes.  Any issues (‘No’ indications or comments) noted within Section I are summarized in Section II including the resolution to the issue(s) / corrective action, date resolved, and the name of the individual responsible for corrections.  When the review and any corrective actions are completed, this Regulatory File Review Tool will be signed and dated by the QA Reviewer and filed within the Quality Management binder.  Note:  Other protocol-specific indicators or criteria may be added as determined by site staff. </w:t>
            </w:r>
            <w:r w:rsidDel="00000000" w:rsidR="00000000" w:rsidRPr="00000000">
              <w:rPr>
                <w:rtl w:val="0"/>
              </w:rPr>
            </w:r>
          </w:p>
        </w:tc>
      </w:tr>
      <w:tr>
        <w:trPr>
          <w:trHeight w:val="240" w:hRule="atLeast"/>
        </w:trPr>
        <w:tc>
          <w:tcPr>
            <w:gridSpan w:val="11"/>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SECTION I – DOCUMENTS AND CRITERIA</w:t>
            </w:r>
          </w:p>
        </w:tc>
      </w:tr>
      <w:tr>
        <w:tc>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Document</w:t>
            </w:r>
          </w:p>
        </w:tc>
        <w:tc>
          <w:tcPr>
            <w:gridSpan w:val="3"/>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Criteria</w:t>
            </w:r>
          </w:p>
        </w:tc>
        <w:tc>
          <w:tcPr>
            <w:gridSpan w:val="2"/>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YES</w:t>
            </w:r>
          </w:p>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r w:rsidDel="00000000" w:rsidR="00000000" w:rsidRPr="00000000">
              <w:rPr>
                <w:rtl w:val="0"/>
              </w:rPr>
            </w:r>
          </w:p>
        </w:tc>
        <w:tc>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NO</w:t>
            </w:r>
          </w:p>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r w:rsidDel="00000000" w:rsidR="00000000" w:rsidRPr="00000000">
              <w:rPr>
                <w:rtl w:val="0"/>
              </w:rPr>
            </w:r>
          </w:p>
        </w:tc>
        <w:tc>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N/A</w:t>
            </w:r>
          </w:p>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r w:rsidDel="00000000" w:rsidR="00000000" w:rsidRPr="00000000">
              <w:rPr>
                <w:rtl w:val="0"/>
              </w:rPr>
            </w:r>
          </w:p>
        </w:tc>
        <w:tc>
          <w:tcPr>
            <w:gridSpan w:val="3"/>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Comments</w:t>
            </w:r>
          </w:p>
        </w:tc>
      </w:tr>
      <w:tr>
        <w:trPr>
          <w:trHeight w:val="500" w:hRule="atLeast"/>
        </w:trPr>
        <w:tc>
          <w:tcPr/>
          <w:p w:rsidR="00000000" w:rsidDel="00000000" w:rsidP="00000000" w:rsidRDefault="00000000" w:rsidRPr="00000000">
            <w:pPr>
              <w:contextualSpacing w:val="0"/>
            </w:pPr>
            <w:r w:rsidDel="00000000" w:rsidR="00000000" w:rsidRPr="00000000">
              <w:rPr>
                <w:b w:val="1"/>
                <w:vertAlign w:val="baseline"/>
                <w:rtl w:val="0"/>
              </w:rPr>
              <w:t xml:space="preserve">Study Identification</w:t>
            </w: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b w:val="0"/>
                <w:vertAlign w:val="baseline"/>
                <w:rtl w:val="0"/>
              </w:rPr>
              <w:t xml:space="preserve">Is the identification of the site, including name of PI, study location(s), Protocol Number and title, etc. present and correct?</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rtl w:val="0"/>
              </w:rPr>
            </w:r>
          </w:p>
        </w:tc>
      </w:tr>
      <w:tr>
        <w:trPr>
          <w:trHeight w:val="500" w:hRule="atLeast"/>
        </w:trPr>
        <w:tc>
          <w:tcPr>
            <w:vMerge w:val="restart"/>
          </w:tcPr>
          <w:p w:rsidR="00000000" w:rsidDel="00000000" w:rsidP="00000000" w:rsidRDefault="00000000" w:rsidRPr="00000000">
            <w:pPr>
              <w:contextualSpacing w:val="0"/>
            </w:pPr>
            <w:r w:rsidDel="00000000" w:rsidR="00000000" w:rsidRPr="00000000">
              <w:rPr>
                <w:b w:val="1"/>
                <w:vertAlign w:val="baseline"/>
                <w:rtl w:val="0"/>
              </w:rPr>
              <w:t xml:space="preserve">IRB/IEC Approvals </w:t>
            </w: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b w:val="0"/>
                <w:vertAlign w:val="baseline"/>
                <w:rtl w:val="0"/>
              </w:rPr>
              <w:t xml:space="preserve">Is the Initial IRB</w:t>
            </w:r>
            <w:r w:rsidDel="00000000" w:rsidR="00000000" w:rsidRPr="00000000">
              <w:rPr>
                <w:b w:val="0"/>
                <w:rtl w:val="0"/>
              </w:rPr>
              <w:t xml:space="preserve"> </w:t>
            </w:r>
            <w:r w:rsidDel="00000000" w:rsidR="00000000" w:rsidRPr="00000000">
              <w:rPr>
                <w:b w:val="0"/>
                <w:vertAlign w:val="baseline"/>
                <w:rtl w:val="0"/>
              </w:rPr>
              <w:t xml:space="preserve">Approval for the Protocol and the Informed Consent present? </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rtl w:val="0"/>
              </w:rPr>
            </w:r>
          </w:p>
        </w:tc>
      </w:tr>
      <w:tr>
        <w:tc>
          <w:tcPr>
            <w:vMerge w:val="continue"/>
          </w:tcPr>
          <w:p w:rsidR="00000000" w:rsidDel="00000000" w:rsidP="00000000" w:rsidRDefault="00000000" w:rsidRPr="00000000">
            <w:pPr>
              <w:widowControl w:val="1"/>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b w:val="0"/>
                <w:vertAlign w:val="baseline"/>
                <w:rtl w:val="0"/>
              </w:rPr>
              <w:t xml:space="preserve">Are subsequent approvals present (i.e., Continuing / Annual Review, amendments)</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rtl w:val="0"/>
              </w:rPr>
            </w:r>
          </w:p>
        </w:tc>
      </w:tr>
      <w:tr>
        <w:tc>
          <w:tcPr>
            <w:vMerge w:val="continue"/>
          </w:tcPr>
          <w:p w:rsidR="00000000" w:rsidDel="00000000" w:rsidP="00000000" w:rsidRDefault="00000000" w:rsidRPr="00000000">
            <w:pPr>
              <w:widowControl w:val="1"/>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b w:val="0"/>
                <w:vertAlign w:val="baseline"/>
                <w:rtl w:val="0"/>
              </w:rPr>
              <w:t xml:space="preserve">Are all applicable Advertisements, Recruitment Scripts, Participant Information Materials approved by </w:t>
            </w:r>
            <w:r w:rsidDel="00000000" w:rsidR="00000000" w:rsidRPr="00000000">
              <w:rPr>
                <w:b w:val="0"/>
                <w:rtl w:val="0"/>
              </w:rPr>
              <w:t xml:space="preserve">IRB</w:t>
            </w:r>
            <w:r w:rsidDel="00000000" w:rsidR="00000000" w:rsidRPr="00000000">
              <w:rPr>
                <w:b w:val="0"/>
                <w:vertAlign w:val="baseline"/>
                <w:rtl w:val="0"/>
              </w:rPr>
              <w:t xml:space="preserve"> and on file?</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rtl w:val="0"/>
              </w:rPr>
            </w:r>
          </w:p>
        </w:tc>
      </w:tr>
      <w:tr>
        <w:trPr>
          <w:trHeight w:val="380" w:hRule="atLeast"/>
        </w:trPr>
        <w:tc>
          <w:tcPr>
            <w:vMerge w:val="continue"/>
          </w:tcPr>
          <w:p w:rsidR="00000000" w:rsidDel="00000000" w:rsidP="00000000" w:rsidRDefault="00000000" w:rsidRPr="00000000">
            <w:pPr>
              <w:widowControl w:val="1"/>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b w:val="0"/>
                <w:vertAlign w:val="baseline"/>
                <w:rtl w:val="0"/>
              </w:rPr>
              <w:t xml:space="preserve">Are periodic Reports present?</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rtl w:val="0"/>
              </w:rPr>
            </w:r>
          </w:p>
        </w:tc>
      </w:tr>
      <w:tr>
        <w:tc>
          <w:tcPr>
            <w:vMerge w:val="restart"/>
          </w:tcPr>
          <w:p w:rsidR="00000000" w:rsidDel="00000000" w:rsidP="00000000" w:rsidRDefault="00000000" w:rsidRPr="00000000">
            <w:pPr>
              <w:contextualSpacing w:val="0"/>
            </w:pPr>
            <w:r w:rsidDel="00000000" w:rsidR="00000000" w:rsidRPr="00000000">
              <w:rPr>
                <w:b w:val="1"/>
                <w:vertAlign w:val="baseline"/>
                <w:rtl w:val="0"/>
              </w:rPr>
              <w:t xml:space="preserve">IRB/IEC Membership</w:t>
            </w: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b w:val="0"/>
                <w:vertAlign w:val="baseline"/>
                <w:rtl w:val="0"/>
              </w:rPr>
              <w:t xml:space="preserve">Is the IRB Roster or Membership composition on file? Has it been updated annually? </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rtl w:val="0"/>
              </w:rPr>
            </w:r>
          </w:p>
        </w:tc>
      </w:tr>
      <w:tr>
        <w:tc>
          <w:tcPr>
            <w:vMerge w:val="continue"/>
          </w:tcPr>
          <w:p w:rsidR="00000000" w:rsidDel="00000000" w:rsidP="00000000" w:rsidRDefault="00000000" w:rsidRPr="00000000">
            <w:pPr>
              <w:widowControl w:val="1"/>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b w:val="0"/>
                <w:vertAlign w:val="baseline"/>
                <w:rtl w:val="0"/>
              </w:rPr>
              <w:t xml:space="preserve">If the IRB does not provide a roster, is there a letter on file stating the names are not released?</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vertAlign w:val="baseline"/>
                <w:rtl w:val="0"/>
              </w:rPr>
              <w:t xml:space="preserve">Non UCLA Regulatory Approvals</w:t>
            </w: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b w:val="0"/>
                <w:vertAlign w:val="baseline"/>
                <w:rtl w:val="0"/>
              </w:rPr>
              <w:t xml:space="preserve">If there is a non-UCLA site, is there documentation of regulatory body approval or clearance on file?</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vertAlign w:val="baseline"/>
                <w:rtl w:val="0"/>
              </w:rPr>
              <w:t xml:space="preserve">Local Regulatory Approvals</w:t>
            </w: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b w:val="0"/>
                <w:vertAlign w:val="baseline"/>
                <w:rtl w:val="0"/>
              </w:rPr>
              <w:t xml:space="preserve">Are all local, state, and/or special authorizations related to the protocol maintained and up-to-date? </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vertAlign w:val="baseline"/>
                <w:rtl w:val="0"/>
              </w:rPr>
              <w:t xml:space="preserve">Federal Wide Assurances (FWA)</w:t>
            </w: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b w:val="0"/>
                <w:vertAlign w:val="baseline"/>
                <w:rtl w:val="0"/>
              </w:rPr>
              <w:t xml:space="preserve">Is there a current Federal Wide Assurance document from OHRP present?  Is the expiration date present?</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gridSpan w:val="3"/>
          </w:tcPr>
          <w:p w:rsidR="00000000" w:rsidDel="00000000" w:rsidP="00000000" w:rsidRDefault="00000000" w:rsidRPr="00000000">
            <w:pPr>
              <w:pStyle w:val="Subtitle"/>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31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4457"/>
        <w:gridCol w:w="9"/>
        <w:gridCol w:w="702"/>
        <w:gridCol w:w="630"/>
        <w:gridCol w:w="720"/>
        <w:gridCol w:w="4869"/>
        <w:tblGridChange w:id="0">
          <w:tblGrid>
            <w:gridCol w:w="1771"/>
            <w:gridCol w:w="4457"/>
            <w:gridCol w:w="9"/>
            <w:gridCol w:w="702"/>
            <w:gridCol w:w="630"/>
            <w:gridCol w:w="720"/>
            <w:gridCol w:w="4869"/>
          </w:tblGrid>
        </w:tblGridChange>
      </w:tblGrid>
      <w:tr>
        <w:trPr>
          <w:trHeight w:val="240" w:hRule="atLeast"/>
        </w:trPr>
        <w:tc>
          <w:tcPr>
            <w:gridSpan w:val="7"/>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SECTION I – DOCUMENTS AND CRITERIA (cont.)</w:t>
            </w:r>
          </w:p>
        </w:tc>
      </w:tr>
      <w:tr>
        <w:tc>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Document</w:t>
            </w:r>
          </w:p>
        </w:tc>
        <w:tc>
          <w:tcPr>
            <w:gridSpan w:val="2"/>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Criteria</w:t>
            </w:r>
          </w:p>
        </w:tc>
        <w:tc>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Yes</w:t>
            </w:r>
          </w:p>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p>
        </w:tc>
        <w:tc>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No</w:t>
            </w:r>
          </w:p>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p>
        </w:tc>
        <w:tc>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N/A</w:t>
            </w:r>
          </w:p>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p>
        </w:tc>
        <w:tc>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Comments</w:t>
            </w:r>
          </w:p>
        </w:tc>
      </w:tr>
      <w:tr>
        <w:tc>
          <w:tcPr>
            <w:vMerge w:val="restart"/>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Protocol</w:t>
            </w:r>
            <w:r w:rsidDel="00000000" w:rsidR="00000000" w:rsidRPr="00000000">
              <w:rPr>
                <w:rtl w:val="0"/>
              </w:rPr>
            </w:r>
          </w:p>
        </w:tc>
        <w:tc>
          <w:tcPr>
            <w:gridSpan w:val="2"/>
          </w:tcPr>
          <w:p w:rsidR="00000000" w:rsidDel="00000000" w:rsidP="00000000" w:rsidRDefault="00000000" w:rsidRPr="00000000">
            <w:pPr>
              <w:pStyle w:val="Subtitle"/>
              <w:contextualSpacing w:val="0"/>
              <w:jc w:val="left"/>
            </w:pPr>
            <w:r w:rsidDel="00000000" w:rsidR="00000000" w:rsidRPr="00000000">
              <w:rPr>
                <w:b w:val="0"/>
                <w:vertAlign w:val="baseline"/>
                <w:rtl w:val="0"/>
              </w:rPr>
              <w:t xml:space="preserve">Is a current and valid copy of the Protocol on file?</w:t>
            </w: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r>
      <w:tr>
        <w:tc>
          <w:tcPr>
            <w:vMerge w:val="continue"/>
          </w:tcPr>
          <w:p w:rsidR="00000000" w:rsidDel="00000000" w:rsidP="00000000" w:rsidRDefault="00000000" w:rsidRPr="00000000">
            <w:pPr>
              <w:pStyle w:val="Heading3"/>
              <w:contextualSpacing w:val="0"/>
            </w:pPr>
            <w:r w:rsidDel="00000000" w:rsidR="00000000" w:rsidRPr="00000000">
              <w:rPr>
                <w:rtl w:val="0"/>
              </w:rPr>
            </w:r>
          </w:p>
        </w:tc>
        <w:tc>
          <w:tcPr>
            <w:gridSpan w:val="2"/>
          </w:tcPr>
          <w:p w:rsidR="00000000" w:rsidDel="00000000" w:rsidP="00000000" w:rsidRDefault="00000000" w:rsidRPr="00000000">
            <w:pPr>
              <w:pStyle w:val="Subtitle"/>
              <w:contextualSpacing w:val="0"/>
              <w:jc w:val="left"/>
            </w:pPr>
            <w:r w:rsidDel="00000000" w:rsidR="00000000" w:rsidRPr="00000000">
              <w:rPr>
                <w:b w:val="0"/>
                <w:vertAlign w:val="baseline"/>
                <w:rtl w:val="0"/>
              </w:rPr>
              <w:t xml:space="preserve">Are all previous versions of the Protocol on file?</w:t>
            </w: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r>
      <w:tr>
        <w:tc>
          <w:tcPr>
            <w:vMerge w:val="continue"/>
          </w:tcPr>
          <w:p w:rsidR="00000000" w:rsidDel="00000000" w:rsidP="00000000" w:rsidRDefault="00000000" w:rsidRPr="00000000">
            <w:pPr>
              <w:pStyle w:val="Heading3"/>
              <w:contextualSpacing w:val="0"/>
            </w:pPr>
            <w:r w:rsidDel="00000000" w:rsidR="00000000" w:rsidRPr="00000000">
              <w:rPr>
                <w:rtl w:val="0"/>
              </w:rPr>
            </w:r>
          </w:p>
        </w:tc>
        <w:tc>
          <w:tcPr>
            <w:gridSpan w:val="2"/>
          </w:tcPr>
          <w:p w:rsidR="00000000" w:rsidDel="00000000" w:rsidP="00000000" w:rsidRDefault="00000000" w:rsidRPr="00000000">
            <w:pPr>
              <w:pStyle w:val="Subtitle"/>
              <w:contextualSpacing w:val="0"/>
              <w:jc w:val="left"/>
            </w:pPr>
            <w:r w:rsidDel="00000000" w:rsidR="00000000" w:rsidRPr="00000000">
              <w:rPr>
                <w:b w:val="0"/>
                <w:vertAlign w:val="baseline"/>
                <w:rtl w:val="0"/>
              </w:rPr>
              <w:t xml:space="preserve">Have any lapses been documented properly?</w:t>
            </w: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r>
      <w:tr>
        <w:tc>
          <w:tcPr>
            <w:vMerge w:val="restart"/>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Informed Consent Form(s)</w:t>
            </w:r>
            <w:r w:rsidDel="00000000" w:rsidR="00000000" w:rsidRPr="00000000">
              <w:rPr>
                <w:rtl w:val="0"/>
              </w:rPr>
            </w:r>
          </w:p>
        </w:tc>
        <w:tc>
          <w:tcPr>
            <w:gridSpan w:val="2"/>
          </w:tcPr>
          <w:p w:rsidR="00000000" w:rsidDel="00000000" w:rsidP="00000000" w:rsidRDefault="00000000" w:rsidRPr="00000000">
            <w:pPr>
              <w:pStyle w:val="Subtitle"/>
              <w:contextualSpacing w:val="0"/>
              <w:jc w:val="left"/>
            </w:pPr>
            <w:r w:rsidDel="00000000" w:rsidR="00000000" w:rsidRPr="00000000">
              <w:rPr>
                <w:b w:val="0"/>
                <w:vertAlign w:val="baseline"/>
                <w:rtl w:val="0"/>
              </w:rPr>
              <w:t xml:space="preserve">Is a current and valid copy of the Informed Consent Form on file?</w:t>
            </w: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r>
      <w:tr>
        <w:tc>
          <w:tcPr>
            <w:vMerge w:val="continue"/>
          </w:tcPr>
          <w:p w:rsidR="00000000" w:rsidDel="00000000" w:rsidP="00000000" w:rsidRDefault="00000000" w:rsidRPr="00000000">
            <w:pPr>
              <w:pStyle w:val="Heading3"/>
              <w:contextualSpacing w:val="0"/>
            </w:pP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b w:val="0"/>
                <w:vertAlign w:val="baseline"/>
                <w:rtl w:val="0"/>
              </w:rPr>
              <w:t xml:space="preserve">Are all previous versions of the Informed Consent Form on file?  </w:t>
            </w: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r>
      <w:tr>
        <w:tc>
          <w:tcPr>
            <w:vMerge w:val="continue"/>
          </w:tcPr>
          <w:p w:rsidR="00000000" w:rsidDel="00000000" w:rsidP="00000000" w:rsidRDefault="00000000" w:rsidRPr="00000000">
            <w:pPr>
              <w:pStyle w:val="Heading3"/>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Have any lapses been documented properly?</w:t>
            </w: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r>
      <w:tr>
        <w:tc>
          <w:tcPr>
            <w:vMerge w:val="restart"/>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1572/IOR Agreement</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b w:val="0"/>
                <w:vertAlign w:val="baseline"/>
                <w:rtl w:val="0"/>
              </w:rPr>
              <w:t xml:space="preserve">Is there a 1572 (for IND studies), or an Investigator of Record Agreement on file?</w:t>
            </w: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r>
      <w:tr>
        <w:tc>
          <w:tcPr>
            <w:vMerge w:val="continue"/>
          </w:tcPr>
          <w:p w:rsidR="00000000" w:rsidDel="00000000" w:rsidP="00000000" w:rsidRDefault="00000000" w:rsidRPr="00000000">
            <w:pPr>
              <w:pStyle w:val="Heading3"/>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Is the agreement current and accurate? Has the agreement been signed by PI?</w:t>
            </w: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r>
      <w:t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Serious Adverse Events (SAE)</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b w:val="0"/>
                <w:vertAlign w:val="baseline"/>
                <w:rtl w:val="0"/>
              </w:rPr>
              <w:t xml:space="preserve">Are all SAEs that have been reported to FDA and IRB/IEC present in the file?  </w:t>
            </w: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r>
      <w:tr>
        <w:tc>
          <w:tcPr>
            <w:vMerge w:val="restart"/>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Safety Reports</w:t>
            </w: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b w:val="0"/>
                <w:vertAlign w:val="baseline"/>
                <w:rtl w:val="0"/>
              </w:rPr>
              <w:t xml:space="preserve">Are Safety Reports/Memos for this protocol on file?</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rtl w:val="0"/>
              </w:rPr>
            </w:r>
          </w:p>
        </w:tc>
      </w:tr>
      <w:tr>
        <w:tc>
          <w:tcPr>
            <w:vMerge w:val="continue"/>
          </w:tcPr>
          <w:p w:rsidR="00000000" w:rsidDel="00000000" w:rsidP="00000000" w:rsidRDefault="00000000" w:rsidRPr="00000000">
            <w:pPr>
              <w:pStyle w:val="Heading3"/>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b w:val="0"/>
                <w:vertAlign w:val="baseline"/>
                <w:rtl w:val="0"/>
              </w:rPr>
              <w:t xml:space="preserve">Have these safety reports been submitted to IRB/IEC?</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r>
      <w:tr>
        <w:trPr>
          <w:trHeight w:val="900" w:hRule="atLeast"/>
        </w:trP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Study-specific Procedures / Manual of Procedures</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b w:val="0"/>
                <w:vertAlign w:val="baseline"/>
                <w:rtl w:val="0"/>
              </w:rPr>
              <w:t xml:space="preserve">Does the file contain the study-specific procedures or the Manual of Procedures (MOP)?</w:t>
            </w: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r>
      <w:tr>
        <w:trPr>
          <w:trHeight w:val="400" w:hRule="atLeast"/>
        </w:trPr>
        <w:tc>
          <w:tcPr>
            <w:vMerge w:val="restart"/>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Sample Case Report Forms (CRF) / eCRF(s)</w:t>
            </w: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b w:val="0"/>
                <w:vertAlign w:val="baseline"/>
                <w:rtl w:val="0"/>
              </w:rPr>
              <w:t xml:space="preserve">Are final (actually used) versions of the sample CRF(s) or other forms used for entering data on file?</w:t>
            </w: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r>
      <w:tr>
        <w:trPr>
          <w:trHeight w:val="400" w:hRule="atLeast"/>
        </w:trPr>
        <w:tc>
          <w:tcPr>
            <w:vMerge w:val="continue"/>
          </w:tcPr>
          <w:p w:rsidR="00000000" w:rsidDel="00000000" w:rsidP="00000000" w:rsidRDefault="00000000" w:rsidRPr="00000000">
            <w:pPr>
              <w:widowControl w:val="1"/>
              <w:contextualSpacing w:val="0"/>
            </w:pPr>
            <w:r w:rsidDel="00000000" w:rsidR="00000000" w:rsidRPr="00000000">
              <w:rPr>
                <w:rtl w:val="0"/>
              </w:rPr>
            </w:r>
          </w:p>
        </w:tc>
        <w:tc>
          <w:tcPr>
            <w:gridSpan w:val="2"/>
          </w:tcPr>
          <w:p w:rsidR="00000000" w:rsidDel="00000000" w:rsidP="00000000" w:rsidRDefault="00000000" w:rsidRPr="00000000">
            <w:pPr>
              <w:pStyle w:val="Subtitle"/>
              <w:contextualSpacing w:val="0"/>
            </w:pPr>
            <w:r w:rsidDel="00000000" w:rsidR="00000000" w:rsidRPr="00000000">
              <w:rPr>
                <w:b w:val="0"/>
                <w:vertAlign w:val="baseline"/>
                <w:rtl w:val="0"/>
              </w:rPr>
              <w:t xml:space="preserve">Are final (actually used) versions of the Source Document Workbook (eCRF) that is provided by the sponsor on file?  Note: Dated documentation of all changes to the database during the active period of the trial must be maintained.</w:t>
            </w: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jc w:val="center"/>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c>
          <w:tcPr/>
          <w:p w:rsidR="00000000" w:rsidDel="00000000" w:rsidP="00000000" w:rsidRDefault="00000000" w:rsidRPr="00000000">
            <w:pPr>
              <w:pStyle w:val="Subtitle"/>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31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4466"/>
        <w:gridCol w:w="9"/>
        <w:gridCol w:w="693"/>
        <w:gridCol w:w="9"/>
        <w:gridCol w:w="621"/>
        <w:gridCol w:w="9"/>
        <w:gridCol w:w="711"/>
        <w:gridCol w:w="9"/>
        <w:gridCol w:w="4860"/>
        <w:gridCol w:w="18"/>
        <w:tblGridChange w:id="0">
          <w:tblGrid>
            <w:gridCol w:w="1771"/>
            <w:gridCol w:w="4466"/>
            <w:gridCol w:w="9"/>
            <w:gridCol w:w="693"/>
            <w:gridCol w:w="9"/>
            <w:gridCol w:w="621"/>
            <w:gridCol w:w="9"/>
            <w:gridCol w:w="711"/>
            <w:gridCol w:w="9"/>
            <w:gridCol w:w="4860"/>
            <w:gridCol w:w="18"/>
          </w:tblGrid>
        </w:tblGridChange>
      </w:tblGrid>
      <w:tr>
        <w:trPr>
          <w:trHeight w:val="240" w:hRule="atLeast"/>
        </w:trPr>
        <w:tc>
          <w:tcPr>
            <w:gridSpan w:val="11"/>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SECTION I – DOCUMENTS AND CRITERIA (cont.)</w:t>
            </w:r>
          </w:p>
        </w:tc>
      </w:tr>
      <w:tr>
        <w:tc>
          <w:tcPr/>
          <w:p w:rsidR="00000000" w:rsidDel="00000000" w:rsidP="00000000" w:rsidRDefault="00000000" w:rsidRPr="00000000">
            <w:pPr>
              <w:pStyle w:val="Heading3"/>
              <w:contextualSpacing w:val="0"/>
            </w:pPr>
            <w:r w:rsidDel="00000000" w:rsidR="00000000" w:rsidRPr="00000000">
              <w:rPr>
                <w:b w:val="1"/>
                <w:i w:val="0"/>
                <w:sz w:val="22"/>
                <w:szCs w:val="22"/>
                <w:vertAlign w:val="baseline"/>
                <w:rtl w:val="0"/>
              </w:rPr>
              <w:t xml:space="preserve">Document</w:t>
            </w:r>
            <w:r w:rsidDel="00000000" w:rsidR="00000000" w:rsidRPr="00000000">
              <w:rPr>
                <w:rtl w:val="0"/>
              </w:rPr>
            </w:r>
          </w:p>
        </w:tc>
        <w:tc>
          <w:tcPr/>
          <w:p w:rsidR="00000000" w:rsidDel="00000000" w:rsidP="00000000" w:rsidRDefault="00000000" w:rsidRPr="00000000">
            <w:pPr>
              <w:pStyle w:val="Heading3"/>
              <w:contextualSpacing w:val="0"/>
            </w:pPr>
            <w:r w:rsidDel="00000000" w:rsidR="00000000" w:rsidRPr="00000000">
              <w:rPr>
                <w:b w:val="1"/>
                <w:i w:val="0"/>
                <w:sz w:val="22"/>
                <w:szCs w:val="22"/>
                <w:vertAlign w:val="baseline"/>
                <w:rtl w:val="0"/>
              </w:rPr>
              <w:t xml:space="preserve">Criteria</w:t>
            </w:r>
            <w:r w:rsidDel="00000000" w:rsidR="00000000" w:rsidRPr="00000000">
              <w:rPr>
                <w:rtl w:val="0"/>
              </w:rPr>
            </w:r>
          </w:p>
        </w:tc>
        <w:tc>
          <w:tcPr>
            <w:gridSpan w:val="2"/>
          </w:tcPr>
          <w:p w:rsidR="00000000" w:rsidDel="00000000" w:rsidP="00000000" w:rsidRDefault="00000000" w:rsidRPr="00000000">
            <w:pPr>
              <w:pStyle w:val="Heading3"/>
              <w:contextualSpacing w:val="0"/>
              <w:jc w:val="center"/>
            </w:pPr>
            <w:r w:rsidDel="00000000" w:rsidR="00000000" w:rsidRPr="00000000">
              <w:rPr>
                <w:b w:val="1"/>
                <w:i w:val="0"/>
                <w:sz w:val="22"/>
                <w:szCs w:val="22"/>
                <w:vertAlign w:val="baseline"/>
                <w:rtl w:val="0"/>
              </w:rPr>
              <w:t xml:space="preserve">Yes</w:t>
            </w: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r w:rsidDel="00000000" w:rsidR="00000000" w:rsidRPr="00000000">
              <w:rPr>
                <w:rtl w:val="0"/>
              </w:rPr>
            </w:r>
          </w:p>
        </w:tc>
        <w:tc>
          <w:tcPr>
            <w:gridSpan w:val="2"/>
          </w:tcPr>
          <w:p w:rsidR="00000000" w:rsidDel="00000000" w:rsidP="00000000" w:rsidRDefault="00000000" w:rsidRPr="00000000">
            <w:pPr>
              <w:pStyle w:val="Heading3"/>
              <w:contextualSpacing w:val="0"/>
              <w:jc w:val="center"/>
            </w:pPr>
            <w:r w:rsidDel="00000000" w:rsidR="00000000" w:rsidRPr="00000000">
              <w:rPr>
                <w:b w:val="1"/>
                <w:i w:val="0"/>
                <w:sz w:val="22"/>
                <w:szCs w:val="22"/>
                <w:vertAlign w:val="baseline"/>
                <w:rtl w:val="0"/>
              </w:rPr>
              <w:t xml:space="preserve">No</w:t>
            </w: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r w:rsidDel="00000000" w:rsidR="00000000" w:rsidRPr="00000000">
              <w:rPr>
                <w:rtl w:val="0"/>
              </w:rPr>
            </w:r>
          </w:p>
        </w:tc>
        <w:tc>
          <w:tcPr>
            <w:gridSpan w:val="2"/>
          </w:tcPr>
          <w:p w:rsidR="00000000" w:rsidDel="00000000" w:rsidP="00000000" w:rsidRDefault="00000000" w:rsidRPr="00000000">
            <w:pPr>
              <w:pStyle w:val="Heading3"/>
              <w:contextualSpacing w:val="0"/>
              <w:jc w:val="center"/>
            </w:pPr>
            <w:r w:rsidDel="00000000" w:rsidR="00000000" w:rsidRPr="00000000">
              <w:rPr>
                <w:b w:val="1"/>
                <w:i w:val="0"/>
                <w:sz w:val="22"/>
                <w:szCs w:val="22"/>
                <w:vertAlign w:val="baseline"/>
                <w:rtl w:val="0"/>
              </w:rPr>
              <w:t xml:space="preserve">N/A</w:t>
            </w: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r w:rsidDel="00000000" w:rsidR="00000000" w:rsidRPr="00000000">
              <w:rPr>
                <w:rtl w:val="0"/>
              </w:rPr>
            </w:r>
          </w:p>
        </w:tc>
        <w:tc>
          <w:tcPr>
            <w:gridSpan w:val="3"/>
          </w:tcPr>
          <w:p w:rsidR="00000000" w:rsidDel="00000000" w:rsidP="00000000" w:rsidRDefault="00000000" w:rsidRPr="00000000">
            <w:pPr>
              <w:pStyle w:val="Heading3"/>
              <w:contextualSpacing w:val="0"/>
            </w:pPr>
            <w:r w:rsidDel="00000000" w:rsidR="00000000" w:rsidRPr="00000000">
              <w:rPr>
                <w:b w:val="1"/>
                <w:i w:val="0"/>
                <w:sz w:val="22"/>
                <w:szCs w:val="22"/>
                <w:vertAlign w:val="baseline"/>
                <w:rtl w:val="0"/>
              </w:rPr>
              <w:t xml:space="preserve">Comments</w:t>
            </w:r>
            <w:r w:rsidDel="00000000" w:rsidR="00000000" w:rsidRPr="00000000">
              <w:rPr>
                <w:rtl w:val="0"/>
              </w:rPr>
            </w:r>
          </w:p>
        </w:tc>
      </w:tr>
      <w:t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Curricula Vitae (CVs)</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CVs present for Principal Investigator and all sub-investigators listed on the 1572/IOR? Are they current? (&lt; 5 years of current date)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Basic requirements of the CV include current work address, professional title, degrees, and current relevant licensure.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Medical Licenses</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Medical Licenses present for Principal Investigator and all sub-investigators listed on the 1572/IOR?  Are they current?</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180" w:hRule="atLeast"/>
        </w:trP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Protocol Deviations</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all Protocol Deviations that have been submitted to the IRB/IEC present?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Financial Disclosure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financial disclosure forms for all key personnel present?</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vMerge w:val="restart"/>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Investigator Brochures / Package Inserts</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Investigator Brochures present, current, and available for investigational products?  Have these been submitted to the IRB (if applicable)?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pStyle w:val="Heading3"/>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package inserts present, current, and available for approved drugs?  Have these been submitted to the IRB (if applicable)?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vMerge w:val="restart"/>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Laboratory Normals and Accreditations</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laboratory certifications and accreditations present for U.S. labs?  (CAP and CLIA Accreditation, JCAHO, CLIA Compliance, CLIA exempt, etc.)</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widowControl w:val="1"/>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If not a U.S. lab, are there other certificates of qualification for the lab on file?  If not, is a statement included explaining the reason and a description of the standard being used?</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widowControl w:val="1"/>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approvals from collaborating Research Laboratories on file?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widowControl w:val="1"/>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Normal Ranges for all protocol-required tests on file?  This must include all clinical laboratory tests required by the protocol, the unit of measure, the laboratory name, and the date of the document.</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31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4466"/>
        <w:gridCol w:w="9"/>
        <w:gridCol w:w="693"/>
        <w:gridCol w:w="9"/>
        <w:gridCol w:w="621"/>
        <w:gridCol w:w="9"/>
        <w:gridCol w:w="711"/>
        <w:gridCol w:w="9"/>
        <w:gridCol w:w="4860"/>
        <w:gridCol w:w="18"/>
        <w:tblGridChange w:id="0">
          <w:tblGrid>
            <w:gridCol w:w="1771"/>
            <w:gridCol w:w="4466"/>
            <w:gridCol w:w="9"/>
            <w:gridCol w:w="693"/>
            <w:gridCol w:w="9"/>
            <w:gridCol w:w="621"/>
            <w:gridCol w:w="9"/>
            <w:gridCol w:w="711"/>
            <w:gridCol w:w="9"/>
            <w:gridCol w:w="4860"/>
            <w:gridCol w:w="18"/>
          </w:tblGrid>
        </w:tblGridChange>
      </w:tblGrid>
      <w:tr>
        <w:trPr>
          <w:trHeight w:val="240" w:hRule="atLeast"/>
        </w:trPr>
        <w:tc>
          <w:tcPr>
            <w:gridSpan w:val="11"/>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SECTION I – DOCUMENTS AND CRITERIA (cont.)</w:t>
            </w:r>
          </w:p>
        </w:tc>
      </w:tr>
      <w:tr>
        <w:tc>
          <w:tcPr/>
          <w:p w:rsidR="00000000" w:rsidDel="00000000" w:rsidP="00000000" w:rsidRDefault="00000000" w:rsidRPr="00000000">
            <w:pPr>
              <w:pStyle w:val="Heading3"/>
              <w:contextualSpacing w:val="0"/>
            </w:pPr>
            <w:r w:rsidDel="00000000" w:rsidR="00000000" w:rsidRPr="00000000">
              <w:rPr>
                <w:b w:val="1"/>
                <w:i w:val="0"/>
                <w:sz w:val="22"/>
                <w:szCs w:val="22"/>
                <w:vertAlign w:val="baseline"/>
                <w:rtl w:val="0"/>
              </w:rPr>
              <w:t xml:space="preserve">Document</w:t>
            </w:r>
            <w:r w:rsidDel="00000000" w:rsidR="00000000" w:rsidRPr="00000000">
              <w:rPr>
                <w:rtl w:val="0"/>
              </w:rPr>
            </w:r>
          </w:p>
        </w:tc>
        <w:tc>
          <w:tcPr/>
          <w:p w:rsidR="00000000" w:rsidDel="00000000" w:rsidP="00000000" w:rsidRDefault="00000000" w:rsidRPr="00000000">
            <w:pPr>
              <w:pStyle w:val="Heading3"/>
              <w:contextualSpacing w:val="0"/>
            </w:pPr>
            <w:r w:rsidDel="00000000" w:rsidR="00000000" w:rsidRPr="00000000">
              <w:rPr>
                <w:b w:val="1"/>
                <w:i w:val="0"/>
                <w:sz w:val="22"/>
                <w:szCs w:val="22"/>
                <w:vertAlign w:val="baseline"/>
                <w:rtl w:val="0"/>
              </w:rPr>
              <w:t xml:space="preserve">Criteria</w:t>
            </w:r>
            <w:r w:rsidDel="00000000" w:rsidR="00000000" w:rsidRPr="00000000">
              <w:rPr>
                <w:rtl w:val="0"/>
              </w:rPr>
            </w:r>
          </w:p>
        </w:tc>
        <w:tc>
          <w:tcPr>
            <w:gridSpan w:val="2"/>
          </w:tcPr>
          <w:p w:rsidR="00000000" w:rsidDel="00000000" w:rsidP="00000000" w:rsidRDefault="00000000" w:rsidRPr="00000000">
            <w:pPr>
              <w:pStyle w:val="Heading3"/>
              <w:contextualSpacing w:val="0"/>
              <w:jc w:val="center"/>
            </w:pPr>
            <w:r w:rsidDel="00000000" w:rsidR="00000000" w:rsidRPr="00000000">
              <w:rPr>
                <w:b w:val="1"/>
                <w:i w:val="0"/>
                <w:sz w:val="22"/>
                <w:szCs w:val="22"/>
                <w:vertAlign w:val="baseline"/>
                <w:rtl w:val="0"/>
              </w:rPr>
              <w:t xml:space="preserve">Yes</w:t>
            </w: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r w:rsidDel="00000000" w:rsidR="00000000" w:rsidRPr="00000000">
              <w:rPr>
                <w:rtl w:val="0"/>
              </w:rPr>
            </w:r>
          </w:p>
        </w:tc>
        <w:tc>
          <w:tcPr>
            <w:gridSpan w:val="2"/>
          </w:tcPr>
          <w:p w:rsidR="00000000" w:rsidDel="00000000" w:rsidP="00000000" w:rsidRDefault="00000000" w:rsidRPr="00000000">
            <w:pPr>
              <w:pStyle w:val="Heading3"/>
              <w:contextualSpacing w:val="0"/>
              <w:jc w:val="center"/>
            </w:pPr>
            <w:r w:rsidDel="00000000" w:rsidR="00000000" w:rsidRPr="00000000">
              <w:rPr>
                <w:b w:val="1"/>
                <w:i w:val="0"/>
                <w:sz w:val="22"/>
                <w:szCs w:val="22"/>
                <w:vertAlign w:val="baseline"/>
                <w:rtl w:val="0"/>
              </w:rPr>
              <w:t xml:space="preserve">No</w:t>
            </w: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r w:rsidDel="00000000" w:rsidR="00000000" w:rsidRPr="00000000">
              <w:rPr>
                <w:rtl w:val="0"/>
              </w:rPr>
            </w:r>
          </w:p>
        </w:tc>
        <w:tc>
          <w:tcPr>
            <w:gridSpan w:val="2"/>
          </w:tcPr>
          <w:p w:rsidR="00000000" w:rsidDel="00000000" w:rsidP="00000000" w:rsidRDefault="00000000" w:rsidRPr="00000000">
            <w:pPr>
              <w:pStyle w:val="Heading3"/>
              <w:contextualSpacing w:val="0"/>
              <w:jc w:val="center"/>
            </w:pPr>
            <w:r w:rsidDel="00000000" w:rsidR="00000000" w:rsidRPr="00000000">
              <w:rPr>
                <w:b w:val="1"/>
                <w:i w:val="0"/>
                <w:sz w:val="22"/>
                <w:szCs w:val="22"/>
                <w:vertAlign w:val="baseline"/>
                <w:rtl w:val="0"/>
              </w:rPr>
              <w:t xml:space="preserve">N/A</w:t>
            </w: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r w:rsidDel="00000000" w:rsidR="00000000" w:rsidRPr="00000000">
              <w:rPr>
                <w:rtl w:val="0"/>
              </w:rPr>
            </w:r>
          </w:p>
        </w:tc>
        <w:tc>
          <w:tcPr>
            <w:gridSpan w:val="3"/>
          </w:tcPr>
          <w:p w:rsidR="00000000" w:rsidDel="00000000" w:rsidP="00000000" w:rsidRDefault="00000000" w:rsidRPr="00000000">
            <w:pPr>
              <w:pStyle w:val="Heading3"/>
              <w:contextualSpacing w:val="0"/>
            </w:pPr>
            <w:r w:rsidDel="00000000" w:rsidR="00000000" w:rsidRPr="00000000">
              <w:rPr>
                <w:b w:val="1"/>
                <w:i w:val="0"/>
                <w:sz w:val="22"/>
                <w:szCs w:val="22"/>
                <w:vertAlign w:val="baseline"/>
                <w:rtl w:val="0"/>
              </w:rPr>
              <w:t xml:space="preserve">Comments</w:t>
            </w:r>
            <w:r w:rsidDel="00000000" w:rsidR="00000000" w:rsidRPr="00000000">
              <w:rPr>
                <w:rtl w:val="0"/>
              </w:rPr>
            </w:r>
          </w:p>
        </w:tc>
      </w:tr>
      <w:tr>
        <w:trPr>
          <w:trHeight w:val="440" w:hRule="atLeast"/>
        </w:trPr>
        <w:tc>
          <w:tcPr>
            <w:vMerge w:val="restart"/>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Test Article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Is there a sample Test Article label on file?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60" w:hRule="atLeast"/>
        </w:trPr>
        <w:tc>
          <w:tcPr>
            <w:vMerge w:val="continue"/>
          </w:tcPr>
          <w:p w:rsidR="00000000" w:rsidDel="00000000" w:rsidP="00000000" w:rsidRDefault="00000000" w:rsidRPr="00000000">
            <w:pPr>
              <w:pStyle w:val="Heading3"/>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the Test Article Accountability Records accurate, current, and on file?  Do they agree with the actual inventory on hand?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pStyle w:val="Heading3"/>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instructions (protocol-specific MOP) for the storage, mixing, and handling of Test Article easily accessible and on file?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420" w:hRule="atLeast"/>
        </w:trPr>
        <w:tc>
          <w:tcPr>
            <w:vMerge w:val="continue"/>
          </w:tcPr>
          <w:p w:rsidR="00000000" w:rsidDel="00000000" w:rsidP="00000000" w:rsidRDefault="00000000" w:rsidRPr="00000000">
            <w:pPr>
              <w:pStyle w:val="Heading3"/>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Shipping Records for Test Article documenting the receipt date, quantity, lot numbers of all test articles (if open-label study) on file?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pStyle w:val="Heading3"/>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Is the randomization list and decoding procedures for Blinded Test Article on file?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80" w:hRule="atLeast"/>
        </w:trPr>
        <w:tc>
          <w:tcPr>
            <w:vMerge w:val="continue"/>
          </w:tcPr>
          <w:p w:rsidR="00000000" w:rsidDel="00000000" w:rsidP="00000000" w:rsidRDefault="00000000" w:rsidRPr="00000000">
            <w:pPr>
              <w:pStyle w:val="Heading3"/>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Test Article Temperature Logs on file?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Specimen Retention</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Specimen Retention Records on file?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Site Monitoring Log and Reports</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Are copies of Site Monitoring Logs and Reports on file? (Initiation, Interim Monitoring, Close-out)</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Study Personnel Signature/ Responsibility List</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Is the Study Personnel Signature/Responsibility List present for all individuals authorized to make entries in study records?</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440" w:hRule="atLeast"/>
        </w:trP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ID Code List</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Is the ID Code List present in the file?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Screening/ Enrollment Log</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Is the Screening/Enrollment Log present and up-to-date?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Sponsor Correspondence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Does the file contain all up-to-date correspondence between the site and sponsor?</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Internal Correspondence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Does the file contain all up-to-date internal correspondence?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Telephone Contact Reports</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Does the file contain up-to-date Telephone Contact Reports?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Regulatory Review History</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Does the file contain an up-to-date Regulatory Review History Form?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tl w:val="0"/>
        </w:rPr>
      </w:r>
    </w:p>
    <w:tbl>
      <w:tblPr>
        <w:tblStyle w:val="Table5"/>
        <w:bidi w:val="0"/>
        <w:tblW w:w="1317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4475"/>
        <w:gridCol w:w="702"/>
        <w:gridCol w:w="630"/>
        <w:gridCol w:w="720"/>
        <w:gridCol w:w="4860"/>
        <w:gridCol w:w="18"/>
        <w:tblGridChange w:id="0">
          <w:tblGrid>
            <w:gridCol w:w="1771"/>
            <w:gridCol w:w="4475"/>
            <w:gridCol w:w="702"/>
            <w:gridCol w:w="630"/>
            <w:gridCol w:w="720"/>
            <w:gridCol w:w="4860"/>
            <w:gridCol w:w="18"/>
          </w:tblGrid>
        </w:tblGridChange>
      </w:tblGrid>
      <w:tr>
        <w:trPr>
          <w:trHeight w:val="240" w:hRule="atLeast"/>
        </w:trPr>
        <w:tc>
          <w:tcPr>
            <w:gridSpan w:val="7"/>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SECTION I – DOCUMENTS AND CRITERIA (cont.)</w:t>
            </w:r>
          </w:p>
        </w:tc>
      </w:tr>
      <w:tr>
        <w:tc>
          <w:tcPr/>
          <w:p w:rsidR="00000000" w:rsidDel="00000000" w:rsidP="00000000" w:rsidRDefault="00000000" w:rsidRPr="00000000">
            <w:pPr>
              <w:pStyle w:val="Subtitle"/>
              <w:contextualSpacing w:val="0"/>
              <w:jc w:val="center"/>
            </w:pPr>
            <w:r w:rsidDel="00000000" w:rsidR="00000000" w:rsidRPr="00000000">
              <w:rPr>
                <w:b w:val="1"/>
                <w:sz w:val="22"/>
                <w:szCs w:val="22"/>
                <w:vertAlign w:val="baseline"/>
                <w:rtl w:val="0"/>
              </w:rPr>
              <w:t xml:space="preserve">Document</w:t>
            </w:r>
            <w:r w:rsidDel="00000000" w:rsidR="00000000" w:rsidRPr="00000000">
              <w:rPr>
                <w:rtl w:val="0"/>
              </w:rPr>
            </w:r>
          </w:p>
        </w:tc>
        <w:tc>
          <w:tcPr/>
          <w:p w:rsidR="00000000" w:rsidDel="00000000" w:rsidP="00000000" w:rsidRDefault="00000000" w:rsidRPr="00000000">
            <w:pPr>
              <w:pStyle w:val="Heading3"/>
              <w:contextualSpacing w:val="0"/>
            </w:pPr>
            <w:r w:rsidDel="00000000" w:rsidR="00000000" w:rsidRPr="00000000">
              <w:rPr>
                <w:b w:val="1"/>
                <w:i w:val="0"/>
                <w:sz w:val="22"/>
                <w:szCs w:val="22"/>
                <w:vertAlign w:val="baseline"/>
                <w:rtl w:val="0"/>
              </w:rPr>
              <w:t xml:space="preserve">Criteria</w:t>
            </w:r>
            <w:r w:rsidDel="00000000" w:rsidR="00000000" w:rsidRPr="00000000">
              <w:rPr>
                <w:rtl w:val="0"/>
              </w:rPr>
            </w:r>
          </w:p>
        </w:tc>
        <w:tc>
          <w:tcPr/>
          <w:p w:rsidR="00000000" w:rsidDel="00000000" w:rsidP="00000000" w:rsidRDefault="00000000" w:rsidRPr="00000000">
            <w:pPr>
              <w:pStyle w:val="Heading3"/>
              <w:contextualSpacing w:val="0"/>
              <w:jc w:val="center"/>
            </w:pPr>
            <w:r w:rsidDel="00000000" w:rsidR="00000000" w:rsidRPr="00000000">
              <w:rPr>
                <w:b w:val="1"/>
                <w:i w:val="0"/>
                <w:sz w:val="22"/>
                <w:szCs w:val="22"/>
                <w:vertAlign w:val="baseline"/>
                <w:rtl w:val="0"/>
              </w:rPr>
              <w:t xml:space="preserve">Yes</w:t>
            </w: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r w:rsidDel="00000000" w:rsidR="00000000" w:rsidRPr="00000000">
              <w:rPr>
                <w:rtl w:val="0"/>
              </w:rPr>
            </w:r>
          </w:p>
        </w:tc>
        <w:tc>
          <w:tcPr/>
          <w:p w:rsidR="00000000" w:rsidDel="00000000" w:rsidP="00000000" w:rsidRDefault="00000000" w:rsidRPr="00000000">
            <w:pPr>
              <w:pStyle w:val="Heading3"/>
              <w:contextualSpacing w:val="0"/>
              <w:jc w:val="center"/>
            </w:pPr>
            <w:r w:rsidDel="00000000" w:rsidR="00000000" w:rsidRPr="00000000">
              <w:rPr>
                <w:b w:val="1"/>
                <w:i w:val="0"/>
                <w:sz w:val="22"/>
                <w:szCs w:val="22"/>
                <w:vertAlign w:val="baseline"/>
                <w:rtl w:val="0"/>
              </w:rPr>
              <w:t xml:space="preserve">No</w:t>
            </w: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r w:rsidDel="00000000" w:rsidR="00000000" w:rsidRPr="00000000">
              <w:rPr>
                <w:rtl w:val="0"/>
              </w:rPr>
            </w:r>
          </w:p>
        </w:tc>
        <w:tc>
          <w:tcPr/>
          <w:p w:rsidR="00000000" w:rsidDel="00000000" w:rsidP="00000000" w:rsidRDefault="00000000" w:rsidRPr="00000000">
            <w:pPr>
              <w:pStyle w:val="Heading3"/>
              <w:contextualSpacing w:val="0"/>
              <w:jc w:val="center"/>
            </w:pPr>
            <w:r w:rsidDel="00000000" w:rsidR="00000000" w:rsidRPr="00000000">
              <w:rPr>
                <w:b w:val="1"/>
                <w:i w:val="0"/>
                <w:sz w:val="22"/>
                <w:szCs w:val="22"/>
                <w:vertAlign w:val="baseline"/>
                <w:rtl w:val="0"/>
              </w:rPr>
              <w:t xml:space="preserve">N/A</w:t>
            </w: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rFonts w:ascii="Nova Mono" w:cs="Nova Mono" w:eastAsia="Nova Mono" w:hAnsi="Nova Mono"/>
                <w:b w:val="1"/>
                <w:i w:val="0"/>
                <w:sz w:val="22"/>
                <w:szCs w:val="22"/>
                <w:vertAlign w:val="baseline"/>
                <w:rtl w:val="0"/>
              </w:rPr>
              <w:t xml:space="preserve">√</w:t>
            </w:r>
            <w:r w:rsidDel="00000000" w:rsidR="00000000" w:rsidRPr="00000000">
              <w:rPr>
                <w:rtl w:val="0"/>
              </w:rPr>
            </w:r>
          </w:p>
        </w:tc>
        <w:tc>
          <w:tcPr>
            <w:gridSpan w:val="2"/>
          </w:tcPr>
          <w:p w:rsidR="00000000" w:rsidDel="00000000" w:rsidP="00000000" w:rsidRDefault="00000000" w:rsidRPr="00000000">
            <w:pPr>
              <w:pStyle w:val="Heading3"/>
              <w:contextualSpacing w:val="0"/>
            </w:pPr>
            <w:r w:rsidDel="00000000" w:rsidR="00000000" w:rsidRPr="00000000">
              <w:rPr>
                <w:b w:val="1"/>
                <w:i w:val="0"/>
                <w:sz w:val="22"/>
                <w:szCs w:val="22"/>
                <w:vertAlign w:val="baseline"/>
                <w:rtl w:val="0"/>
              </w:rPr>
              <w:t xml:space="preserve">Comments</w:t>
            </w:r>
            <w:r w:rsidDel="00000000" w:rsidR="00000000" w:rsidRPr="00000000">
              <w:rPr>
                <w:rtl w:val="0"/>
              </w:rPr>
            </w:r>
          </w:p>
        </w:tc>
      </w:tr>
      <w:tr>
        <w:tc>
          <w:tcPr>
            <w:vMerge w:val="restart"/>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Final Reports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If applicable, is the Final Report to the IRB/IEC present?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pStyle w:val="Heading3"/>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If applicable, is the Final Report to the sponsor present?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pStyle w:val="Heading3"/>
              <w:contextualSpacing w:val="0"/>
            </w:pPr>
            <w:r w:rsidDel="00000000" w:rsidR="00000000" w:rsidRPr="00000000">
              <w:rPr>
                <w:b w:val="1"/>
                <w:i w:val="0"/>
                <w:vertAlign w:val="baseline"/>
                <w:rtl w:val="0"/>
              </w:rPr>
              <w:t xml:space="preserve">Notes to File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Does the file contain relevant study-specific notes to file?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tl w:val="0"/>
        </w:rPr>
      </w:r>
    </w:p>
    <w:tbl>
      <w:tblPr>
        <w:tblStyle w:val="Table6"/>
        <w:bidi w:val="0"/>
        <w:tblW w:w="131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00"/>
        <w:gridCol w:w="1530"/>
        <w:gridCol w:w="1629"/>
        <w:tblGridChange w:id="0">
          <w:tblGrid>
            <w:gridCol w:w="10000"/>
            <w:gridCol w:w="1530"/>
            <w:gridCol w:w="1629"/>
          </w:tblGrid>
        </w:tblGridChange>
      </w:tblGrid>
      <w:tr>
        <w:trPr>
          <w:trHeight w:val="300" w:hRule="atLeast"/>
        </w:trPr>
        <w:tc>
          <w:tcPr>
            <w:gridSpan w:val="3"/>
          </w:tcPr>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SECTION II – ISSUES AND RESOLUTIONS (CORRECTIVE ACTION TAKEN)</w:t>
            </w:r>
          </w:p>
        </w:tc>
      </w:tr>
      <w:tr>
        <w:trPr>
          <w:trHeight w:val="300" w:hRule="atLeast"/>
        </w:trPr>
        <w:tc>
          <w:tcPr/>
          <w:p w:rsidR="00000000" w:rsidDel="00000000" w:rsidP="00000000" w:rsidRDefault="00000000" w:rsidRPr="00000000">
            <w:pPr>
              <w:pStyle w:val="Heading3"/>
              <w:contextualSpacing w:val="0"/>
            </w:pPr>
            <w:r w:rsidDel="00000000" w:rsidR="00000000" w:rsidRPr="00000000">
              <w:rPr>
                <w:b w:val="1"/>
                <w:i w:val="0"/>
                <w:sz w:val="22"/>
                <w:szCs w:val="22"/>
                <w:vertAlign w:val="baseline"/>
                <w:rtl w:val="0"/>
              </w:rPr>
              <w:t xml:space="preserve">Issues and Corrective Actions Noted Recommend a separate column for corrective actions.  </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i w:val="0"/>
                <w:sz w:val="22"/>
                <w:szCs w:val="22"/>
                <w:vertAlign w:val="baseline"/>
                <w:rtl w:val="0"/>
              </w:rPr>
              <w:t xml:space="preserve">(refer to “comments” in above Section I)</w:t>
            </w:r>
            <w:r w:rsidDel="00000000" w:rsidR="00000000" w:rsidRPr="00000000">
              <w:rPr>
                <w:rtl w:val="0"/>
              </w:rPr>
            </w:r>
          </w:p>
        </w:tc>
        <w:tc>
          <w:tcPr/>
          <w:p w:rsidR="00000000" w:rsidDel="00000000" w:rsidP="00000000" w:rsidRDefault="00000000" w:rsidRPr="00000000">
            <w:pPr>
              <w:pStyle w:val="Heading3"/>
              <w:contextualSpacing w:val="0"/>
            </w:pPr>
            <w:r w:rsidDel="00000000" w:rsidR="00000000" w:rsidRPr="00000000">
              <w:rPr>
                <w:b w:val="1"/>
                <w:i w:val="0"/>
                <w:sz w:val="22"/>
                <w:szCs w:val="22"/>
                <w:vertAlign w:val="baseline"/>
                <w:rtl w:val="0"/>
              </w:rPr>
              <w:t xml:space="preserve">Date Resolved</w:t>
            </w:r>
            <w:r w:rsidDel="00000000" w:rsidR="00000000" w:rsidRPr="00000000">
              <w:rPr>
                <w:rtl w:val="0"/>
              </w:rPr>
            </w:r>
          </w:p>
        </w:tc>
        <w:tc>
          <w:tcPr/>
          <w:p w:rsidR="00000000" w:rsidDel="00000000" w:rsidP="00000000" w:rsidRDefault="00000000" w:rsidRPr="00000000">
            <w:pPr>
              <w:pStyle w:val="Heading3"/>
              <w:contextualSpacing w:val="0"/>
            </w:pPr>
            <w:r w:rsidDel="00000000" w:rsidR="00000000" w:rsidRPr="00000000">
              <w:rPr>
                <w:b w:val="1"/>
                <w:i w:val="0"/>
                <w:sz w:val="22"/>
                <w:szCs w:val="22"/>
                <w:vertAlign w:val="baseline"/>
                <w:rtl w:val="0"/>
              </w:rPr>
              <w:t xml:space="preserve">Resolved by (Name)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Quality Assurance Review Completion: ___________________________________________________ Date: __________________________</w:t>
      </w:r>
      <w:r w:rsidDel="00000000" w:rsidR="00000000" w:rsidRPr="00000000">
        <w:rPr>
          <w:rtl w:val="0"/>
        </w:rPr>
      </w:r>
    </w:p>
    <w:p w:rsidR="00000000" w:rsidDel="00000000" w:rsidP="00000000" w:rsidRDefault="00000000" w:rsidRPr="00000000">
      <w:pPr>
        <w:ind w:left="3870" w:firstLine="540"/>
        <w:contextualSpacing w:val="0"/>
      </w:pPr>
      <w:r w:rsidDel="00000000" w:rsidR="00000000" w:rsidRPr="00000000">
        <w:rPr>
          <w:b w:val="1"/>
          <w:sz w:val="22"/>
          <w:szCs w:val="22"/>
          <w:vertAlign w:val="baseline"/>
          <w:rtl w:val="0"/>
        </w:rPr>
        <w:t xml:space="preserve">Signature of Person Performing QA Review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2240" w:w="15840"/>
      <w:pgMar w:bottom="180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16"/>
        <w:szCs w:val="16"/>
        <w:vertAlign w:val="baseline"/>
        <w:rtl w:val="0"/>
      </w:rPr>
      <w:t xml:space="preserve">Version 1 – April 201</w:t>
    </w:r>
    <w:r w:rsidDel="00000000" w:rsidR="00000000" w:rsidRPr="00000000">
      <w:rPr>
        <w:sz w:val="16"/>
        <w:szCs w:val="16"/>
        <w:rtl w:val="0"/>
      </w:rPr>
      <w:t xml:space="preserve">6</w:t>
    </w:r>
    <w:r w:rsidDel="00000000" w:rsidR="00000000" w:rsidRPr="00000000">
      <w:rPr>
        <w:rFonts w:ascii="Times New Roman" w:cs="Times New Roman" w:eastAsia="Times New Roman" w:hAnsi="Times New Roman"/>
        <w:b w:val="0"/>
        <w:sz w:val="16"/>
        <w:szCs w:val="16"/>
        <w:vertAlign w:val="baseline"/>
        <w:rtl w:val="0"/>
      </w:rPr>
      <w:tab/>
      <w:tab/>
      <w:tab/>
      <w:tab/>
      <w:tab/>
      <w:tab/>
      <w:t xml:space="preserve">Page </w:t>
    </w:r>
    <w:fldSimple w:instr="PAGE" w:fldLock="0" w:dirty="0">
      <w:r w:rsidDel="00000000" w:rsidR="00000000" w:rsidRPr="00000000">
        <w:rPr>
          <w:rFonts w:ascii="Times New Roman" w:cs="Times New Roman" w:eastAsia="Times New Roman" w:hAnsi="Times New Roman"/>
          <w:b w:val="0"/>
          <w:sz w:val="16"/>
          <w:szCs w:val="16"/>
          <w:vertAlign w:val="baseline"/>
        </w:rPr>
      </w:r>
    </w:fldSimple>
    <w:r w:rsidDel="00000000" w:rsidR="00000000" w:rsidRPr="00000000">
      <w:rPr>
        <w:rFonts w:ascii="Times New Roman" w:cs="Times New Roman" w:eastAsia="Times New Roman" w:hAnsi="Times New Roman"/>
        <w:b w:val="0"/>
        <w:sz w:val="16"/>
        <w:szCs w:val="16"/>
        <w:vertAlign w:val="baseline"/>
        <w:rtl w:val="0"/>
      </w:rPr>
      <w:t xml:space="preserve"> of </w:t>
    </w:r>
    <w:fldSimple w:instr="NUMPAGES" w:fldLock="0" w:dirty="0">
      <w:r w:rsidDel="00000000" w:rsidR="00000000" w:rsidRPr="00000000">
        <w:rPr>
          <w:rFonts w:ascii="Times New Roman" w:cs="Times New Roman" w:eastAsia="Times New Roman" w:hAnsi="Times New Roman"/>
          <w:b w:val="0"/>
          <w:sz w:val="16"/>
          <w:szCs w:val="16"/>
          <w:vertAlign w:val="baseline"/>
        </w:rPr>
      </w:r>
    </w:fldSimple>
    <w:r w:rsidDel="00000000" w:rsidR="00000000" w:rsidRPr="00000000">
      <w:rPr>
        <w:rtl w:val="0"/>
      </w:rPr>
    </w:r>
  </w:p>
  <w:p w:rsidR="00000000" w:rsidDel="00000000" w:rsidP="00000000" w:rsidRDefault="00000000" w:rsidRPr="00000000">
    <w:pPr>
      <w:widowControl w:val="0"/>
      <w:tabs>
        <w:tab w:val="center" w:pos="4320"/>
        <w:tab w:val="right" w:pos="8640"/>
      </w:tabs>
      <w:spacing w:after="720" w:before="0" w:line="240" w:lineRule="auto"/>
      <w:contextualSpacing w:val="0"/>
    </w:pPr>
    <w:r w:rsidDel="00000000" w:rsidR="00000000" w:rsidRPr="00000000">
      <w:rPr>
        <w:rFonts w:ascii="Times New Roman" w:cs="Times New Roman" w:eastAsia="Times New Roman" w:hAnsi="Times New Roman"/>
        <w:b w:val="0"/>
        <w:sz w:val="16"/>
        <w:szCs w:val="16"/>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widowControl w:val="0"/>
      <w:spacing w:after="0" w:before="720" w:line="240" w:lineRule="auto"/>
      <w:contextualSpacing w:val="0"/>
      <w:jc w:val="center"/>
    </w:pPr>
    <w:r w:rsidDel="00000000" w:rsidR="00000000" w:rsidRPr="00000000">
      <w:rPr>
        <w:rFonts w:ascii="Times New Roman" w:cs="Times New Roman" w:eastAsia="Times New Roman" w:hAnsi="Times New Roman"/>
        <w:b w:val="1"/>
        <w:i w:val="0"/>
        <w:sz w:val="22"/>
        <w:szCs w:val="22"/>
        <w:vertAlign w:val="baseline"/>
        <w:rtl w:val="0"/>
      </w:rPr>
      <w:t xml:space="preserve">UCLA Quality Management Plan Regulatory File Review Tool</w:t>
    </w:r>
  </w:p>
  <w:p w:rsidR="00000000" w:rsidDel="00000000" w:rsidP="00000000" w:rsidRDefault="00000000" w:rsidRPr="00000000">
    <w:pPr>
      <w:keepNext w:val="1"/>
      <w:widowControl w:val="0"/>
      <w:spacing w:after="0" w:before="0" w:line="240" w:lineRule="auto"/>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widowControl w:val="0"/>
      <w:spacing w:after="0" w:before="0" w:line="240" w:lineRule="auto"/>
    </w:pPr>
    <w:rPr>
      <w:rFonts w:ascii="Times New Roman" w:cs="Times New Roman" w:eastAsia="Times New Roman" w:hAnsi="Times New Roman"/>
      <w:b w:val="1"/>
      <w:i w:val="1"/>
      <w:sz w:val="20"/>
      <w:szCs w:val="20"/>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widowControl w:val="1"/>
      <w:spacing w:after="0" w:before="0" w:line="240" w:lineRule="auto"/>
      <w:jc w:val="both"/>
    </w:pPr>
    <w:rPr>
      <w:rFonts w:ascii="Times New Roman" w:cs="Times New Roman" w:eastAsia="Times New Roman" w:hAnsi="Times New Roman"/>
      <w:b w:val="1"/>
      <w:i w:val="1"/>
      <w:color w:val="666666"/>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