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D9219" w14:textId="77777777" w:rsidR="005E6FE9" w:rsidRPr="00A47BBC" w:rsidRDefault="005E6FE9" w:rsidP="005E6FE9">
      <w:pPr>
        <w:spacing w:line="240" w:lineRule="auto"/>
        <w:rPr>
          <w:rFonts w:ascii="Arial" w:eastAsia="Times New Roman" w:hAnsi="Arial" w:cs="Arial"/>
          <w:szCs w:val="24"/>
        </w:rPr>
      </w:pPr>
    </w:p>
    <w:p w14:paraId="02EAB608" w14:textId="77777777" w:rsidR="005E6FE9" w:rsidRPr="00A47BBC" w:rsidRDefault="005E6FE9" w:rsidP="005E6FE9">
      <w:pPr>
        <w:spacing w:line="240" w:lineRule="auto"/>
        <w:rPr>
          <w:rFonts w:ascii="Arial" w:eastAsia="Times New Roman" w:hAnsi="Arial" w:cs="Arial"/>
          <w:szCs w:val="24"/>
        </w:rPr>
      </w:pPr>
    </w:p>
    <w:p w14:paraId="0156086F" w14:textId="77777777" w:rsidR="005E6FE9" w:rsidRPr="00A47BBC" w:rsidRDefault="005E6FE9" w:rsidP="005E6FE9">
      <w:pPr>
        <w:spacing w:line="240" w:lineRule="auto"/>
        <w:rPr>
          <w:rFonts w:ascii="Arial" w:eastAsia="Times New Roman" w:hAnsi="Arial" w:cs="Arial"/>
          <w:szCs w:val="24"/>
        </w:rPr>
      </w:pPr>
    </w:p>
    <w:p w14:paraId="5C8E2E4A" w14:textId="77777777" w:rsidR="005E6FE9" w:rsidRPr="00A47BBC" w:rsidRDefault="005E6FE9" w:rsidP="005E6FE9">
      <w:pPr>
        <w:spacing w:line="240" w:lineRule="auto"/>
        <w:rPr>
          <w:rFonts w:ascii="Arial" w:eastAsia="Times New Roman" w:hAnsi="Arial" w:cs="Arial"/>
          <w:szCs w:val="24"/>
        </w:rPr>
      </w:pPr>
    </w:p>
    <w:p w14:paraId="5592C4E9" w14:textId="77777777" w:rsidR="005E6FE9" w:rsidRPr="00A47BBC" w:rsidRDefault="005E6FE9" w:rsidP="005E6FE9">
      <w:pPr>
        <w:spacing w:line="240" w:lineRule="auto"/>
        <w:rPr>
          <w:rFonts w:ascii="Arial" w:eastAsia="Times New Roman" w:hAnsi="Arial" w:cs="Arial"/>
          <w:szCs w:val="24"/>
        </w:rPr>
      </w:pPr>
    </w:p>
    <w:p w14:paraId="7A990B4A" w14:textId="77777777" w:rsidR="005E6FE9" w:rsidRPr="00A47BBC" w:rsidRDefault="005E6FE9" w:rsidP="005E6FE9">
      <w:pPr>
        <w:spacing w:line="240" w:lineRule="auto"/>
        <w:rPr>
          <w:rFonts w:ascii="Arial" w:eastAsia="Times New Roman" w:hAnsi="Arial" w:cs="Arial"/>
          <w:szCs w:val="24"/>
        </w:rPr>
      </w:pPr>
    </w:p>
    <w:p w14:paraId="5C52FE42" w14:textId="77777777" w:rsidR="005E6FE9" w:rsidRPr="00A47BBC" w:rsidRDefault="005E6FE9" w:rsidP="005E6FE9">
      <w:pPr>
        <w:spacing w:line="240" w:lineRule="auto"/>
        <w:rPr>
          <w:rFonts w:ascii="Arial" w:eastAsia="Times New Roman" w:hAnsi="Arial" w:cs="Arial"/>
          <w:szCs w:val="24"/>
        </w:rPr>
      </w:pPr>
    </w:p>
    <w:p w14:paraId="76F104DD" w14:textId="77777777" w:rsidR="005E6FE9" w:rsidRPr="00A47BBC" w:rsidRDefault="005E6FE9" w:rsidP="005E6FE9">
      <w:pPr>
        <w:spacing w:line="240" w:lineRule="auto"/>
        <w:rPr>
          <w:rFonts w:ascii="Arial" w:eastAsia="Times New Roman" w:hAnsi="Arial" w:cs="Arial"/>
          <w:szCs w:val="24"/>
        </w:rPr>
      </w:pPr>
    </w:p>
    <w:p w14:paraId="175478CA" w14:textId="4E0EDFF4" w:rsidR="005E6FE9" w:rsidRPr="00A47BBC" w:rsidRDefault="00C60A04" w:rsidP="005E6FE9">
      <w:pPr>
        <w:spacing w:line="240" w:lineRule="auto"/>
        <w:jc w:val="center"/>
        <w:rPr>
          <w:rFonts w:ascii="Arial" w:eastAsia="Times New Roman" w:hAnsi="Arial" w:cs="Arial"/>
          <w:sz w:val="32"/>
          <w:szCs w:val="32"/>
        </w:rPr>
      </w:pPr>
      <w:r w:rsidRPr="00A47BBC">
        <w:rPr>
          <w:rFonts w:ascii="Arial" w:eastAsia="Times New Roman" w:hAnsi="Arial" w:cs="Arial"/>
          <w:sz w:val="32"/>
          <w:szCs w:val="32"/>
        </w:rPr>
        <w:t>Q</w:t>
      </w:r>
      <w:r w:rsidR="008D33A0">
        <w:rPr>
          <w:rFonts w:ascii="Arial" w:eastAsia="Times New Roman" w:hAnsi="Arial" w:cs="Arial"/>
          <w:sz w:val="32"/>
          <w:szCs w:val="32"/>
        </w:rPr>
        <w:t>-</w:t>
      </w:r>
      <w:r w:rsidR="00007D94" w:rsidRPr="00A47BBC">
        <w:rPr>
          <w:rFonts w:ascii="Arial" w:eastAsia="Times New Roman" w:hAnsi="Arial" w:cs="Arial"/>
          <w:sz w:val="32"/>
          <w:szCs w:val="32"/>
        </w:rPr>
        <w:t>S</w:t>
      </w:r>
      <w:r w:rsidRPr="00A47BBC">
        <w:rPr>
          <w:rFonts w:ascii="Arial" w:eastAsia="Times New Roman" w:hAnsi="Arial" w:cs="Arial"/>
          <w:sz w:val="32"/>
          <w:szCs w:val="32"/>
        </w:rPr>
        <w:t>UBMISSION</w:t>
      </w:r>
      <w:r w:rsidR="00007D94" w:rsidRPr="00A47BBC">
        <w:rPr>
          <w:rFonts w:ascii="Arial" w:eastAsia="Times New Roman" w:hAnsi="Arial" w:cs="Arial"/>
          <w:sz w:val="32"/>
          <w:szCs w:val="32"/>
        </w:rPr>
        <w:t xml:space="preserve">: </w:t>
      </w:r>
      <w:r w:rsidRPr="00A47BBC">
        <w:rPr>
          <w:rFonts w:ascii="Arial" w:eastAsia="Times New Roman" w:hAnsi="Arial" w:cs="Arial"/>
          <w:sz w:val="32"/>
          <w:szCs w:val="32"/>
        </w:rPr>
        <w:t>PRE-SUBMISSION MEETING REQUEST</w:t>
      </w:r>
    </w:p>
    <w:p w14:paraId="1EAAA371" w14:textId="77777777" w:rsidR="005E6FE9" w:rsidRPr="00A47BBC" w:rsidRDefault="005E6FE9" w:rsidP="005E6FE9">
      <w:pPr>
        <w:spacing w:line="240" w:lineRule="auto"/>
        <w:jc w:val="center"/>
        <w:rPr>
          <w:rFonts w:ascii="Arial" w:eastAsia="Times New Roman" w:hAnsi="Arial" w:cs="Arial"/>
          <w:szCs w:val="24"/>
        </w:rPr>
      </w:pPr>
    </w:p>
    <w:p w14:paraId="134CF986" w14:textId="77777777" w:rsidR="005E6FE9" w:rsidRPr="00A47BBC" w:rsidRDefault="005E6FE9" w:rsidP="005E6FE9">
      <w:pPr>
        <w:spacing w:line="240" w:lineRule="auto"/>
        <w:jc w:val="center"/>
        <w:rPr>
          <w:rFonts w:ascii="Arial" w:eastAsia="Times New Roman" w:hAnsi="Arial" w:cs="Arial"/>
          <w:szCs w:val="24"/>
        </w:rPr>
      </w:pPr>
    </w:p>
    <w:p w14:paraId="0B0D4A7F" w14:textId="77777777" w:rsidR="005E6FE9" w:rsidRPr="00A47BBC" w:rsidRDefault="005E6FE9" w:rsidP="005E6FE9">
      <w:pPr>
        <w:spacing w:line="240" w:lineRule="auto"/>
        <w:jc w:val="center"/>
        <w:rPr>
          <w:rFonts w:ascii="Arial" w:eastAsia="Times New Roman" w:hAnsi="Arial" w:cs="Arial"/>
          <w:szCs w:val="24"/>
        </w:rPr>
      </w:pPr>
    </w:p>
    <w:p w14:paraId="17EFA230" w14:textId="171550DF" w:rsidR="005E6FE9" w:rsidRPr="00A47BBC" w:rsidRDefault="002E38B4" w:rsidP="005E6FE9">
      <w:pPr>
        <w:spacing w:line="240" w:lineRule="auto"/>
        <w:jc w:val="center"/>
        <w:rPr>
          <w:rFonts w:ascii="Arial" w:eastAsia="Times New Roman" w:hAnsi="Arial" w:cs="Arial"/>
          <w:sz w:val="32"/>
          <w:szCs w:val="32"/>
        </w:rPr>
      </w:pPr>
      <w:r w:rsidRPr="00A47BBC">
        <w:rPr>
          <w:rFonts w:ascii="Arial" w:eastAsia="Times New Roman" w:hAnsi="Arial" w:cs="Arial"/>
          <w:sz w:val="32"/>
          <w:szCs w:val="32"/>
        </w:rPr>
        <w:t>Title of Proposed Trial</w:t>
      </w:r>
    </w:p>
    <w:p w14:paraId="5F2DB9D1" w14:textId="77777777" w:rsidR="005E6FE9" w:rsidRPr="00A47BBC" w:rsidRDefault="005E6FE9" w:rsidP="005E6FE9">
      <w:pPr>
        <w:spacing w:line="240" w:lineRule="auto"/>
        <w:jc w:val="center"/>
        <w:rPr>
          <w:rFonts w:ascii="Arial" w:eastAsia="Times New Roman" w:hAnsi="Arial" w:cs="Arial"/>
          <w:sz w:val="32"/>
          <w:szCs w:val="32"/>
        </w:rPr>
      </w:pPr>
    </w:p>
    <w:p w14:paraId="783E7179" w14:textId="77777777" w:rsidR="005E6FE9" w:rsidRPr="00A47BBC" w:rsidRDefault="005E6FE9" w:rsidP="005E6FE9">
      <w:pPr>
        <w:spacing w:line="240" w:lineRule="auto"/>
        <w:jc w:val="center"/>
        <w:rPr>
          <w:rFonts w:ascii="Arial" w:eastAsia="Times New Roman" w:hAnsi="Arial" w:cs="Arial"/>
          <w:sz w:val="32"/>
          <w:szCs w:val="32"/>
        </w:rPr>
      </w:pPr>
    </w:p>
    <w:p w14:paraId="0E94140A" w14:textId="77777777" w:rsidR="005E6FE9" w:rsidRPr="00A47BBC" w:rsidRDefault="005E6FE9" w:rsidP="005E6FE9">
      <w:pPr>
        <w:spacing w:line="240" w:lineRule="auto"/>
        <w:jc w:val="center"/>
        <w:rPr>
          <w:rFonts w:ascii="Arial" w:eastAsia="Times New Roman" w:hAnsi="Arial" w:cs="Arial"/>
          <w:sz w:val="32"/>
          <w:szCs w:val="32"/>
        </w:rPr>
      </w:pPr>
    </w:p>
    <w:p w14:paraId="61D17875" w14:textId="77777777" w:rsidR="005E6FE9" w:rsidRPr="00A47BBC" w:rsidRDefault="005E6FE9" w:rsidP="005E6FE9">
      <w:pPr>
        <w:spacing w:line="240" w:lineRule="auto"/>
        <w:jc w:val="center"/>
        <w:rPr>
          <w:rFonts w:ascii="Arial" w:eastAsia="Times New Roman" w:hAnsi="Arial" w:cs="Arial"/>
          <w:sz w:val="32"/>
          <w:szCs w:val="32"/>
        </w:rPr>
      </w:pPr>
    </w:p>
    <w:p w14:paraId="3C06FC84" w14:textId="77777777" w:rsidR="005E6FE9" w:rsidRPr="00A47BBC" w:rsidRDefault="005E6FE9" w:rsidP="005E6FE9">
      <w:pPr>
        <w:spacing w:line="240" w:lineRule="auto"/>
        <w:jc w:val="center"/>
        <w:rPr>
          <w:rFonts w:ascii="Arial" w:eastAsia="Times New Roman" w:hAnsi="Arial" w:cs="Arial"/>
          <w:sz w:val="32"/>
          <w:szCs w:val="32"/>
        </w:rPr>
      </w:pPr>
    </w:p>
    <w:p w14:paraId="73122FE3" w14:textId="77777777" w:rsidR="005E6FE9" w:rsidRPr="00A47BBC" w:rsidRDefault="005E6FE9" w:rsidP="005E6FE9">
      <w:pPr>
        <w:spacing w:line="240" w:lineRule="auto"/>
        <w:jc w:val="center"/>
        <w:rPr>
          <w:rFonts w:ascii="Arial" w:eastAsia="Times New Roman" w:hAnsi="Arial" w:cs="Arial"/>
          <w:sz w:val="32"/>
          <w:szCs w:val="32"/>
        </w:rPr>
      </w:pPr>
    </w:p>
    <w:p w14:paraId="67FE3DFB" w14:textId="77777777" w:rsidR="005E6FE9" w:rsidRPr="00A47BBC" w:rsidRDefault="005E6FE9" w:rsidP="005E6FE9">
      <w:pPr>
        <w:spacing w:line="240" w:lineRule="auto"/>
        <w:jc w:val="center"/>
        <w:rPr>
          <w:rFonts w:ascii="Arial" w:eastAsia="Times New Roman" w:hAnsi="Arial" w:cs="Arial"/>
          <w:sz w:val="32"/>
          <w:szCs w:val="32"/>
        </w:rPr>
      </w:pPr>
    </w:p>
    <w:p w14:paraId="1F9CC08B" w14:textId="77777777" w:rsidR="005E6FE9" w:rsidRPr="00A47BBC" w:rsidRDefault="005E6FE9" w:rsidP="005E6FE9">
      <w:pPr>
        <w:spacing w:line="240" w:lineRule="auto"/>
        <w:jc w:val="center"/>
        <w:rPr>
          <w:rFonts w:ascii="Arial" w:eastAsia="Times New Roman" w:hAnsi="Arial" w:cs="Arial"/>
          <w:sz w:val="32"/>
          <w:szCs w:val="32"/>
        </w:rPr>
      </w:pPr>
    </w:p>
    <w:p w14:paraId="56125FE6" w14:textId="77777777" w:rsidR="00F53E0B" w:rsidRPr="00A47BBC" w:rsidRDefault="00F53E0B" w:rsidP="005E6FE9">
      <w:pPr>
        <w:spacing w:line="240" w:lineRule="auto"/>
        <w:jc w:val="center"/>
        <w:rPr>
          <w:rFonts w:ascii="Arial" w:eastAsia="Times New Roman" w:hAnsi="Arial" w:cs="Arial"/>
          <w:sz w:val="32"/>
          <w:szCs w:val="32"/>
        </w:rPr>
      </w:pPr>
    </w:p>
    <w:p w14:paraId="3FCC2422" w14:textId="77777777" w:rsidR="005E6FE9" w:rsidRPr="00A47BBC" w:rsidRDefault="005E6FE9" w:rsidP="005E6FE9">
      <w:pPr>
        <w:spacing w:line="240" w:lineRule="auto"/>
        <w:jc w:val="center"/>
        <w:rPr>
          <w:rFonts w:ascii="Arial" w:eastAsia="Times New Roman" w:hAnsi="Arial" w:cs="Arial"/>
          <w:sz w:val="32"/>
          <w:szCs w:val="32"/>
        </w:rPr>
      </w:pPr>
    </w:p>
    <w:p w14:paraId="159303B9" w14:textId="77777777" w:rsidR="005E6FE9" w:rsidRPr="00F53E0B" w:rsidRDefault="005E6FE9" w:rsidP="005E6FE9">
      <w:pPr>
        <w:spacing w:line="240" w:lineRule="auto"/>
        <w:jc w:val="center"/>
        <w:rPr>
          <w:rFonts w:ascii="Arial" w:eastAsia="Times New Roman" w:hAnsi="Arial" w:cs="Arial"/>
          <w:sz w:val="28"/>
          <w:szCs w:val="28"/>
        </w:rPr>
      </w:pPr>
    </w:p>
    <w:p w14:paraId="1CED1783" w14:textId="77777777" w:rsidR="0023361F" w:rsidRPr="00F53E0B" w:rsidRDefault="0023361F" w:rsidP="005E6FE9">
      <w:pPr>
        <w:spacing w:line="240" w:lineRule="auto"/>
        <w:jc w:val="center"/>
        <w:rPr>
          <w:rFonts w:ascii="Arial" w:eastAsia="Times New Roman" w:hAnsi="Arial" w:cs="Arial"/>
          <w:sz w:val="28"/>
          <w:szCs w:val="28"/>
        </w:rPr>
      </w:pPr>
    </w:p>
    <w:p w14:paraId="44027BBE" w14:textId="249BDA88" w:rsidR="005E6FE9" w:rsidRPr="00F53E0B" w:rsidRDefault="002E38B4" w:rsidP="005E6FE9">
      <w:pPr>
        <w:spacing w:line="240" w:lineRule="auto"/>
        <w:jc w:val="center"/>
        <w:rPr>
          <w:rFonts w:ascii="Arial" w:eastAsia="Times New Roman" w:hAnsi="Arial" w:cs="Arial"/>
          <w:sz w:val="28"/>
          <w:szCs w:val="28"/>
        </w:rPr>
      </w:pPr>
      <w:r w:rsidRPr="00F53E0B">
        <w:rPr>
          <w:rFonts w:ascii="Arial" w:eastAsia="Times New Roman" w:hAnsi="Arial" w:cs="Arial"/>
          <w:sz w:val="28"/>
          <w:szCs w:val="28"/>
        </w:rPr>
        <w:t>Name</w:t>
      </w:r>
      <w:r w:rsidR="00F53E0B" w:rsidRPr="00F53E0B">
        <w:rPr>
          <w:rFonts w:ascii="Arial" w:eastAsia="Times New Roman" w:hAnsi="Arial" w:cs="Arial"/>
          <w:sz w:val="28"/>
          <w:szCs w:val="28"/>
        </w:rPr>
        <w:t>/Credentials</w:t>
      </w:r>
      <w:r w:rsidRPr="00F53E0B">
        <w:rPr>
          <w:rFonts w:ascii="Arial" w:eastAsia="Times New Roman" w:hAnsi="Arial" w:cs="Arial"/>
          <w:sz w:val="28"/>
          <w:szCs w:val="28"/>
        </w:rPr>
        <w:t xml:space="preserve"> of Sponsor</w:t>
      </w:r>
      <w:r w:rsidR="00A47BBC" w:rsidRPr="00F53E0B">
        <w:rPr>
          <w:rFonts w:ascii="Arial" w:eastAsia="Times New Roman" w:hAnsi="Arial" w:cs="Arial"/>
          <w:sz w:val="28"/>
          <w:szCs w:val="28"/>
        </w:rPr>
        <w:t>-</w:t>
      </w:r>
      <w:r w:rsidRPr="00F53E0B">
        <w:rPr>
          <w:rFonts w:ascii="Arial" w:eastAsia="Times New Roman" w:hAnsi="Arial" w:cs="Arial"/>
          <w:sz w:val="28"/>
          <w:szCs w:val="28"/>
        </w:rPr>
        <w:t>Investigator</w:t>
      </w:r>
    </w:p>
    <w:p w14:paraId="12DE9B8C" w14:textId="77777777" w:rsidR="00A47BBC" w:rsidRPr="00F53E0B" w:rsidRDefault="00A47BBC" w:rsidP="005E6FE9">
      <w:pPr>
        <w:spacing w:line="240" w:lineRule="auto"/>
        <w:jc w:val="center"/>
        <w:rPr>
          <w:rFonts w:ascii="Arial" w:eastAsia="Times New Roman" w:hAnsi="Arial" w:cs="Arial"/>
          <w:sz w:val="28"/>
          <w:szCs w:val="28"/>
        </w:rPr>
      </w:pPr>
      <w:r w:rsidRPr="00F53E0B">
        <w:rPr>
          <w:rFonts w:ascii="Arial" w:eastAsia="Times New Roman" w:hAnsi="Arial" w:cs="Arial"/>
          <w:sz w:val="28"/>
          <w:szCs w:val="28"/>
        </w:rPr>
        <w:t>Title</w:t>
      </w:r>
    </w:p>
    <w:p w14:paraId="5D03C099" w14:textId="098A1F47" w:rsidR="002E38B4" w:rsidRPr="00F53E0B" w:rsidRDefault="002E38B4" w:rsidP="005E6FE9">
      <w:pPr>
        <w:spacing w:line="240" w:lineRule="auto"/>
        <w:jc w:val="center"/>
        <w:rPr>
          <w:rFonts w:ascii="Arial" w:eastAsia="Times New Roman" w:hAnsi="Arial" w:cs="Arial"/>
          <w:sz w:val="28"/>
          <w:szCs w:val="28"/>
        </w:rPr>
      </w:pPr>
      <w:r w:rsidRPr="00F53E0B">
        <w:rPr>
          <w:rFonts w:ascii="Arial" w:eastAsia="Times New Roman" w:hAnsi="Arial" w:cs="Arial"/>
          <w:sz w:val="28"/>
          <w:szCs w:val="28"/>
        </w:rPr>
        <w:t>Department</w:t>
      </w:r>
    </w:p>
    <w:p w14:paraId="00BE5087" w14:textId="04612E35" w:rsidR="005E6FE9" w:rsidRPr="00F53E0B" w:rsidRDefault="00A47BBC" w:rsidP="005E6FE9">
      <w:pPr>
        <w:spacing w:line="240" w:lineRule="auto"/>
        <w:jc w:val="center"/>
        <w:rPr>
          <w:rFonts w:ascii="Arial" w:eastAsia="Times New Roman" w:hAnsi="Arial" w:cs="Arial"/>
          <w:sz w:val="28"/>
          <w:szCs w:val="28"/>
        </w:rPr>
      </w:pPr>
      <w:r w:rsidRPr="00F53E0B">
        <w:rPr>
          <w:rFonts w:ascii="Arial" w:eastAsia="Times New Roman" w:hAnsi="Arial" w:cs="Arial"/>
          <w:sz w:val="28"/>
          <w:szCs w:val="28"/>
        </w:rPr>
        <w:t>University of California, Los Angeles</w:t>
      </w:r>
    </w:p>
    <w:p w14:paraId="65431415" w14:textId="6082B292" w:rsidR="00F53E0B" w:rsidRPr="00F53E0B" w:rsidRDefault="00F53E0B" w:rsidP="005E6FE9">
      <w:pPr>
        <w:spacing w:line="240" w:lineRule="auto"/>
        <w:jc w:val="center"/>
        <w:rPr>
          <w:rFonts w:ascii="Arial" w:eastAsia="Times New Roman" w:hAnsi="Arial" w:cs="Arial"/>
          <w:sz w:val="28"/>
          <w:szCs w:val="28"/>
        </w:rPr>
      </w:pPr>
      <w:r w:rsidRPr="00F53E0B">
        <w:rPr>
          <w:rFonts w:ascii="Arial" w:eastAsia="Times New Roman" w:hAnsi="Arial" w:cs="Arial"/>
          <w:sz w:val="28"/>
          <w:szCs w:val="28"/>
        </w:rPr>
        <w:t>Address</w:t>
      </w:r>
    </w:p>
    <w:p w14:paraId="31923059" w14:textId="2A878120" w:rsidR="00F53E0B" w:rsidRPr="00F53E0B" w:rsidRDefault="00090123" w:rsidP="005E6FE9">
      <w:pPr>
        <w:spacing w:line="240" w:lineRule="auto"/>
        <w:jc w:val="center"/>
        <w:rPr>
          <w:rFonts w:ascii="Arial" w:eastAsia="Times New Roman" w:hAnsi="Arial" w:cs="Arial"/>
          <w:sz w:val="28"/>
          <w:szCs w:val="28"/>
        </w:rPr>
      </w:pPr>
      <w:r>
        <w:rPr>
          <w:rFonts w:ascii="Arial" w:eastAsia="Times New Roman" w:hAnsi="Arial" w:cs="Arial"/>
          <w:sz w:val="28"/>
          <w:szCs w:val="28"/>
        </w:rPr>
        <w:t>Address</w:t>
      </w:r>
    </w:p>
    <w:p w14:paraId="2FE456C8" w14:textId="538E3B0B" w:rsidR="00F53E0B" w:rsidRPr="00F53E0B" w:rsidRDefault="00F53E0B" w:rsidP="005E6FE9">
      <w:pPr>
        <w:spacing w:line="240" w:lineRule="auto"/>
        <w:jc w:val="center"/>
        <w:rPr>
          <w:rFonts w:ascii="Arial" w:eastAsia="Times New Roman" w:hAnsi="Arial" w:cs="Arial"/>
          <w:sz w:val="28"/>
          <w:szCs w:val="28"/>
        </w:rPr>
      </w:pPr>
      <w:r w:rsidRPr="00F53E0B">
        <w:rPr>
          <w:rFonts w:ascii="Arial" w:eastAsia="Times New Roman" w:hAnsi="Arial" w:cs="Arial"/>
          <w:sz w:val="28"/>
          <w:szCs w:val="28"/>
        </w:rPr>
        <w:t>Telephone:</w:t>
      </w:r>
    </w:p>
    <w:p w14:paraId="382A320B" w14:textId="044C4F95" w:rsidR="00F53E0B" w:rsidRPr="00F53E0B" w:rsidRDefault="00F53E0B" w:rsidP="005E6FE9">
      <w:pPr>
        <w:spacing w:line="240" w:lineRule="auto"/>
        <w:jc w:val="center"/>
        <w:rPr>
          <w:rFonts w:ascii="Arial" w:eastAsia="Times New Roman" w:hAnsi="Arial" w:cs="Arial"/>
          <w:sz w:val="28"/>
          <w:szCs w:val="28"/>
        </w:rPr>
      </w:pPr>
      <w:r w:rsidRPr="00F53E0B">
        <w:rPr>
          <w:rFonts w:ascii="Arial" w:eastAsia="Times New Roman" w:hAnsi="Arial" w:cs="Arial"/>
          <w:sz w:val="28"/>
          <w:szCs w:val="28"/>
        </w:rPr>
        <w:t>Email:</w:t>
      </w:r>
    </w:p>
    <w:p w14:paraId="50138A44" w14:textId="77777777" w:rsidR="00F53E0B" w:rsidRDefault="00F53E0B" w:rsidP="005E6FE9">
      <w:pPr>
        <w:spacing w:line="240" w:lineRule="auto"/>
        <w:jc w:val="center"/>
        <w:rPr>
          <w:rFonts w:ascii="Arial" w:eastAsia="Times New Roman" w:hAnsi="Arial" w:cs="Arial"/>
          <w:sz w:val="28"/>
          <w:szCs w:val="28"/>
        </w:rPr>
      </w:pPr>
    </w:p>
    <w:p w14:paraId="2D55BE97" w14:textId="77777777" w:rsidR="00F53E0B" w:rsidRDefault="00F53E0B" w:rsidP="005E6FE9">
      <w:pPr>
        <w:spacing w:line="240" w:lineRule="auto"/>
        <w:jc w:val="center"/>
        <w:rPr>
          <w:rFonts w:ascii="Arial" w:eastAsia="Times New Roman" w:hAnsi="Arial" w:cs="Arial"/>
          <w:sz w:val="28"/>
          <w:szCs w:val="28"/>
        </w:rPr>
      </w:pPr>
    </w:p>
    <w:p w14:paraId="4908BEDB" w14:textId="77777777" w:rsidR="00F53E0B" w:rsidRPr="00F53E0B" w:rsidRDefault="00F53E0B" w:rsidP="005E6FE9">
      <w:pPr>
        <w:spacing w:line="240" w:lineRule="auto"/>
        <w:jc w:val="center"/>
        <w:rPr>
          <w:rFonts w:ascii="Arial" w:eastAsia="Times New Roman" w:hAnsi="Arial" w:cs="Arial"/>
          <w:sz w:val="28"/>
          <w:szCs w:val="28"/>
        </w:rPr>
      </w:pPr>
    </w:p>
    <w:p w14:paraId="258B85ED" w14:textId="3A48FBB5" w:rsidR="000A7432" w:rsidRPr="00F53E0B" w:rsidRDefault="0023361F" w:rsidP="005E6FE9">
      <w:pPr>
        <w:jc w:val="center"/>
        <w:rPr>
          <w:rFonts w:ascii="Arial" w:hAnsi="Arial" w:cs="Arial"/>
          <w:sz w:val="28"/>
          <w:szCs w:val="28"/>
        </w:rPr>
      </w:pPr>
      <w:r w:rsidRPr="00F53E0B">
        <w:rPr>
          <w:rFonts w:ascii="Arial" w:eastAsia="Times New Roman" w:hAnsi="Arial" w:cs="Arial"/>
          <w:sz w:val="28"/>
          <w:szCs w:val="28"/>
        </w:rPr>
        <w:t>Date of Submission</w:t>
      </w:r>
    </w:p>
    <w:p w14:paraId="749D899F" w14:textId="77777777" w:rsidR="000A7432" w:rsidRPr="00A47BBC" w:rsidRDefault="000A7432">
      <w:pPr>
        <w:rPr>
          <w:rFonts w:ascii="Arial" w:hAnsi="Arial" w:cs="Arial"/>
          <w:sz w:val="40"/>
          <w:szCs w:val="40"/>
        </w:rPr>
      </w:pPr>
      <w:r w:rsidRPr="00A47BBC">
        <w:rPr>
          <w:rFonts w:ascii="Arial" w:hAnsi="Arial" w:cs="Arial"/>
          <w:sz w:val="40"/>
          <w:szCs w:val="40"/>
        </w:rPr>
        <w:br w:type="page"/>
      </w:r>
    </w:p>
    <w:p w14:paraId="02CBEB2C" w14:textId="77777777" w:rsidR="00165D9B" w:rsidRPr="00A47BBC" w:rsidRDefault="001F3453" w:rsidP="00326A52">
      <w:pPr>
        <w:pStyle w:val="Heading1"/>
        <w:ind w:left="540" w:hanging="540"/>
      </w:pPr>
      <w:bookmarkStart w:id="0" w:name="_Toc522113441"/>
      <w:bookmarkStart w:id="1" w:name="_Toc522113906"/>
      <w:bookmarkStart w:id="2" w:name="_Toc522113948"/>
      <w:bookmarkStart w:id="3" w:name="_Toc523214064"/>
      <w:bookmarkStart w:id="4" w:name="_Toc523306424"/>
      <w:bookmarkStart w:id="5" w:name="_Toc191284394"/>
      <w:r w:rsidRPr="00A47BBC">
        <w:lastRenderedPageBreak/>
        <w:t>FDA Form 3514</w:t>
      </w:r>
      <w:bookmarkEnd w:id="0"/>
      <w:bookmarkEnd w:id="1"/>
      <w:bookmarkEnd w:id="2"/>
      <w:bookmarkEnd w:id="3"/>
      <w:bookmarkEnd w:id="4"/>
      <w:bookmarkEnd w:id="5"/>
    </w:p>
    <w:p w14:paraId="0B4743C4" w14:textId="77777777" w:rsidR="00846DCB" w:rsidRPr="00A47BBC" w:rsidRDefault="00846DCB" w:rsidP="006700C2">
      <w:pPr>
        <w:rPr>
          <w:rFonts w:ascii="Arial" w:hAnsi="Arial" w:cs="Arial"/>
          <w:i/>
          <w:color w:val="0070C0"/>
        </w:rPr>
      </w:pPr>
      <w:r w:rsidRPr="00A47BBC">
        <w:rPr>
          <w:rFonts w:ascii="Arial" w:hAnsi="Arial" w:cs="Arial"/>
          <w:i/>
          <w:color w:val="0070C0"/>
        </w:rPr>
        <w:t>Link to FDA Form 3514:</w:t>
      </w:r>
    </w:p>
    <w:p w14:paraId="5AB57F43" w14:textId="32EBE514" w:rsidR="007E3D45" w:rsidRPr="00A47BBC" w:rsidRDefault="008F04F5" w:rsidP="006700C2">
      <w:pPr>
        <w:rPr>
          <w:rFonts w:ascii="Arial" w:hAnsi="Arial" w:cs="Arial"/>
          <w:i/>
          <w:color w:val="0070C0"/>
        </w:rPr>
      </w:pPr>
      <w:hyperlink r:id="rId8" w:history="1">
        <w:r w:rsidRPr="00A47BBC">
          <w:rPr>
            <w:rStyle w:val="Hyperlink"/>
            <w:rFonts w:ascii="Arial" w:hAnsi="Arial" w:cs="Arial"/>
            <w:i/>
          </w:rPr>
          <w:t>http://www.fda.gov/downloads/AboutFDA/ReportsManualsForms/Forms/UCM080872.pdf</w:t>
        </w:r>
      </w:hyperlink>
    </w:p>
    <w:p w14:paraId="26CB8007" w14:textId="292D26A8" w:rsidR="008F04F5" w:rsidRPr="00A47BBC" w:rsidRDefault="008F04F5" w:rsidP="006700C2">
      <w:pPr>
        <w:rPr>
          <w:rFonts w:ascii="Arial" w:hAnsi="Arial" w:cs="Arial"/>
          <w:i/>
          <w:color w:val="0070C0"/>
        </w:rPr>
      </w:pPr>
    </w:p>
    <w:p w14:paraId="4430C2D0" w14:textId="77777777" w:rsidR="008F04F5" w:rsidRPr="00A47BBC" w:rsidRDefault="008F04F5" w:rsidP="006700C2">
      <w:pPr>
        <w:rPr>
          <w:rFonts w:ascii="Arial" w:hAnsi="Arial" w:cs="Arial"/>
          <w:i/>
        </w:rPr>
      </w:pPr>
    </w:p>
    <w:p w14:paraId="3CDEA708" w14:textId="77777777" w:rsidR="001249F1" w:rsidRPr="00A47BBC" w:rsidRDefault="001249F1" w:rsidP="000A7432">
      <w:pPr>
        <w:rPr>
          <w:rFonts w:ascii="Arial" w:hAnsi="Arial" w:cs="Arial"/>
          <w:szCs w:val="24"/>
        </w:rPr>
        <w:sectPr w:rsidR="001249F1" w:rsidRPr="00A47BBC" w:rsidSect="006700C2">
          <w:headerReference w:type="default" r:id="rId9"/>
          <w:footerReference w:type="default" r:id="rId10"/>
          <w:pgSz w:w="12240" w:h="15840"/>
          <w:pgMar w:top="1440" w:right="1800" w:bottom="1440" w:left="1800" w:header="720" w:footer="720" w:gutter="0"/>
          <w:pgNumType w:start="1"/>
          <w:cols w:space="720"/>
          <w:titlePg/>
          <w:docGrid w:linePitch="360"/>
        </w:sectPr>
      </w:pPr>
    </w:p>
    <w:p w14:paraId="4CB08EA4" w14:textId="01BFF9CC" w:rsidR="000A7432" w:rsidRPr="00A47BBC" w:rsidRDefault="000A7432" w:rsidP="000A7432">
      <w:pPr>
        <w:rPr>
          <w:rFonts w:ascii="Arial" w:hAnsi="Arial" w:cs="Arial"/>
          <w:szCs w:val="24"/>
        </w:rPr>
      </w:pPr>
    </w:p>
    <w:p w14:paraId="498A9B4A" w14:textId="383C97FB" w:rsidR="00194001" w:rsidRPr="000D4ADD" w:rsidRDefault="001F3453" w:rsidP="00194001">
      <w:pPr>
        <w:pStyle w:val="Heading1"/>
        <w:spacing w:after="240" w:line="240" w:lineRule="auto"/>
        <w:ind w:left="360"/>
      </w:pPr>
      <w:bookmarkStart w:id="6" w:name="_Toc522113442"/>
      <w:bookmarkStart w:id="7" w:name="_Toc522113907"/>
      <w:bookmarkStart w:id="8" w:name="_Toc522113949"/>
      <w:bookmarkStart w:id="9" w:name="_Toc523214065"/>
      <w:bookmarkStart w:id="10" w:name="_Toc523306425"/>
      <w:bookmarkStart w:id="11" w:name="_Toc191284395"/>
      <w:r w:rsidRPr="000D4ADD">
        <w:t>Table of Contents</w:t>
      </w:r>
      <w:bookmarkEnd w:id="6"/>
      <w:bookmarkEnd w:id="7"/>
      <w:bookmarkEnd w:id="8"/>
      <w:bookmarkEnd w:id="9"/>
      <w:bookmarkEnd w:id="10"/>
      <w:bookmarkEnd w:id="11"/>
    </w:p>
    <w:p w14:paraId="079F3B2C" w14:textId="77777777" w:rsidR="00194001" w:rsidRPr="000D4ADD" w:rsidRDefault="00194001" w:rsidP="00194001">
      <w:pPr>
        <w:spacing w:line="240" w:lineRule="auto"/>
        <w:rPr>
          <w:rFonts w:ascii="Arial" w:hAnsi="Arial" w:cs="Arial"/>
        </w:rPr>
      </w:pPr>
    </w:p>
    <w:p w14:paraId="2CD3CD96" w14:textId="3BC15DFD" w:rsidR="000D0A42" w:rsidRPr="000D4ADD" w:rsidRDefault="008E712F">
      <w:pPr>
        <w:pStyle w:val="TOC1"/>
        <w:tabs>
          <w:tab w:val="left" w:pos="900"/>
          <w:tab w:val="right" w:leader="dot" w:pos="8630"/>
        </w:tabs>
        <w:rPr>
          <w:rFonts w:ascii="Arial" w:eastAsiaTheme="minorEastAsia" w:hAnsi="Arial" w:cs="Arial"/>
          <w:noProof/>
          <w:color w:val="auto"/>
          <w:kern w:val="2"/>
          <w:szCs w:val="24"/>
          <w14:ligatures w14:val="standardContextual"/>
        </w:rPr>
      </w:pPr>
      <w:r w:rsidRPr="000D4ADD">
        <w:rPr>
          <w:rFonts w:ascii="Arial" w:eastAsia="Times New Roman" w:hAnsi="Arial" w:cs="Arial"/>
          <w:b/>
          <w:szCs w:val="24"/>
        </w:rPr>
        <w:fldChar w:fldCharType="begin"/>
      </w:r>
      <w:r w:rsidRPr="000D4ADD">
        <w:rPr>
          <w:rFonts w:ascii="Arial" w:eastAsia="Times New Roman" w:hAnsi="Arial" w:cs="Arial"/>
          <w:b/>
          <w:szCs w:val="24"/>
        </w:rPr>
        <w:instrText xml:space="preserve"> TOC \o "1-3" \h \z \u </w:instrText>
      </w:r>
      <w:r w:rsidRPr="000D4ADD">
        <w:rPr>
          <w:rFonts w:ascii="Arial" w:eastAsia="Times New Roman" w:hAnsi="Arial" w:cs="Arial"/>
          <w:b/>
          <w:szCs w:val="24"/>
        </w:rPr>
        <w:fldChar w:fldCharType="separate"/>
      </w:r>
      <w:hyperlink w:anchor="_Toc191284394" w:history="1">
        <w:r w:rsidR="000D0A42" w:rsidRPr="000D4ADD">
          <w:rPr>
            <w:rStyle w:val="Hyperlink"/>
            <w:rFonts w:ascii="Arial" w:hAnsi="Arial" w:cs="Arial"/>
            <w:noProof/>
          </w:rPr>
          <w:t>1.</w:t>
        </w:r>
        <w:r w:rsidR="000D0A42" w:rsidRPr="000D4ADD">
          <w:rPr>
            <w:rFonts w:ascii="Arial" w:eastAsiaTheme="minorEastAsia" w:hAnsi="Arial" w:cs="Arial"/>
            <w:noProof/>
            <w:color w:val="auto"/>
            <w:kern w:val="2"/>
            <w:szCs w:val="24"/>
            <w14:ligatures w14:val="standardContextual"/>
          </w:rPr>
          <w:tab/>
        </w:r>
        <w:r w:rsidR="000D0A42" w:rsidRPr="000D4ADD">
          <w:rPr>
            <w:rStyle w:val="Hyperlink"/>
            <w:rFonts w:ascii="Arial" w:hAnsi="Arial" w:cs="Arial"/>
            <w:noProof/>
          </w:rPr>
          <w:t>FDA Form 3514</w:t>
        </w:r>
        <w:r w:rsidR="000D0A42" w:rsidRPr="000D4ADD">
          <w:rPr>
            <w:rFonts w:ascii="Arial" w:hAnsi="Arial" w:cs="Arial"/>
            <w:noProof/>
            <w:webHidden/>
          </w:rPr>
          <w:tab/>
        </w:r>
        <w:r w:rsidR="000D0A42" w:rsidRPr="000D4ADD">
          <w:rPr>
            <w:rFonts w:ascii="Arial" w:hAnsi="Arial" w:cs="Arial"/>
            <w:noProof/>
            <w:webHidden/>
          </w:rPr>
          <w:fldChar w:fldCharType="begin"/>
        </w:r>
        <w:r w:rsidR="000D0A42" w:rsidRPr="000D4ADD">
          <w:rPr>
            <w:rFonts w:ascii="Arial" w:hAnsi="Arial" w:cs="Arial"/>
            <w:noProof/>
            <w:webHidden/>
          </w:rPr>
          <w:instrText xml:space="preserve"> PAGEREF _Toc191284394 \h </w:instrText>
        </w:r>
        <w:r w:rsidR="000D0A42" w:rsidRPr="000D4ADD">
          <w:rPr>
            <w:rFonts w:ascii="Arial" w:hAnsi="Arial" w:cs="Arial"/>
            <w:noProof/>
            <w:webHidden/>
          </w:rPr>
        </w:r>
        <w:r w:rsidR="000D0A42" w:rsidRPr="000D4ADD">
          <w:rPr>
            <w:rFonts w:ascii="Arial" w:hAnsi="Arial" w:cs="Arial"/>
            <w:noProof/>
            <w:webHidden/>
          </w:rPr>
          <w:fldChar w:fldCharType="separate"/>
        </w:r>
        <w:r w:rsidR="00B43355">
          <w:rPr>
            <w:rFonts w:ascii="Arial" w:hAnsi="Arial" w:cs="Arial"/>
            <w:noProof/>
            <w:webHidden/>
          </w:rPr>
          <w:t>2</w:t>
        </w:r>
        <w:r w:rsidR="000D0A42" w:rsidRPr="000D4ADD">
          <w:rPr>
            <w:rFonts w:ascii="Arial" w:hAnsi="Arial" w:cs="Arial"/>
            <w:noProof/>
            <w:webHidden/>
          </w:rPr>
          <w:fldChar w:fldCharType="end"/>
        </w:r>
      </w:hyperlink>
    </w:p>
    <w:p w14:paraId="5482C730" w14:textId="713A30D7" w:rsidR="000D0A42" w:rsidRPr="000D4ADD" w:rsidRDefault="000D0A42">
      <w:pPr>
        <w:pStyle w:val="TOC1"/>
        <w:tabs>
          <w:tab w:val="left" w:pos="900"/>
          <w:tab w:val="right" w:leader="dot" w:pos="8630"/>
        </w:tabs>
        <w:rPr>
          <w:rFonts w:ascii="Arial" w:eastAsiaTheme="minorEastAsia" w:hAnsi="Arial" w:cs="Arial"/>
          <w:noProof/>
          <w:color w:val="auto"/>
          <w:kern w:val="2"/>
          <w:szCs w:val="24"/>
          <w14:ligatures w14:val="standardContextual"/>
        </w:rPr>
      </w:pPr>
      <w:hyperlink w:anchor="_Toc191284395" w:history="1">
        <w:r w:rsidRPr="000D4ADD">
          <w:rPr>
            <w:rStyle w:val="Hyperlink"/>
            <w:rFonts w:ascii="Arial" w:hAnsi="Arial" w:cs="Arial"/>
            <w:noProof/>
          </w:rPr>
          <w:t>2.</w:t>
        </w:r>
        <w:r w:rsidRPr="000D4ADD">
          <w:rPr>
            <w:rFonts w:ascii="Arial" w:eastAsiaTheme="minorEastAsia" w:hAnsi="Arial" w:cs="Arial"/>
            <w:noProof/>
            <w:color w:val="auto"/>
            <w:kern w:val="2"/>
            <w:szCs w:val="24"/>
            <w14:ligatures w14:val="standardContextual"/>
          </w:rPr>
          <w:tab/>
        </w:r>
        <w:r w:rsidRPr="000D4ADD">
          <w:rPr>
            <w:rStyle w:val="Hyperlink"/>
            <w:rFonts w:ascii="Arial" w:hAnsi="Arial" w:cs="Arial"/>
            <w:noProof/>
          </w:rPr>
          <w:t>Table of Contents</w:t>
        </w:r>
        <w:r w:rsidRPr="000D4ADD">
          <w:rPr>
            <w:rFonts w:ascii="Arial" w:hAnsi="Arial" w:cs="Arial"/>
            <w:noProof/>
            <w:webHidden/>
          </w:rPr>
          <w:tab/>
        </w:r>
        <w:r w:rsidRPr="000D4ADD">
          <w:rPr>
            <w:rFonts w:ascii="Arial" w:hAnsi="Arial" w:cs="Arial"/>
            <w:noProof/>
            <w:webHidden/>
          </w:rPr>
          <w:fldChar w:fldCharType="begin"/>
        </w:r>
        <w:r w:rsidRPr="000D4ADD">
          <w:rPr>
            <w:rFonts w:ascii="Arial" w:hAnsi="Arial" w:cs="Arial"/>
            <w:noProof/>
            <w:webHidden/>
          </w:rPr>
          <w:instrText xml:space="preserve"> PAGEREF _Toc191284395 \h </w:instrText>
        </w:r>
        <w:r w:rsidRPr="000D4ADD">
          <w:rPr>
            <w:rFonts w:ascii="Arial" w:hAnsi="Arial" w:cs="Arial"/>
            <w:noProof/>
            <w:webHidden/>
          </w:rPr>
        </w:r>
        <w:r w:rsidRPr="000D4ADD">
          <w:rPr>
            <w:rFonts w:ascii="Arial" w:hAnsi="Arial" w:cs="Arial"/>
            <w:noProof/>
            <w:webHidden/>
          </w:rPr>
          <w:fldChar w:fldCharType="separate"/>
        </w:r>
        <w:r w:rsidR="00B43355">
          <w:rPr>
            <w:rFonts w:ascii="Arial" w:hAnsi="Arial" w:cs="Arial"/>
            <w:noProof/>
            <w:webHidden/>
          </w:rPr>
          <w:t>3</w:t>
        </w:r>
        <w:r w:rsidRPr="000D4ADD">
          <w:rPr>
            <w:rFonts w:ascii="Arial" w:hAnsi="Arial" w:cs="Arial"/>
            <w:noProof/>
            <w:webHidden/>
          </w:rPr>
          <w:fldChar w:fldCharType="end"/>
        </w:r>
      </w:hyperlink>
    </w:p>
    <w:p w14:paraId="38205228" w14:textId="42848F70" w:rsidR="000D0A42" w:rsidRPr="000D4ADD" w:rsidRDefault="000D0A42">
      <w:pPr>
        <w:pStyle w:val="TOC1"/>
        <w:tabs>
          <w:tab w:val="left" w:pos="900"/>
          <w:tab w:val="right" w:leader="dot" w:pos="8630"/>
        </w:tabs>
        <w:rPr>
          <w:rFonts w:ascii="Arial" w:eastAsiaTheme="minorEastAsia" w:hAnsi="Arial" w:cs="Arial"/>
          <w:noProof/>
          <w:color w:val="auto"/>
          <w:kern w:val="2"/>
          <w:szCs w:val="24"/>
          <w14:ligatures w14:val="standardContextual"/>
        </w:rPr>
      </w:pPr>
      <w:hyperlink w:anchor="_Toc191284396" w:history="1">
        <w:r w:rsidRPr="000D4ADD">
          <w:rPr>
            <w:rStyle w:val="Hyperlink"/>
            <w:rFonts w:ascii="Arial" w:eastAsia="Times New Roman" w:hAnsi="Arial" w:cs="Arial"/>
            <w:noProof/>
          </w:rPr>
          <w:t>3.</w:t>
        </w:r>
        <w:r w:rsidRPr="000D4ADD">
          <w:rPr>
            <w:rFonts w:ascii="Arial" w:eastAsiaTheme="minorEastAsia" w:hAnsi="Arial" w:cs="Arial"/>
            <w:noProof/>
            <w:color w:val="auto"/>
            <w:kern w:val="2"/>
            <w:szCs w:val="24"/>
            <w14:ligatures w14:val="standardContextual"/>
          </w:rPr>
          <w:tab/>
        </w:r>
        <w:r w:rsidRPr="000D4ADD">
          <w:rPr>
            <w:rStyle w:val="Hyperlink"/>
            <w:rFonts w:ascii="Arial" w:eastAsia="Times New Roman" w:hAnsi="Arial" w:cs="Arial"/>
            <w:noProof/>
          </w:rPr>
          <w:t>Purpose</w:t>
        </w:r>
        <w:r w:rsidRPr="000D4ADD">
          <w:rPr>
            <w:rFonts w:ascii="Arial" w:hAnsi="Arial" w:cs="Arial"/>
            <w:noProof/>
            <w:webHidden/>
          </w:rPr>
          <w:tab/>
        </w:r>
        <w:r w:rsidRPr="000D4ADD">
          <w:rPr>
            <w:rFonts w:ascii="Arial" w:hAnsi="Arial" w:cs="Arial"/>
            <w:noProof/>
            <w:webHidden/>
          </w:rPr>
          <w:fldChar w:fldCharType="begin"/>
        </w:r>
        <w:r w:rsidRPr="000D4ADD">
          <w:rPr>
            <w:rFonts w:ascii="Arial" w:hAnsi="Arial" w:cs="Arial"/>
            <w:noProof/>
            <w:webHidden/>
          </w:rPr>
          <w:instrText xml:space="preserve"> PAGEREF _Toc191284396 \h </w:instrText>
        </w:r>
        <w:r w:rsidRPr="000D4ADD">
          <w:rPr>
            <w:rFonts w:ascii="Arial" w:hAnsi="Arial" w:cs="Arial"/>
            <w:noProof/>
            <w:webHidden/>
          </w:rPr>
        </w:r>
        <w:r w:rsidRPr="000D4ADD">
          <w:rPr>
            <w:rFonts w:ascii="Arial" w:hAnsi="Arial" w:cs="Arial"/>
            <w:noProof/>
            <w:webHidden/>
          </w:rPr>
          <w:fldChar w:fldCharType="separate"/>
        </w:r>
        <w:r w:rsidR="00B43355">
          <w:rPr>
            <w:rFonts w:ascii="Arial" w:hAnsi="Arial" w:cs="Arial"/>
            <w:noProof/>
            <w:webHidden/>
          </w:rPr>
          <w:t>4</w:t>
        </w:r>
        <w:r w:rsidRPr="000D4ADD">
          <w:rPr>
            <w:rFonts w:ascii="Arial" w:hAnsi="Arial" w:cs="Arial"/>
            <w:noProof/>
            <w:webHidden/>
          </w:rPr>
          <w:fldChar w:fldCharType="end"/>
        </w:r>
      </w:hyperlink>
    </w:p>
    <w:p w14:paraId="4AFC9A94" w14:textId="4673E605" w:rsidR="000D0A42" w:rsidRPr="000D4ADD" w:rsidRDefault="000D0A42">
      <w:pPr>
        <w:pStyle w:val="TOC1"/>
        <w:tabs>
          <w:tab w:val="left" w:pos="900"/>
          <w:tab w:val="right" w:leader="dot" w:pos="8630"/>
        </w:tabs>
        <w:rPr>
          <w:rFonts w:ascii="Arial" w:eastAsiaTheme="minorEastAsia" w:hAnsi="Arial" w:cs="Arial"/>
          <w:noProof/>
          <w:color w:val="auto"/>
          <w:kern w:val="2"/>
          <w:szCs w:val="24"/>
          <w14:ligatures w14:val="standardContextual"/>
        </w:rPr>
      </w:pPr>
      <w:hyperlink w:anchor="_Toc191284397" w:history="1">
        <w:r w:rsidRPr="000D4ADD">
          <w:rPr>
            <w:rStyle w:val="Hyperlink"/>
            <w:rFonts w:ascii="Arial" w:eastAsia="Times New Roman" w:hAnsi="Arial" w:cs="Arial"/>
            <w:noProof/>
          </w:rPr>
          <w:t>4.</w:t>
        </w:r>
        <w:r w:rsidRPr="000D4ADD">
          <w:rPr>
            <w:rFonts w:ascii="Arial" w:eastAsiaTheme="minorEastAsia" w:hAnsi="Arial" w:cs="Arial"/>
            <w:noProof/>
            <w:color w:val="auto"/>
            <w:kern w:val="2"/>
            <w:szCs w:val="24"/>
            <w14:ligatures w14:val="standardContextual"/>
          </w:rPr>
          <w:tab/>
        </w:r>
        <w:r w:rsidRPr="000D4ADD">
          <w:rPr>
            <w:rStyle w:val="Hyperlink"/>
            <w:rFonts w:ascii="Arial" w:eastAsia="Times New Roman" w:hAnsi="Arial" w:cs="Arial"/>
            <w:noProof/>
          </w:rPr>
          <w:t>Proposed Intended Use/Indications for Use</w:t>
        </w:r>
        <w:r w:rsidRPr="000D4ADD">
          <w:rPr>
            <w:rFonts w:ascii="Arial" w:hAnsi="Arial" w:cs="Arial"/>
            <w:noProof/>
            <w:webHidden/>
          </w:rPr>
          <w:tab/>
        </w:r>
        <w:r w:rsidRPr="000D4ADD">
          <w:rPr>
            <w:rFonts w:ascii="Arial" w:hAnsi="Arial" w:cs="Arial"/>
            <w:noProof/>
            <w:webHidden/>
          </w:rPr>
          <w:fldChar w:fldCharType="begin"/>
        </w:r>
        <w:r w:rsidRPr="000D4ADD">
          <w:rPr>
            <w:rFonts w:ascii="Arial" w:hAnsi="Arial" w:cs="Arial"/>
            <w:noProof/>
            <w:webHidden/>
          </w:rPr>
          <w:instrText xml:space="preserve"> PAGEREF _Toc191284397 \h </w:instrText>
        </w:r>
        <w:r w:rsidRPr="000D4ADD">
          <w:rPr>
            <w:rFonts w:ascii="Arial" w:hAnsi="Arial" w:cs="Arial"/>
            <w:noProof/>
            <w:webHidden/>
          </w:rPr>
        </w:r>
        <w:r w:rsidRPr="000D4ADD">
          <w:rPr>
            <w:rFonts w:ascii="Arial" w:hAnsi="Arial" w:cs="Arial"/>
            <w:noProof/>
            <w:webHidden/>
          </w:rPr>
          <w:fldChar w:fldCharType="separate"/>
        </w:r>
        <w:r w:rsidR="00B43355">
          <w:rPr>
            <w:rFonts w:ascii="Arial" w:hAnsi="Arial" w:cs="Arial"/>
            <w:noProof/>
            <w:webHidden/>
          </w:rPr>
          <w:t>4</w:t>
        </w:r>
        <w:r w:rsidRPr="000D4ADD">
          <w:rPr>
            <w:rFonts w:ascii="Arial" w:hAnsi="Arial" w:cs="Arial"/>
            <w:noProof/>
            <w:webHidden/>
          </w:rPr>
          <w:fldChar w:fldCharType="end"/>
        </w:r>
      </w:hyperlink>
    </w:p>
    <w:p w14:paraId="57C2F5A2" w14:textId="6A5DB1C5" w:rsidR="000D0A42" w:rsidRPr="000D4ADD" w:rsidRDefault="000D0A42">
      <w:pPr>
        <w:pStyle w:val="TOC1"/>
        <w:tabs>
          <w:tab w:val="left" w:pos="900"/>
          <w:tab w:val="right" w:leader="dot" w:pos="8630"/>
        </w:tabs>
        <w:rPr>
          <w:rFonts w:ascii="Arial" w:eastAsiaTheme="minorEastAsia" w:hAnsi="Arial" w:cs="Arial"/>
          <w:noProof/>
          <w:color w:val="auto"/>
          <w:kern w:val="2"/>
          <w:szCs w:val="24"/>
          <w14:ligatures w14:val="standardContextual"/>
        </w:rPr>
      </w:pPr>
      <w:hyperlink w:anchor="_Toc191284398" w:history="1">
        <w:r w:rsidRPr="000D4ADD">
          <w:rPr>
            <w:rStyle w:val="Hyperlink"/>
            <w:rFonts w:ascii="Arial" w:eastAsia="Times New Roman" w:hAnsi="Arial" w:cs="Arial"/>
            <w:noProof/>
          </w:rPr>
          <w:t>5.</w:t>
        </w:r>
        <w:r w:rsidRPr="000D4ADD">
          <w:rPr>
            <w:rFonts w:ascii="Arial" w:eastAsiaTheme="minorEastAsia" w:hAnsi="Arial" w:cs="Arial"/>
            <w:noProof/>
            <w:color w:val="auto"/>
            <w:kern w:val="2"/>
            <w:szCs w:val="24"/>
            <w14:ligatures w14:val="standardContextual"/>
          </w:rPr>
          <w:tab/>
        </w:r>
        <w:r w:rsidRPr="000D4ADD">
          <w:rPr>
            <w:rStyle w:val="Hyperlink"/>
            <w:rFonts w:ascii="Arial" w:eastAsia="Times New Roman" w:hAnsi="Arial" w:cs="Arial"/>
            <w:noProof/>
          </w:rPr>
          <w:t>Regulatory History</w:t>
        </w:r>
        <w:r w:rsidRPr="000D4ADD">
          <w:rPr>
            <w:rFonts w:ascii="Arial" w:hAnsi="Arial" w:cs="Arial"/>
            <w:noProof/>
            <w:webHidden/>
          </w:rPr>
          <w:tab/>
        </w:r>
        <w:r w:rsidRPr="000D4ADD">
          <w:rPr>
            <w:rFonts w:ascii="Arial" w:hAnsi="Arial" w:cs="Arial"/>
            <w:noProof/>
            <w:webHidden/>
          </w:rPr>
          <w:fldChar w:fldCharType="begin"/>
        </w:r>
        <w:r w:rsidRPr="000D4ADD">
          <w:rPr>
            <w:rFonts w:ascii="Arial" w:hAnsi="Arial" w:cs="Arial"/>
            <w:noProof/>
            <w:webHidden/>
          </w:rPr>
          <w:instrText xml:space="preserve"> PAGEREF _Toc191284398 \h </w:instrText>
        </w:r>
        <w:r w:rsidRPr="000D4ADD">
          <w:rPr>
            <w:rFonts w:ascii="Arial" w:hAnsi="Arial" w:cs="Arial"/>
            <w:noProof/>
            <w:webHidden/>
          </w:rPr>
        </w:r>
        <w:r w:rsidRPr="000D4ADD">
          <w:rPr>
            <w:rFonts w:ascii="Arial" w:hAnsi="Arial" w:cs="Arial"/>
            <w:noProof/>
            <w:webHidden/>
          </w:rPr>
          <w:fldChar w:fldCharType="separate"/>
        </w:r>
        <w:r w:rsidR="00B43355">
          <w:rPr>
            <w:rFonts w:ascii="Arial" w:hAnsi="Arial" w:cs="Arial"/>
            <w:noProof/>
            <w:webHidden/>
          </w:rPr>
          <w:t>4</w:t>
        </w:r>
        <w:r w:rsidRPr="000D4ADD">
          <w:rPr>
            <w:rFonts w:ascii="Arial" w:hAnsi="Arial" w:cs="Arial"/>
            <w:noProof/>
            <w:webHidden/>
          </w:rPr>
          <w:fldChar w:fldCharType="end"/>
        </w:r>
      </w:hyperlink>
    </w:p>
    <w:p w14:paraId="6D5627D5" w14:textId="74D3CD8E" w:rsidR="000D0A42" w:rsidRPr="000D4ADD" w:rsidRDefault="000D0A42">
      <w:pPr>
        <w:pStyle w:val="TOC1"/>
        <w:tabs>
          <w:tab w:val="left" w:pos="900"/>
          <w:tab w:val="right" w:leader="dot" w:pos="8630"/>
        </w:tabs>
        <w:rPr>
          <w:rFonts w:ascii="Arial" w:eastAsiaTheme="minorEastAsia" w:hAnsi="Arial" w:cs="Arial"/>
          <w:noProof/>
          <w:color w:val="auto"/>
          <w:kern w:val="2"/>
          <w:szCs w:val="24"/>
          <w14:ligatures w14:val="standardContextual"/>
        </w:rPr>
      </w:pPr>
      <w:hyperlink w:anchor="_Toc191284399" w:history="1">
        <w:r w:rsidRPr="000D4ADD">
          <w:rPr>
            <w:rStyle w:val="Hyperlink"/>
            <w:rFonts w:ascii="Arial" w:eastAsia="Times New Roman" w:hAnsi="Arial" w:cs="Arial"/>
            <w:noProof/>
          </w:rPr>
          <w:t>6.</w:t>
        </w:r>
        <w:r w:rsidRPr="000D4ADD">
          <w:rPr>
            <w:rFonts w:ascii="Arial" w:eastAsiaTheme="minorEastAsia" w:hAnsi="Arial" w:cs="Arial"/>
            <w:noProof/>
            <w:color w:val="auto"/>
            <w:kern w:val="2"/>
            <w:szCs w:val="24"/>
            <w14:ligatures w14:val="standardContextual"/>
          </w:rPr>
          <w:tab/>
        </w:r>
        <w:r w:rsidRPr="000D4ADD">
          <w:rPr>
            <w:rStyle w:val="Hyperlink"/>
            <w:rFonts w:ascii="Arial" w:eastAsia="Times New Roman" w:hAnsi="Arial" w:cs="Arial"/>
            <w:noProof/>
          </w:rPr>
          <w:t>Planned Future Submission</w:t>
        </w:r>
        <w:r w:rsidRPr="000D4ADD">
          <w:rPr>
            <w:rFonts w:ascii="Arial" w:hAnsi="Arial" w:cs="Arial"/>
            <w:noProof/>
            <w:webHidden/>
          </w:rPr>
          <w:tab/>
        </w:r>
        <w:r w:rsidRPr="000D4ADD">
          <w:rPr>
            <w:rFonts w:ascii="Arial" w:hAnsi="Arial" w:cs="Arial"/>
            <w:noProof/>
            <w:webHidden/>
          </w:rPr>
          <w:fldChar w:fldCharType="begin"/>
        </w:r>
        <w:r w:rsidRPr="000D4ADD">
          <w:rPr>
            <w:rFonts w:ascii="Arial" w:hAnsi="Arial" w:cs="Arial"/>
            <w:noProof/>
            <w:webHidden/>
          </w:rPr>
          <w:instrText xml:space="preserve"> PAGEREF _Toc191284399 \h </w:instrText>
        </w:r>
        <w:r w:rsidRPr="000D4ADD">
          <w:rPr>
            <w:rFonts w:ascii="Arial" w:hAnsi="Arial" w:cs="Arial"/>
            <w:noProof/>
            <w:webHidden/>
          </w:rPr>
        </w:r>
        <w:r w:rsidRPr="000D4ADD">
          <w:rPr>
            <w:rFonts w:ascii="Arial" w:hAnsi="Arial" w:cs="Arial"/>
            <w:noProof/>
            <w:webHidden/>
          </w:rPr>
          <w:fldChar w:fldCharType="separate"/>
        </w:r>
        <w:r w:rsidR="00B43355">
          <w:rPr>
            <w:rFonts w:ascii="Arial" w:hAnsi="Arial" w:cs="Arial"/>
            <w:noProof/>
            <w:webHidden/>
          </w:rPr>
          <w:t>4</w:t>
        </w:r>
        <w:r w:rsidRPr="000D4ADD">
          <w:rPr>
            <w:rFonts w:ascii="Arial" w:hAnsi="Arial" w:cs="Arial"/>
            <w:noProof/>
            <w:webHidden/>
          </w:rPr>
          <w:fldChar w:fldCharType="end"/>
        </w:r>
      </w:hyperlink>
    </w:p>
    <w:p w14:paraId="1D430A5F" w14:textId="153266D5" w:rsidR="000D0A42" w:rsidRPr="000D4ADD" w:rsidRDefault="000D0A42">
      <w:pPr>
        <w:pStyle w:val="TOC1"/>
        <w:tabs>
          <w:tab w:val="left" w:pos="900"/>
          <w:tab w:val="right" w:leader="dot" w:pos="8630"/>
        </w:tabs>
        <w:rPr>
          <w:rFonts w:ascii="Arial" w:eastAsiaTheme="minorEastAsia" w:hAnsi="Arial" w:cs="Arial"/>
          <w:noProof/>
          <w:color w:val="auto"/>
          <w:kern w:val="2"/>
          <w:szCs w:val="24"/>
          <w14:ligatures w14:val="standardContextual"/>
        </w:rPr>
      </w:pPr>
      <w:hyperlink w:anchor="_Toc191284400" w:history="1">
        <w:r w:rsidRPr="000D4ADD">
          <w:rPr>
            <w:rStyle w:val="Hyperlink"/>
            <w:rFonts w:ascii="Arial" w:eastAsia="Times New Roman" w:hAnsi="Arial" w:cs="Arial"/>
            <w:noProof/>
          </w:rPr>
          <w:t>7.</w:t>
        </w:r>
        <w:r w:rsidRPr="000D4ADD">
          <w:rPr>
            <w:rFonts w:ascii="Arial" w:eastAsiaTheme="minorEastAsia" w:hAnsi="Arial" w:cs="Arial"/>
            <w:noProof/>
            <w:color w:val="auto"/>
            <w:kern w:val="2"/>
            <w:szCs w:val="24"/>
            <w14:ligatures w14:val="standardContextual"/>
          </w:rPr>
          <w:tab/>
        </w:r>
        <w:r w:rsidRPr="000D4ADD">
          <w:rPr>
            <w:rStyle w:val="Hyperlink"/>
            <w:rFonts w:ascii="Arial" w:eastAsia="Times New Roman" w:hAnsi="Arial" w:cs="Arial"/>
            <w:noProof/>
          </w:rPr>
          <w:t>Background Information</w:t>
        </w:r>
        <w:r w:rsidRPr="000D4ADD">
          <w:rPr>
            <w:rFonts w:ascii="Arial" w:hAnsi="Arial" w:cs="Arial"/>
            <w:noProof/>
            <w:webHidden/>
          </w:rPr>
          <w:tab/>
        </w:r>
        <w:r w:rsidRPr="000D4ADD">
          <w:rPr>
            <w:rFonts w:ascii="Arial" w:hAnsi="Arial" w:cs="Arial"/>
            <w:noProof/>
            <w:webHidden/>
          </w:rPr>
          <w:fldChar w:fldCharType="begin"/>
        </w:r>
        <w:r w:rsidRPr="000D4ADD">
          <w:rPr>
            <w:rFonts w:ascii="Arial" w:hAnsi="Arial" w:cs="Arial"/>
            <w:noProof/>
            <w:webHidden/>
          </w:rPr>
          <w:instrText xml:space="preserve"> PAGEREF _Toc191284400 \h </w:instrText>
        </w:r>
        <w:r w:rsidRPr="000D4ADD">
          <w:rPr>
            <w:rFonts w:ascii="Arial" w:hAnsi="Arial" w:cs="Arial"/>
            <w:noProof/>
            <w:webHidden/>
          </w:rPr>
        </w:r>
        <w:r w:rsidRPr="000D4ADD">
          <w:rPr>
            <w:rFonts w:ascii="Arial" w:hAnsi="Arial" w:cs="Arial"/>
            <w:noProof/>
            <w:webHidden/>
          </w:rPr>
          <w:fldChar w:fldCharType="separate"/>
        </w:r>
        <w:r w:rsidR="00B43355">
          <w:rPr>
            <w:rFonts w:ascii="Arial" w:hAnsi="Arial" w:cs="Arial"/>
            <w:noProof/>
            <w:webHidden/>
          </w:rPr>
          <w:t>4</w:t>
        </w:r>
        <w:r w:rsidRPr="000D4ADD">
          <w:rPr>
            <w:rFonts w:ascii="Arial" w:hAnsi="Arial" w:cs="Arial"/>
            <w:noProof/>
            <w:webHidden/>
          </w:rPr>
          <w:fldChar w:fldCharType="end"/>
        </w:r>
      </w:hyperlink>
    </w:p>
    <w:p w14:paraId="2FF198E2" w14:textId="35E6E2E2" w:rsidR="000D0A42" w:rsidRPr="000D4ADD" w:rsidRDefault="000D0A42">
      <w:pPr>
        <w:pStyle w:val="TOC1"/>
        <w:tabs>
          <w:tab w:val="left" w:pos="900"/>
          <w:tab w:val="right" w:leader="dot" w:pos="8630"/>
        </w:tabs>
        <w:rPr>
          <w:rFonts w:ascii="Arial" w:eastAsiaTheme="minorEastAsia" w:hAnsi="Arial" w:cs="Arial"/>
          <w:noProof/>
          <w:color w:val="auto"/>
          <w:kern w:val="2"/>
          <w:szCs w:val="24"/>
          <w14:ligatures w14:val="standardContextual"/>
        </w:rPr>
      </w:pPr>
      <w:hyperlink w:anchor="_Toc191284401" w:history="1">
        <w:r w:rsidRPr="000D4ADD">
          <w:rPr>
            <w:rStyle w:val="Hyperlink"/>
            <w:rFonts w:ascii="Arial" w:eastAsia="Times New Roman" w:hAnsi="Arial" w:cs="Arial"/>
            <w:noProof/>
          </w:rPr>
          <w:t>8.</w:t>
        </w:r>
        <w:r w:rsidRPr="000D4ADD">
          <w:rPr>
            <w:rFonts w:ascii="Arial" w:eastAsiaTheme="minorEastAsia" w:hAnsi="Arial" w:cs="Arial"/>
            <w:noProof/>
            <w:color w:val="auto"/>
            <w:kern w:val="2"/>
            <w:szCs w:val="24"/>
            <w14:ligatures w14:val="standardContextual"/>
          </w:rPr>
          <w:tab/>
        </w:r>
        <w:r w:rsidRPr="000D4ADD">
          <w:rPr>
            <w:rStyle w:val="Hyperlink"/>
            <w:rFonts w:ascii="Arial" w:eastAsia="Times New Roman" w:hAnsi="Arial" w:cs="Arial"/>
            <w:noProof/>
          </w:rPr>
          <w:t>Device Description</w:t>
        </w:r>
        <w:r w:rsidRPr="000D4ADD">
          <w:rPr>
            <w:rFonts w:ascii="Arial" w:hAnsi="Arial" w:cs="Arial"/>
            <w:noProof/>
            <w:webHidden/>
          </w:rPr>
          <w:tab/>
        </w:r>
        <w:r w:rsidRPr="000D4ADD">
          <w:rPr>
            <w:rFonts w:ascii="Arial" w:hAnsi="Arial" w:cs="Arial"/>
            <w:noProof/>
            <w:webHidden/>
          </w:rPr>
          <w:fldChar w:fldCharType="begin"/>
        </w:r>
        <w:r w:rsidRPr="000D4ADD">
          <w:rPr>
            <w:rFonts w:ascii="Arial" w:hAnsi="Arial" w:cs="Arial"/>
            <w:noProof/>
            <w:webHidden/>
          </w:rPr>
          <w:instrText xml:space="preserve"> PAGEREF _Toc191284401 \h </w:instrText>
        </w:r>
        <w:r w:rsidRPr="000D4ADD">
          <w:rPr>
            <w:rFonts w:ascii="Arial" w:hAnsi="Arial" w:cs="Arial"/>
            <w:noProof/>
            <w:webHidden/>
          </w:rPr>
        </w:r>
        <w:r w:rsidRPr="000D4ADD">
          <w:rPr>
            <w:rFonts w:ascii="Arial" w:hAnsi="Arial" w:cs="Arial"/>
            <w:noProof/>
            <w:webHidden/>
          </w:rPr>
          <w:fldChar w:fldCharType="separate"/>
        </w:r>
        <w:r w:rsidR="00B43355">
          <w:rPr>
            <w:rFonts w:ascii="Arial" w:hAnsi="Arial" w:cs="Arial"/>
            <w:noProof/>
            <w:webHidden/>
          </w:rPr>
          <w:t>4</w:t>
        </w:r>
        <w:r w:rsidRPr="000D4ADD">
          <w:rPr>
            <w:rFonts w:ascii="Arial" w:hAnsi="Arial" w:cs="Arial"/>
            <w:noProof/>
            <w:webHidden/>
          </w:rPr>
          <w:fldChar w:fldCharType="end"/>
        </w:r>
      </w:hyperlink>
    </w:p>
    <w:p w14:paraId="6282DCAF" w14:textId="5D68ECAE" w:rsidR="000D0A42" w:rsidRPr="000D4ADD" w:rsidRDefault="000D0A42">
      <w:pPr>
        <w:pStyle w:val="TOC2"/>
        <w:rPr>
          <w:rFonts w:ascii="Arial" w:eastAsiaTheme="minorEastAsia" w:hAnsi="Arial" w:cs="Arial"/>
          <w:noProof/>
          <w:color w:val="auto"/>
          <w:kern w:val="2"/>
          <w:szCs w:val="24"/>
          <w14:ligatures w14:val="standardContextual"/>
        </w:rPr>
      </w:pPr>
      <w:hyperlink w:anchor="_Toc191284402" w:history="1">
        <w:r w:rsidRPr="000D4ADD">
          <w:rPr>
            <w:rStyle w:val="Hyperlink"/>
            <w:rFonts w:ascii="Arial" w:hAnsi="Arial" w:cs="Arial"/>
            <w:noProof/>
          </w:rPr>
          <w:t>8.1</w:t>
        </w:r>
        <w:r w:rsidRPr="000D4ADD">
          <w:rPr>
            <w:rFonts w:ascii="Arial" w:eastAsiaTheme="minorEastAsia" w:hAnsi="Arial" w:cs="Arial"/>
            <w:noProof/>
            <w:color w:val="auto"/>
            <w:kern w:val="2"/>
            <w:szCs w:val="24"/>
            <w14:ligatures w14:val="standardContextual"/>
          </w:rPr>
          <w:tab/>
        </w:r>
        <w:r w:rsidRPr="000D4ADD">
          <w:rPr>
            <w:rStyle w:val="Hyperlink"/>
            <w:rFonts w:ascii="Arial" w:hAnsi="Arial" w:cs="Arial"/>
            <w:noProof/>
          </w:rPr>
          <w:t>Proposed Predicate Devices</w:t>
        </w:r>
        <w:r w:rsidRPr="000D4ADD">
          <w:rPr>
            <w:rFonts w:ascii="Arial" w:hAnsi="Arial" w:cs="Arial"/>
            <w:noProof/>
            <w:webHidden/>
          </w:rPr>
          <w:tab/>
        </w:r>
        <w:r w:rsidRPr="000D4ADD">
          <w:rPr>
            <w:rFonts w:ascii="Arial" w:hAnsi="Arial" w:cs="Arial"/>
            <w:noProof/>
            <w:webHidden/>
          </w:rPr>
          <w:fldChar w:fldCharType="begin"/>
        </w:r>
        <w:r w:rsidRPr="000D4ADD">
          <w:rPr>
            <w:rFonts w:ascii="Arial" w:hAnsi="Arial" w:cs="Arial"/>
            <w:noProof/>
            <w:webHidden/>
          </w:rPr>
          <w:instrText xml:space="preserve"> PAGEREF _Toc191284402 \h </w:instrText>
        </w:r>
        <w:r w:rsidRPr="000D4ADD">
          <w:rPr>
            <w:rFonts w:ascii="Arial" w:hAnsi="Arial" w:cs="Arial"/>
            <w:noProof/>
            <w:webHidden/>
          </w:rPr>
        </w:r>
        <w:r w:rsidRPr="000D4ADD">
          <w:rPr>
            <w:rFonts w:ascii="Arial" w:hAnsi="Arial" w:cs="Arial"/>
            <w:noProof/>
            <w:webHidden/>
          </w:rPr>
          <w:fldChar w:fldCharType="separate"/>
        </w:r>
        <w:r w:rsidR="00B43355">
          <w:rPr>
            <w:rFonts w:ascii="Arial" w:hAnsi="Arial" w:cs="Arial"/>
            <w:noProof/>
            <w:webHidden/>
          </w:rPr>
          <w:t>6</w:t>
        </w:r>
        <w:r w:rsidRPr="000D4ADD">
          <w:rPr>
            <w:rFonts w:ascii="Arial" w:hAnsi="Arial" w:cs="Arial"/>
            <w:noProof/>
            <w:webHidden/>
          </w:rPr>
          <w:fldChar w:fldCharType="end"/>
        </w:r>
      </w:hyperlink>
    </w:p>
    <w:p w14:paraId="51590375" w14:textId="538001E3" w:rsidR="000D0A42" w:rsidRPr="000D4ADD" w:rsidRDefault="000D0A42">
      <w:pPr>
        <w:pStyle w:val="TOC1"/>
        <w:tabs>
          <w:tab w:val="left" w:pos="900"/>
          <w:tab w:val="right" w:leader="dot" w:pos="8630"/>
        </w:tabs>
        <w:rPr>
          <w:rFonts w:ascii="Arial" w:eastAsiaTheme="minorEastAsia" w:hAnsi="Arial" w:cs="Arial"/>
          <w:noProof/>
          <w:color w:val="auto"/>
          <w:kern w:val="2"/>
          <w:szCs w:val="24"/>
          <w14:ligatures w14:val="standardContextual"/>
        </w:rPr>
      </w:pPr>
      <w:hyperlink w:anchor="_Toc191284403" w:history="1">
        <w:r w:rsidRPr="000D4ADD">
          <w:rPr>
            <w:rStyle w:val="Hyperlink"/>
            <w:rFonts w:ascii="Arial" w:eastAsia="Times New Roman" w:hAnsi="Arial" w:cs="Arial"/>
            <w:noProof/>
          </w:rPr>
          <w:t>9.</w:t>
        </w:r>
        <w:r w:rsidRPr="000D4ADD">
          <w:rPr>
            <w:rFonts w:ascii="Arial" w:eastAsiaTheme="minorEastAsia" w:hAnsi="Arial" w:cs="Arial"/>
            <w:noProof/>
            <w:color w:val="auto"/>
            <w:kern w:val="2"/>
            <w:szCs w:val="24"/>
            <w14:ligatures w14:val="standardContextual"/>
          </w:rPr>
          <w:tab/>
        </w:r>
        <w:r w:rsidRPr="000D4ADD">
          <w:rPr>
            <w:rStyle w:val="Hyperlink"/>
            <w:rFonts w:ascii="Arial" w:eastAsia="Times New Roman" w:hAnsi="Arial" w:cs="Arial"/>
            <w:noProof/>
          </w:rPr>
          <w:t>Risk Analysis</w:t>
        </w:r>
        <w:r w:rsidRPr="000D4ADD">
          <w:rPr>
            <w:rFonts w:ascii="Arial" w:hAnsi="Arial" w:cs="Arial"/>
            <w:noProof/>
            <w:webHidden/>
          </w:rPr>
          <w:tab/>
        </w:r>
        <w:r w:rsidRPr="000D4ADD">
          <w:rPr>
            <w:rFonts w:ascii="Arial" w:hAnsi="Arial" w:cs="Arial"/>
            <w:noProof/>
            <w:webHidden/>
          </w:rPr>
          <w:fldChar w:fldCharType="begin"/>
        </w:r>
        <w:r w:rsidRPr="000D4ADD">
          <w:rPr>
            <w:rFonts w:ascii="Arial" w:hAnsi="Arial" w:cs="Arial"/>
            <w:noProof/>
            <w:webHidden/>
          </w:rPr>
          <w:instrText xml:space="preserve"> PAGEREF _Toc191284403 \h </w:instrText>
        </w:r>
        <w:r w:rsidRPr="000D4ADD">
          <w:rPr>
            <w:rFonts w:ascii="Arial" w:hAnsi="Arial" w:cs="Arial"/>
            <w:noProof/>
            <w:webHidden/>
          </w:rPr>
        </w:r>
        <w:r w:rsidRPr="000D4ADD">
          <w:rPr>
            <w:rFonts w:ascii="Arial" w:hAnsi="Arial" w:cs="Arial"/>
            <w:noProof/>
            <w:webHidden/>
          </w:rPr>
          <w:fldChar w:fldCharType="separate"/>
        </w:r>
        <w:r w:rsidR="00B43355">
          <w:rPr>
            <w:rFonts w:ascii="Arial" w:hAnsi="Arial" w:cs="Arial"/>
            <w:noProof/>
            <w:webHidden/>
          </w:rPr>
          <w:t>7</w:t>
        </w:r>
        <w:r w:rsidRPr="000D4ADD">
          <w:rPr>
            <w:rFonts w:ascii="Arial" w:hAnsi="Arial" w:cs="Arial"/>
            <w:noProof/>
            <w:webHidden/>
          </w:rPr>
          <w:fldChar w:fldCharType="end"/>
        </w:r>
      </w:hyperlink>
    </w:p>
    <w:p w14:paraId="5EE69032" w14:textId="0E21F529" w:rsidR="000D0A42" w:rsidRPr="000D4ADD" w:rsidRDefault="000D0A42">
      <w:pPr>
        <w:pStyle w:val="TOC1"/>
        <w:tabs>
          <w:tab w:val="left" w:pos="900"/>
          <w:tab w:val="right" w:leader="dot" w:pos="8630"/>
        </w:tabs>
        <w:rPr>
          <w:rFonts w:ascii="Arial" w:eastAsiaTheme="minorEastAsia" w:hAnsi="Arial" w:cs="Arial"/>
          <w:noProof/>
          <w:color w:val="auto"/>
          <w:kern w:val="2"/>
          <w:szCs w:val="24"/>
          <w14:ligatures w14:val="standardContextual"/>
        </w:rPr>
      </w:pPr>
      <w:hyperlink w:anchor="_Toc191284404" w:history="1">
        <w:r w:rsidRPr="000D4ADD">
          <w:rPr>
            <w:rStyle w:val="Hyperlink"/>
            <w:rFonts w:ascii="Arial" w:eastAsia="Times New Roman" w:hAnsi="Arial" w:cs="Arial"/>
            <w:noProof/>
          </w:rPr>
          <w:t>10.</w:t>
        </w:r>
        <w:r w:rsidRPr="000D4ADD">
          <w:rPr>
            <w:rFonts w:ascii="Arial" w:eastAsiaTheme="minorEastAsia" w:hAnsi="Arial" w:cs="Arial"/>
            <w:noProof/>
            <w:color w:val="auto"/>
            <w:kern w:val="2"/>
            <w:szCs w:val="24"/>
            <w14:ligatures w14:val="standardContextual"/>
          </w:rPr>
          <w:tab/>
        </w:r>
        <w:r w:rsidRPr="000D4ADD">
          <w:rPr>
            <w:rStyle w:val="Hyperlink"/>
            <w:rFonts w:ascii="Arial" w:eastAsia="Times New Roman" w:hAnsi="Arial" w:cs="Arial"/>
            <w:noProof/>
          </w:rPr>
          <w:t>Overview of Product Development</w:t>
        </w:r>
        <w:r w:rsidRPr="000D4ADD">
          <w:rPr>
            <w:rFonts w:ascii="Arial" w:hAnsi="Arial" w:cs="Arial"/>
            <w:noProof/>
            <w:webHidden/>
          </w:rPr>
          <w:tab/>
        </w:r>
        <w:r w:rsidRPr="000D4ADD">
          <w:rPr>
            <w:rFonts w:ascii="Arial" w:hAnsi="Arial" w:cs="Arial"/>
            <w:noProof/>
            <w:webHidden/>
          </w:rPr>
          <w:fldChar w:fldCharType="begin"/>
        </w:r>
        <w:r w:rsidRPr="000D4ADD">
          <w:rPr>
            <w:rFonts w:ascii="Arial" w:hAnsi="Arial" w:cs="Arial"/>
            <w:noProof/>
            <w:webHidden/>
          </w:rPr>
          <w:instrText xml:space="preserve"> PAGEREF _Toc191284404 \h </w:instrText>
        </w:r>
        <w:r w:rsidRPr="000D4ADD">
          <w:rPr>
            <w:rFonts w:ascii="Arial" w:hAnsi="Arial" w:cs="Arial"/>
            <w:noProof/>
            <w:webHidden/>
          </w:rPr>
        </w:r>
        <w:r w:rsidRPr="000D4ADD">
          <w:rPr>
            <w:rFonts w:ascii="Arial" w:hAnsi="Arial" w:cs="Arial"/>
            <w:noProof/>
            <w:webHidden/>
          </w:rPr>
          <w:fldChar w:fldCharType="separate"/>
        </w:r>
        <w:r w:rsidR="00B43355">
          <w:rPr>
            <w:rFonts w:ascii="Arial" w:hAnsi="Arial" w:cs="Arial"/>
            <w:noProof/>
            <w:webHidden/>
          </w:rPr>
          <w:t>8</w:t>
        </w:r>
        <w:r w:rsidRPr="000D4ADD">
          <w:rPr>
            <w:rFonts w:ascii="Arial" w:hAnsi="Arial" w:cs="Arial"/>
            <w:noProof/>
            <w:webHidden/>
          </w:rPr>
          <w:fldChar w:fldCharType="end"/>
        </w:r>
      </w:hyperlink>
    </w:p>
    <w:p w14:paraId="4E36AF32" w14:textId="2B15326C" w:rsidR="000D0A42" w:rsidRPr="000D4ADD" w:rsidRDefault="000D0A42">
      <w:pPr>
        <w:pStyle w:val="TOC2"/>
        <w:rPr>
          <w:rFonts w:ascii="Arial" w:eastAsiaTheme="minorEastAsia" w:hAnsi="Arial" w:cs="Arial"/>
          <w:noProof/>
          <w:color w:val="auto"/>
          <w:kern w:val="2"/>
          <w:szCs w:val="24"/>
          <w14:ligatures w14:val="standardContextual"/>
        </w:rPr>
      </w:pPr>
      <w:hyperlink w:anchor="_Toc191284405" w:history="1">
        <w:r w:rsidRPr="000D4ADD">
          <w:rPr>
            <w:rStyle w:val="Hyperlink"/>
            <w:rFonts w:ascii="Arial" w:hAnsi="Arial" w:cs="Arial"/>
            <w:noProof/>
          </w:rPr>
          <w:t>10.1</w:t>
        </w:r>
        <w:r w:rsidRPr="000D4ADD">
          <w:rPr>
            <w:rFonts w:ascii="Arial" w:eastAsiaTheme="minorEastAsia" w:hAnsi="Arial" w:cs="Arial"/>
            <w:noProof/>
            <w:color w:val="auto"/>
            <w:kern w:val="2"/>
            <w:szCs w:val="24"/>
            <w14:ligatures w14:val="standardContextual"/>
          </w:rPr>
          <w:tab/>
        </w:r>
        <w:r w:rsidRPr="000D4ADD">
          <w:rPr>
            <w:rStyle w:val="Hyperlink"/>
            <w:rFonts w:ascii="Arial" w:hAnsi="Arial" w:cs="Arial"/>
            <w:noProof/>
          </w:rPr>
          <w:t>Completed Product Testing</w:t>
        </w:r>
        <w:r w:rsidRPr="000D4ADD">
          <w:rPr>
            <w:rFonts w:ascii="Arial" w:hAnsi="Arial" w:cs="Arial"/>
            <w:noProof/>
            <w:webHidden/>
          </w:rPr>
          <w:tab/>
        </w:r>
        <w:r w:rsidRPr="000D4ADD">
          <w:rPr>
            <w:rFonts w:ascii="Arial" w:hAnsi="Arial" w:cs="Arial"/>
            <w:noProof/>
            <w:webHidden/>
          </w:rPr>
          <w:fldChar w:fldCharType="begin"/>
        </w:r>
        <w:r w:rsidRPr="000D4ADD">
          <w:rPr>
            <w:rFonts w:ascii="Arial" w:hAnsi="Arial" w:cs="Arial"/>
            <w:noProof/>
            <w:webHidden/>
          </w:rPr>
          <w:instrText xml:space="preserve"> PAGEREF _Toc191284405 \h </w:instrText>
        </w:r>
        <w:r w:rsidRPr="000D4ADD">
          <w:rPr>
            <w:rFonts w:ascii="Arial" w:hAnsi="Arial" w:cs="Arial"/>
            <w:noProof/>
            <w:webHidden/>
          </w:rPr>
        </w:r>
        <w:r w:rsidRPr="000D4ADD">
          <w:rPr>
            <w:rFonts w:ascii="Arial" w:hAnsi="Arial" w:cs="Arial"/>
            <w:noProof/>
            <w:webHidden/>
          </w:rPr>
          <w:fldChar w:fldCharType="separate"/>
        </w:r>
        <w:r w:rsidR="00B43355">
          <w:rPr>
            <w:rFonts w:ascii="Arial" w:hAnsi="Arial" w:cs="Arial"/>
            <w:noProof/>
            <w:webHidden/>
          </w:rPr>
          <w:t>8</w:t>
        </w:r>
        <w:r w:rsidRPr="000D4ADD">
          <w:rPr>
            <w:rFonts w:ascii="Arial" w:hAnsi="Arial" w:cs="Arial"/>
            <w:noProof/>
            <w:webHidden/>
          </w:rPr>
          <w:fldChar w:fldCharType="end"/>
        </w:r>
      </w:hyperlink>
    </w:p>
    <w:p w14:paraId="22EBF39F" w14:textId="33C039C1" w:rsidR="000D0A42" w:rsidRPr="000D4ADD" w:rsidRDefault="000D0A42">
      <w:pPr>
        <w:pStyle w:val="TOC2"/>
        <w:rPr>
          <w:rFonts w:ascii="Arial" w:eastAsiaTheme="minorEastAsia" w:hAnsi="Arial" w:cs="Arial"/>
          <w:noProof/>
          <w:color w:val="auto"/>
          <w:kern w:val="2"/>
          <w:szCs w:val="24"/>
          <w14:ligatures w14:val="standardContextual"/>
        </w:rPr>
      </w:pPr>
      <w:hyperlink w:anchor="_Toc191284406" w:history="1">
        <w:r w:rsidRPr="000D4ADD">
          <w:rPr>
            <w:rStyle w:val="Hyperlink"/>
            <w:rFonts w:ascii="Arial" w:hAnsi="Arial" w:cs="Arial"/>
            <w:noProof/>
          </w:rPr>
          <w:t>10.2</w:t>
        </w:r>
        <w:r w:rsidRPr="000D4ADD">
          <w:rPr>
            <w:rFonts w:ascii="Arial" w:eastAsiaTheme="minorEastAsia" w:hAnsi="Arial" w:cs="Arial"/>
            <w:noProof/>
            <w:color w:val="auto"/>
            <w:kern w:val="2"/>
            <w:szCs w:val="24"/>
            <w14:ligatures w14:val="standardContextual"/>
          </w:rPr>
          <w:tab/>
        </w:r>
        <w:r w:rsidRPr="000D4ADD">
          <w:rPr>
            <w:rStyle w:val="Hyperlink"/>
            <w:rFonts w:ascii="Arial" w:hAnsi="Arial" w:cs="Arial"/>
            <w:noProof/>
          </w:rPr>
          <w:t>Proposed Nonclinical Testing</w:t>
        </w:r>
        <w:r w:rsidRPr="000D4ADD">
          <w:rPr>
            <w:rFonts w:ascii="Arial" w:hAnsi="Arial" w:cs="Arial"/>
            <w:noProof/>
            <w:webHidden/>
          </w:rPr>
          <w:tab/>
        </w:r>
        <w:r w:rsidRPr="000D4ADD">
          <w:rPr>
            <w:rFonts w:ascii="Arial" w:hAnsi="Arial" w:cs="Arial"/>
            <w:noProof/>
            <w:webHidden/>
          </w:rPr>
          <w:fldChar w:fldCharType="begin"/>
        </w:r>
        <w:r w:rsidRPr="000D4ADD">
          <w:rPr>
            <w:rFonts w:ascii="Arial" w:hAnsi="Arial" w:cs="Arial"/>
            <w:noProof/>
            <w:webHidden/>
          </w:rPr>
          <w:instrText xml:space="preserve"> PAGEREF _Toc191284406 \h </w:instrText>
        </w:r>
        <w:r w:rsidRPr="000D4ADD">
          <w:rPr>
            <w:rFonts w:ascii="Arial" w:hAnsi="Arial" w:cs="Arial"/>
            <w:noProof/>
            <w:webHidden/>
          </w:rPr>
        </w:r>
        <w:r w:rsidRPr="000D4ADD">
          <w:rPr>
            <w:rFonts w:ascii="Arial" w:hAnsi="Arial" w:cs="Arial"/>
            <w:noProof/>
            <w:webHidden/>
          </w:rPr>
          <w:fldChar w:fldCharType="separate"/>
        </w:r>
        <w:r w:rsidR="00B43355">
          <w:rPr>
            <w:rFonts w:ascii="Arial" w:hAnsi="Arial" w:cs="Arial"/>
            <w:noProof/>
            <w:webHidden/>
          </w:rPr>
          <w:t>9</w:t>
        </w:r>
        <w:r w:rsidRPr="000D4ADD">
          <w:rPr>
            <w:rFonts w:ascii="Arial" w:hAnsi="Arial" w:cs="Arial"/>
            <w:noProof/>
            <w:webHidden/>
          </w:rPr>
          <w:fldChar w:fldCharType="end"/>
        </w:r>
      </w:hyperlink>
    </w:p>
    <w:p w14:paraId="50EDE829" w14:textId="7737C48A" w:rsidR="000D0A42" w:rsidRPr="000D4ADD" w:rsidRDefault="000D0A42">
      <w:pPr>
        <w:pStyle w:val="TOC2"/>
        <w:rPr>
          <w:rFonts w:ascii="Arial" w:eastAsiaTheme="minorEastAsia" w:hAnsi="Arial" w:cs="Arial"/>
          <w:noProof/>
          <w:color w:val="auto"/>
          <w:kern w:val="2"/>
          <w:szCs w:val="24"/>
          <w14:ligatures w14:val="standardContextual"/>
        </w:rPr>
      </w:pPr>
      <w:hyperlink w:anchor="_Toc191284407" w:history="1">
        <w:r w:rsidRPr="000D4ADD">
          <w:rPr>
            <w:rStyle w:val="Hyperlink"/>
            <w:rFonts w:ascii="Arial" w:hAnsi="Arial" w:cs="Arial"/>
            <w:noProof/>
          </w:rPr>
          <w:t>10.3</w:t>
        </w:r>
        <w:r w:rsidRPr="000D4ADD">
          <w:rPr>
            <w:rFonts w:ascii="Arial" w:eastAsiaTheme="minorEastAsia" w:hAnsi="Arial" w:cs="Arial"/>
            <w:noProof/>
            <w:color w:val="auto"/>
            <w:kern w:val="2"/>
            <w:szCs w:val="24"/>
            <w14:ligatures w14:val="standardContextual"/>
          </w:rPr>
          <w:tab/>
        </w:r>
        <w:r w:rsidRPr="000D4ADD">
          <w:rPr>
            <w:rStyle w:val="Hyperlink"/>
            <w:rFonts w:ascii="Arial" w:hAnsi="Arial" w:cs="Arial"/>
            <w:noProof/>
          </w:rPr>
          <w:t>Proposed Clinical Testing</w:t>
        </w:r>
        <w:r w:rsidRPr="000D4ADD">
          <w:rPr>
            <w:rFonts w:ascii="Arial" w:hAnsi="Arial" w:cs="Arial"/>
            <w:noProof/>
            <w:webHidden/>
          </w:rPr>
          <w:tab/>
        </w:r>
        <w:r w:rsidRPr="000D4ADD">
          <w:rPr>
            <w:rFonts w:ascii="Arial" w:hAnsi="Arial" w:cs="Arial"/>
            <w:noProof/>
            <w:webHidden/>
          </w:rPr>
          <w:fldChar w:fldCharType="begin"/>
        </w:r>
        <w:r w:rsidRPr="000D4ADD">
          <w:rPr>
            <w:rFonts w:ascii="Arial" w:hAnsi="Arial" w:cs="Arial"/>
            <w:noProof/>
            <w:webHidden/>
          </w:rPr>
          <w:instrText xml:space="preserve"> PAGEREF _Toc191284407 \h </w:instrText>
        </w:r>
        <w:r w:rsidRPr="000D4ADD">
          <w:rPr>
            <w:rFonts w:ascii="Arial" w:hAnsi="Arial" w:cs="Arial"/>
            <w:noProof/>
            <w:webHidden/>
          </w:rPr>
        </w:r>
        <w:r w:rsidRPr="000D4ADD">
          <w:rPr>
            <w:rFonts w:ascii="Arial" w:hAnsi="Arial" w:cs="Arial"/>
            <w:noProof/>
            <w:webHidden/>
          </w:rPr>
          <w:fldChar w:fldCharType="separate"/>
        </w:r>
        <w:r w:rsidR="00B43355">
          <w:rPr>
            <w:rFonts w:ascii="Arial" w:hAnsi="Arial" w:cs="Arial"/>
            <w:noProof/>
            <w:webHidden/>
          </w:rPr>
          <w:t>10</w:t>
        </w:r>
        <w:r w:rsidRPr="000D4ADD">
          <w:rPr>
            <w:rFonts w:ascii="Arial" w:hAnsi="Arial" w:cs="Arial"/>
            <w:noProof/>
            <w:webHidden/>
          </w:rPr>
          <w:fldChar w:fldCharType="end"/>
        </w:r>
      </w:hyperlink>
    </w:p>
    <w:p w14:paraId="51F05F16" w14:textId="173E9A34" w:rsidR="000D0A42" w:rsidRPr="000D4ADD" w:rsidRDefault="000D0A42">
      <w:pPr>
        <w:pStyle w:val="TOC1"/>
        <w:tabs>
          <w:tab w:val="left" w:pos="900"/>
          <w:tab w:val="right" w:leader="dot" w:pos="8630"/>
        </w:tabs>
        <w:rPr>
          <w:rFonts w:ascii="Arial" w:eastAsiaTheme="minorEastAsia" w:hAnsi="Arial" w:cs="Arial"/>
          <w:noProof/>
          <w:color w:val="auto"/>
          <w:kern w:val="2"/>
          <w:szCs w:val="24"/>
          <w14:ligatures w14:val="standardContextual"/>
        </w:rPr>
      </w:pPr>
      <w:hyperlink w:anchor="_Toc191284408" w:history="1">
        <w:r w:rsidRPr="000D4ADD">
          <w:rPr>
            <w:rStyle w:val="Hyperlink"/>
            <w:rFonts w:ascii="Arial" w:eastAsia="Times New Roman" w:hAnsi="Arial" w:cs="Arial"/>
            <w:noProof/>
          </w:rPr>
          <w:t>11.</w:t>
        </w:r>
        <w:r w:rsidRPr="000D4ADD">
          <w:rPr>
            <w:rFonts w:ascii="Arial" w:eastAsiaTheme="minorEastAsia" w:hAnsi="Arial" w:cs="Arial"/>
            <w:noProof/>
            <w:color w:val="auto"/>
            <w:kern w:val="2"/>
            <w:szCs w:val="24"/>
            <w14:ligatures w14:val="standardContextual"/>
          </w:rPr>
          <w:tab/>
        </w:r>
        <w:r w:rsidRPr="000D4ADD">
          <w:rPr>
            <w:rStyle w:val="Hyperlink"/>
            <w:rFonts w:ascii="Arial" w:eastAsia="Times New Roman" w:hAnsi="Arial" w:cs="Arial"/>
            <w:noProof/>
          </w:rPr>
          <w:t>Specific Questions</w:t>
        </w:r>
        <w:r w:rsidRPr="000D4ADD">
          <w:rPr>
            <w:rFonts w:ascii="Arial" w:hAnsi="Arial" w:cs="Arial"/>
            <w:noProof/>
            <w:webHidden/>
          </w:rPr>
          <w:tab/>
        </w:r>
        <w:r w:rsidRPr="000D4ADD">
          <w:rPr>
            <w:rFonts w:ascii="Arial" w:hAnsi="Arial" w:cs="Arial"/>
            <w:noProof/>
            <w:webHidden/>
          </w:rPr>
          <w:fldChar w:fldCharType="begin"/>
        </w:r>
        <w:r w:rsidRPr="000D4ADD">
          <w:rPr>
            <w:rFonts w:ascii="Arial" w:hAnsi="Arial" w:cs="Arial"/>
            <w:noProof/>
            <w:webHidden/>
          </w:rPr>
          <w:instrText xml:space="preserve"> PAGEREF _Toc191284408 \h </w:instrText>
        </w:r>
        <w:r w:rsidRPr="000D4ADD">
          <w:rPr>
            <w:rFonts w:ascii="Arial" w:hAnsi="Arial" w:cs="Arial"/>
            <w:noProof/>
            <w:webHidden/>
          </w:rPr>
        </w:r>
        <w:r w:rsidRPr="000D4ADD">
          <w:rPr>
            <w:rFonts w:ascii="Arial" w:hAnsi="Arial" w:cs="Arial"/>
            <w:noProof/>
            <w:webHidden/>
          </w:rPr>
          <w:fldChar w:fldCharType="separate"/>
        </w:r>
        <w:r w:rsidR="00B43355">
          <w:rPr>
            <w:rFonts w:ascii="Arial" w:hAnsi="Arial" w:cs="Arial"/>
            <w:noProof/>
            <w:webHidden/>
          </w:rPr>
          <w:t>10</w:t>
        </w:r>
        <w:r w:rsidRPr="000D4ADD">
          <w:rPr>
            <w:rFonts w:ascii="Arial" w:hAnsi="Arial" w:cs="Arial"/>
            <w:noProof/>
            <w:webHidden/>
          </w:rPr>
          <w:fldChar w:fldCharType="end"/>
        </w:r>
      </w:hyperlink>
    </w:p>
    <w:p w14:paraId="0D7CA1F1" w14:textId="73E4EDBB" w:rsidR="000D0A42" w:rsidRPr="000D4ADD" w:rsidRDefault="000D0A42">
      <w:pPr>
        <w:pStyle w:val="TOC1"/>
        <w:tabs>
          <w:tab w:val="left" w:pos="900"/>
          <w:tab w:val="right" w:leader="dot" w:pos="8630"/>
        </w:tabs>
        <w:rPr>
          <w:rFonts w:ascii="Arial" w:eastAsiaTheme="minorEastAsia" w:hAnsi="Arial" w:cs="Arial"/>
          <w:noProof/>
          <w:color w:val="auto"/>
          <w:kern w:val="2"/>
          <w:szCs w:val="24"/>
          <w14:ligatures w14:val="standardContextual"/>
        </w:rPr>
      </w:pPr>
      <w:hyperlink w:anchor="_Toc191284409" w:history="1">
        <w:r w:rsidRPr="000D4ADD">
          <w:rPr>
            <w:rStyle w:val="Hyperlink"/>
            <w:rFonts w:ascii="Arial" w:hAnsi="Arial" w:cs="Arial"/>
            <w:noProof/>
          </w:rPr>
          <w:t>12.</w:t>
        </w:r>
        <w:r w:rsidRPr="000D4ADD">
          <w:rPr>
            <w:rFonts w:ascii="Arial" w:eastAsiaTheme="minorEastAsia" w:hAnsi="Arial" w:cs="Arial"/>
            <w:noProof/>
            <w:color w:val="auto"/>
            <w:kern w:val="2"/>
            <w:szCs w:val="24"/>
            <w14:ligatures w14:val="standardContextual"/>
          </w:rPr>
          <w:tab/>
        </w:r>
        <w:r w:rsidRPr="000D4ADD">
          <w:rPr>
            <w:rStyle w:val="Hyperlink"/>
            <w:rFonts w:ascii="Arial" w:hAnsi="Arial" w:cs="Arial"/>
            <w:noProof/>
          </w:rPr>
          <w:t>References</w:t>
        </w:r>
        <w:r w:rsidRPr="000D4ADD">
          <w:rPr>
            <w:rFonts w:ascii="Arial" w:hAnsi="Arial" w:cs="Arial"/>
            <w:noProof/>
            <w:webHidden/>
          </w:rPr>
          <w:tab/>
        </w:r>
        <w:r w:rsidRPr="000D4ADD">
          <w:rPr>
            <w:rFonts w:ascii="Arial" w:hAnsi="Arial" w:cs="Arial"/>
            <w:noProof/>
            <w:webHidden/>
          </w:rPr>
          <w:fldChar w:fldCharType="begin"/>
        </w:r>
        <w:r w:rsidRPr="000D4ADD">
          <w:rPr>
            <w:rFonts w:ascii="Arial" w:hAnsi="Arial" w:cs="Arial"/>
            <w:noProof/>
            <w:webHidden/>
          </w:rPr>
          <w:instrText xml:space="preserve"> PAGEREF _Toc191284409 \h </w:instrText>
        </w:r>
        <w:r w:rsidRPr="000D4ADD">
          <w:rPr>
            <w:rFonts w:ascii="Arial" w:hAnsi="Arial" w:cs="Arial"/>
            <w:noProof/>
            <w:webHidden/>
          </w:rPr>
        </w:r>
        <w:r w:rsidRPr="000D4ADD">
          <w:rPr>
            <w:rFonts w:ascii="Arial" w:hAnsi="Arial" w:cs="Arial"/>
            <w:noProof/>
            <w:webHidden/>
          </w:rPr>
          <w:fldChar w:fldCharType="separate"/>
        </w:r>
        <w:r w:rsidR="00B43355">
          <w:rPr>
            <w:rFonts w:ascii="Arial" w:hAnsi="Arial" w:cs="Arial"/>
            <w:noProof/>
            <w:webHidden/>
          </w:rPr>
          <w:t>14</w:t>
        </w:r>
        <w:r w:rsidRPr="000D4ADD">
          <w:rPr>
            <w:rFonts w:ascii="Arial" w:hAnsi="Arial" w:cs="Arial"/>
            <w:noProof/>
            <w:webHidden/>
          </w:rPr>
          <w:fldChar w:fldCharType="end"/>
        </w:r>
      </w:hyperlink>
    </w:p>
    <w:p w14:paraId="673141CB" w14:textId="015D50F4" w:rsidR="000A7432" w:rsidRPr="00A47BBC" w:rsidRDefault="008E712F" w:rsidP="00194001">
      <w:pPr>
        <w:spacing w:line="240" w:lineRule="auto"/>
        <w:rPr>
          <w:rFonts w:ascii="Arial" w:hAnsi="Arial" w:cs="Arial"/>
          <w:b/>
          <w:szCs w:val="24"/>
        </w:rPr>
      </w:pPr>
      <w:r w:rsidRPr="000D4ADD">
        <w:rPr>
          <w:rFonts w:ascii="Arial" w:eastAsia="Times New Roman" w:hAnsi="Arial" w:cs="Arial"/>
          <w:b/>
          <w:szCs w:val="24"/>
        </w:rPr>
        <w:fldChar w:fldCharType="end"/>
      </w:r>
    </w:p>
    <w:p w14:paraId="67B5F7DD" w14:textId="77777777" w:rsidR="000A7432" w:rsidRPr="00A47BBC" w:rsidRDefault="000A7432">
      <w:pPr>
        <w:rPr>
          <w:rFonts w:ascii="Arial" w:hAnsi="Arial" w:cs="Arial"/>
          <w:szCs w:val="24"/>
        </w:rPr>
      </w:pPr>
      <w:r w:rsidRPr="00A47BBC">
        <w:rPr>
          <w:rFonts w:ascii="Arial" w:hAnsi="Arial" w:cs="Arial"/>
          <w:szCs w:val="24"/>
        </w:rPr>
        <w:br w:type="page"/>
      </w:r>
    </w:p>
    <w:p w14:paraId="35909A60" w14:textId="5248B48A" w:rsidR="00B130F1" w:rsidRPr="00A47BBC" w:rsidRDefault="00C06888" w:rsidP="00326A52">
      <w:pPr>
        <w:pStyle w:val="Heading1"/>
        <w:ind w:left="360"/>
        <w:rPr>
          <w:rFonts w:eastAsia="Times New Roman"/>
        </w:rPr>
      </w:pPr>
      <w:bookmarkStart w:id="12" w:name="_Toc522113443"/>
      <w:bookmarkStart w:id="13" w:name="_Toc522113908"/>
      <w:bookmarkStart w:id="14" w:name="_Toc522113950"/>
      <w:bookmarkStart w:id="15" w:name="_Toc523214066"/>
      <w:bookmarkStart w:id="16" w:name="_Toc523306426"/>
      <w:bookmarkStart w:id="17" w:name="_Toc191284396"/>
      <w:r w:rsidRPr="00A47BBC">
        <w:rPr>
          <w:rFonts w:eastAsia="Times New Roman"/>
        </w:rPr>
        <w:lastRenderedPageBreak/>
        <w:t>P</w:t>
      </w:r>
      <w:r w:rsidR="00B130F1" w:rsidRPr="00A47BBC">
        <w:rPr>
          <w:rFonts w:eastAsia="Times New Roman"/>
        </w:rPr>
        <w:t>urpose</w:t>
      </w:r>
      <w:bookmarkEnd w:id="12"/>
      <w:bookmarkEnd w:id="13"/>
      <w:bookmarkEnd w:id="14"/>
      <w:bookmarkEnd w:id="15"/>
      <w:bookmarkEnd w:id="16"/>
      <w:bookmarkEnd w:id="17"/>
    </w:p>
    <w:p w14:paraId="7E2F20D5" w14:textId="750C2C12" w:rsidR="001F62D5" w:rsidRPr="00A47BBC" w:rsidRDefault="00B130F1" w:rsidP="00C06888">
      <w:pPr>
        <w:rPr>
          <w:rFonts w:ascii="Arial" w:hAnsi="Arial" w:cs="Arial"/>
          <w:i/>
          <w:color w:val="0070C0"/>
          <w:szCs w:val="24"/>
        </w:rPr>
      </w:pPr>
      <w:r w:rsidRPr="00A47BBC">
        <w:rPr>
          <w:rFonts w:ascii="Arial" w:hAnsi="Arial" w:cs="Arial"/>
          <w:i/>
          <w:color w:val="0070C0"/>
          <w:szCs w:val="24"/>
        </w:rPr>
        <w:t xml:space="preserve">The overall purpose of the </w:t>
      </w:r>
      <w:r w:rsidR="0050489C" w:rsidRPr="00A47BBC">
        <w:rPr>
          <w:rFonts w:ascii="Arial" w:hAnsi="Arial" w:cs="Arial"/>
          <w:i/>
          <w:color w:val="0070C0"/>
          <w:szCs w:val="24"/>
        </w:rPr>
        <w:t>Pre-S</w:t>
      </w:r>
      <w:r w:rsidRPr="00A47BBC">
        <w:rPr>
          <w:rFonts w:ascii="Arial" w:hAnsi="Arial" w:cs="Arial"/>
          <w:i/>
          <w:color w:val="0070C0"/>
          <w:szCs w:val="24"/>
        </w:rPr>
        <w:t>ub</w:t>
      </w:r>
      <w:r w:rsidR="00090123">
        <w:rPr>
          <w:rFonts w:ascii="Arial" w:hAnsi="Arial" w:cs="Arial"/>
          <w:i/>
          <w:color w:val="0070C0"/>
          <w:szCs w:val="24"/>
        </w:rPr>
        <w:t>mission (Pre-Sub)</w:t>
      </w:r>
      <w:r w:rsidR="0050489C" w:rsidRPr="00A47BBC">
        <w:rPr>
          <w:rFonts w:ascii="Arial" w:hAnsi="Arial" w:cs="Arial"/>
          <w:i/>
          <w:color w:val="0070C0"/>
          <w:szCs w:val="24"/>
        </w:rPr>
        <w:t>,</w:t>
      </w:r>
      <w:r w:rsidRPr="00A47BBC">
        <w:rPr>
          <w:rFonts w:ascii="Arial" w:hAnsi="Arial" w:cs="Arial"/>
          <w:i/>
          <w:color w:val="0070C0"/>
          <w:szCs w:val="24"/>
        </w:rPr>
        <w:t xml:space="preserve"> including goals for the outcome of the interaction with FDA</w:t>
      </w:r>
      <w:r w:rsidR="0028063F" w:rsidRPr="00A47BBC">
        <w:rPr>
          <w:rFonts w:ascii="Arial" w:hAnsi="Arial" w:cs="Arial"/>
          <w:i/>
          <w:color w:val="0070C0"/>
          <w:szCs w:val="24"/>
        </w:rPr>
        <w:t>.</w:t>
      </w:r>
      <w:r w:rsidRPr="00A47BBC">
        <w:rPr>
          <w:rFonts w:ascii="Arial" w:hAnsi="Arial" w:cs="Arial"/>
          <w:i/>
          <w:color w:val="0070C0"/>
          <w:szCs w:val="24"/>
        </w:rPr>
        <w:t xml:space="preserve"> </w:t>
      </w:r>
    </w:p>
    <w:p w14:paraId="13EE3C17" w14:textId="77777777" w:rsidR="008F04F5" w:rsidRPr="00A47BBC" w:rsidRDefault="008F04F5" w:rsidP="008F04F5">
      <w:pPr>
        <w:pStyle w:val="Heading1"/>
        <w:ind w:left="360"/>
        <w:rPr>
          <w:rFonts w:eastAsia="Times New Roman"/>
        </w:rPr>
      </w:pPr>
      <w:bookmarkStart w:id="18" w:name="_Toc522113446"/>
      <w:bookmarkStart w:id="19" w:name="_Toc522113912"/>
      <w:bookmarkStart w:id="20" w:name="_Toc522113954"/>
      <w:bookmarkStart w:id="21" w:name="_Toc523214072"/>
      <w:bookmarkStart w:id="22" w:name="_Toc523306432"/>
      <w:bookmarkStart w:id="23" w:name="_Toc191284397"/>
      <w:bookmarkStart w:id="24" w:name="_Toc523214067"/>
      <w:bookmarkStart w:id="25" w:name="_Toc523306427"/>
      <w:r w:rsidRPr="00A47BBC">
        <w:rPr>
          <w:rFonts w:eastAsia="Times New Roman"/>
        </w:rPr>
        <w:t>Proposed Intended Use/Indications for Use</w:t>
      </w:r>
      <w:bookmarkEnd w:id="18"/>
      <w:bookmarkEnd w:id="19"/>
      <w:bookmarkEnd w:id="20"/>
      <w:bookmarkEnd w:id="21"/>
      <w:bookmarkEnd w:id="22"/>
      <w:bookmarkEnd w:id="23"/>
    </w:p>
    <w:p w14:paraId="3583FD12" w14:textId="63C64CA7" w:rsidR="008F04F5" w:rsidRPr="00A47BBC" w:rsidRDefault="00303F65" w:rsidP="008F04F5">
      <w:pPr>
        <w:rPr>
          <w:rFonts w:ascii="Arial" w:hAnsi="Arial" w:cs="Arial"/>
          <w:i/>
          <w:color w:val="0070C0"/>
          <w:szCs w:val="24"/>
        </w:rPr>
      </w:pPr>
      <w:r>
        <w:rPr>
          <w:rFonts w:ascii="Arial" w:hAnsi="Arial" w:cs="Arial"/>
          <w:i/>
          <w:color w:val="0070C0"/>
          <w:szCs w:val="24"/>
        </w:rPr>
        <w:t>P</w:t>
      </w:r>
      <w:r w:rsidR="008F04F5" w:rsidRPr="00A47BBC">
        <w:rPr>
          <w:rFonts w:ascii="Arial" w:hAnsi="Arial" w:cs="Arial"/>
          <w:i/>
          <w:color w:val="0070C0"/>
          <w:szCs w:val="24"/>
        </w:rPr>
        <w:t>rovide sufficient information regarding the proposed intended use/indications for use, which may include</w:t>
      </w:r>
      <w:r>
        <w:rPr>
          <w:rFonts w:ascii="Arial" w:hAnsi="Arial" w:cs="Arial"/>
          <w:i/>
          <w:color w:val="0070C0"/>
          <w:szCs w:val="24"/>
        </w:rPr>
        <w:t xml:space="preserve"> the following</w:t>
      </w:r>
      <w:r w:rsidR="008F04F5" w:rsidRPr="00A47BBC">
        <w:rPr>
          <w:rFonts w:ascii="Arial" w:hAnsi="Arial" w:cs="Arial"/>
          <w:i/>
          <w:color w:val="0070C0"/>
          <w:szCs w:val="24"/>
        </w:rPr>
        <w:t xml:space="preserve">: </w:t>
      </w:r>
    </w:p>
    <w:p w14:paraId="239076A7" w14:textId="24E2EEA0" w:rsidR="008F04F5" w:rsidRPr="00A47BBC" w:rsidRDefault="00843F75" w:rsidP="008F04F5">
      <w:pPr>
        <w:pStyle w:val="ListParagraph"/>
        <w:numPr>
          <w:ilvl w:val="0"/>
          <w:numId w:val="4"/>
        </w:numPr>
        <w:rPr>
          <w:rFonts w:ascii="Arial" w:hAnsi="Arial" w:cs="Arial"/>
          <w:i/>
          <w:color w:val="0070C0"/>
        </w:rPr>
      </w:pPr>
      <w:r>
        <w:rPr>
          <w:rFonts w:ascii="Arial" w:hAnsi="Arial" w:cs="Arial"/>
          <w:i/>
          <w:color w:val="0070C0"/>
        </w:rPr>
        <w:t>d</w:t>
      </w:r>
      <w:r w:rsidR="008F04F5" w:rsidRPr="00A47BBC">
        <w:rPr>
          <w:rFonts w:ascii="Arial" w:hAnsi="Arial" w:cs="Arial"/>
          <w:i/>
          <w:color w:val="0070C0"/>
        </w:rPr>
        <w:t xml:space="preserve">escription of the disease or condition the device </w:t>
      </w:r>
      <w:r>
        <w:rPr>
          <w:rFonts w:ascii="Arial" w:hAnsi="Arial" w:cs="Arial"/>
          <w:i/>
          <w:color w:val="0070C0"/>
        </w:rPr>
        <w:t>is intended to</w:t>
      </w:r>
      <w:r w:rsidR="008F04F5" w:rsidRPr="00A47BBC">
        <w:rPr>
          <w:rFonts w:ascii="Arial" w:hAnsi="Arial" w:cs="Arial"/>
          <w:i/>
          <w:color w:val="0070C0"/>
        </w:rPr>
        <w:t xml:space="preserve"> prevent, mitigate, screen, monitor, treat, or diagnose</w:t>
      </w:r>
    </w:p>
    <w:p w14:paraId="7824B9B5" w14:textId="7E5D5634" w:rsidR="008F04F5" w:rsidRPr="00A47BBC" w:rsidRDefault="00843F75" w:rsidP="008F04F5">
      <w:pPr>
        <w:pStyle w:val="ListParagraph"/>
        <w:numPr>
          <w:ilvl w:val="0"/>
          <w:numId w:val="4"/>
        </w:numPr>
        <w:rPr>
          <w:rFonts w:ascii="Arial" w:hAnsi="Arial" w:cs="Arial"/>
          <w:i/>
          <w:color w:val="0070C0"/>
        </w:rPr>
      </w:pPr>
      <w:r>
        <w:rPr>
          <w:rFonts w:ascii="Arial" w:hAnsi="Arial" w:cs="Arial"/>
          <w:i/>
          <w:color w:val="0070C0"/>
        </w:rPr>
        <w:t>i</w:t>
      </w:r>
      <w:r w:rsidR="008F04F5" w:rsidRPr="00A47BBC">
        <w:rPr>
          <w:rFonts w:ascii="Arial" w:hAnsi="Arial" w:cs="Arial"/>
          <w:i/>
          <w:color w:val="0070C0"/>
        </w:rPr>
        <w:t>dentification of the patient population for which the device is intended</w:t>
      </w:r>
    </w:p>
    <w:p w14:paraId="33F55B2D" w14:textId="520249FB" w:rsidR="008F04F5" w:rsidRPr="00A47BBC" w:rsidRDefault="008F04F5" w:rsidP="008F04F5">
      <w:pPr>
        <w:pStyle w:val="ListParagraph"/>
        <w:numPr>
          <w:ilvl w:val="0"/>
          <w:numId w:val="4"/>
        </w:numPr>
        <w:rPr>
          <w:rFonts w:ascii="Arial" w:hAnsi="Arial" w:cs="Arial"/>
          <w:i/>
          <w:color w:val="0070C0"/>
        </w:rPr>
      </w:pPr>
      <w:r w:rsidRPr="00A47BBC">
        <w:rPr>
          <w:rFonts w:ascii="Arial" w:hAnsi="Arial" w:cs="Arial"/>
          <w:i/>
          <w:color w:val="2E74B5" w:themeColor="accent1" w:themeShade="BF"/>
        </w:rPr>
        <w:t xml:space="preserve">body </w:t>
      </w:r>
      <w:r w:rsidR="00843F75">
        <w:rPr>
          <w:rFonts w:ascii="Arial" w:hAnsi="Arial" w:cs="Arial"/>
          <w:i/>
          <w:color w:val="2E74B5" w:themeColor="accent1" w:themeShade="BF"/>
        </w:rPr>
        <w:t xml:space="preserve">part </w:t>
      </w:r>
      <w:r w:rsidRPr="00A47BBC">
        <w:rPr>
          <w:rFonts w:ascii="Arial" w:hAnsi="Arial" w:cs="Arial"/>
          <w:i/>
          <w:color w:val="2E74B5" w:themeColor="accent1" w:themeShade="BF"/>
        </w:rPr>
        <w:t xml:space="preserve">or tissue </w:t>
      </w:r>
      <w:r w:rsidR="00843F75">
        <w:rPr>
          <w:rFonts w:ascii="Arial" w:hAnsi="Arial" w:cs="Arial"/>
          <w:i/>
          <w:color w:val="2E74B5" w:themeColor="accent1" w:themeShade="BF"/>
        </w:rPr>
        <w:t xml:space="preserve">type </w:t>
      </w:r>
      <w:r w:rsidRPr="00A47BBC">
        <w:rPr>
          <w:rFonts w:ascii="Arial" w:hAnsi="Arial" w:cs="Arial"/>
          <w:i/>
          <w:color w:val="2E74B5" w:themeColor="accent1" w:themeShade="BF"/>
        </w:rPr>
        <w:t>to which the device will be applied or interact</w:t>
      </w:r>
      <w:r w:rsidR="00843F75">
        <w:rPr>
          <w:rFonts w:ascii="Arial" w:hAnsi="Arial" w:cs="Arial"/>
          <w:i/>
          <w:color w:val="2E74B5" w:themeColor="accent1" w:themeShade="BF"/>
        </w:rPr>
        <w:t xml:space="preserve"> with</w:t>
      </w:r>
    </w:p>
    <w:p w14:paraId="66B7A217" w14:textId="03337593" w:rsidR="008F04F5" w:rsidRPr="00A47BBC" w:rsidRDefault="008F04F5" w:rsidP="008F04F5">
      <w:pPr>
        <w:pStyle w:val="ListParagraph"/>
        <w:numPr>
          <w:ilvl w:val="0"/>
          <w:numId w:val="4"/>
        </w:numPr>
        <w:rPr>
          <w:rFonts w:ascii="Arial" w:hAnsi="Arial" w:cs="Arial"/>
          <w:i/>
          <w:color w:val="0070C0"/>
        </w:rPr>
      </w:pPr>
      <w:r w:rsidRPr="00A47BBC">
        <w:rPr>
          <w:rFonts w:ascii="Arial" w:hAnsi="Arial" w:cs="Arial"/>
          <w:i/>
          <w:color w:val="0070C0"/>
        </w:rPr>
        <w:t>frequency of use</w:t>
      </w:r>
    </w:p>
    <w:p w14:paraId="2DD236E8" w14:textId="4BF757AF" w:rsidR="008F04F5" w:rsidRPr="00A47BBC" w:rsidRDefault="008F04F5" w:rsidP="008F04F5">
      <w:pPr>
        <w:pStyle w:val="ListParagraph"/>
        <w:numPr>
          <w:ilvl w:val="0"/>
          <w:numId w:val="4"/>
        </w:numPr>
        <w:rPr>
          <w:rFonts w:ascii="Arial" w:hAnsi="Arial" w:cs="Arial"/>
          <w:i/>
          <w:color w:val="0070C0"/>
        </w:rPr>
      </w:pPr>
      <w:r w:rsidRPr="00A47BBC">
        <w:rPr>
          <w:rFonts w:ascii="Arial" w:hAnsi="Arial" w:cs="Arial"/>
          <w:i/>
          <w:color w:val="0070C0"/>
        </w:rPr>
        <w:t>physiological use</w:t>
      </w:r>
    </w:p>
    <w:p w14:paraId="749120FE" w14:textId="6AEBA02D" w:rsidR="008F04F5" w:rsidRPr="00A47BBC" w:rsidRDefault="008F04F5" w:rsidP="008F04F5">
      <w:pPr>
        <w:pStyle w:val="ListParagraph"/>
        <w:numPr>
          <w:ilvl w:val="0"/>
          <w:numId w:val="4"/>
        </w:numPr>
        <w:rPr>
          <w:rFonts w:ascii="Arial" w:hAnsi="Arial" w:cs="Arial"/>
        </w:rPr>
      </w:pPr>
      <w:r w:rsidRPr="00A47BBC">
        <w:rPr>
          <w:rFonts w:ascii="Arial" w:hAnsi="Arial" w:cs="Arial"/>
          <w:i/>
          <w:color w:val="0070C0"/>
        </w:rPr>
        <w:t xml:space="preserve">statement of whether the device is intended for prescription and/or over-the-counter use </w:t>
      </w:r>
      <w:bookmarkStart w:id="26" w:name="_Toc384041057"/>
    </w:p>
    <w:p w14:paraId="659B2583" w14:textId="77777777" w:rsidR="001F62D5" w:rsidRPr="00A47BBC" w:rsidRDefault="001F62D5" w:rsidP="001F62D5">
      <w:pPr>
        <w:pStyle w:val="Heading1"/>
        <w:ind w:left="360"/>
        <w:rPr>
          <w:rFonts w:eastAsia="Times New Roman"/>
        </w:rPr>
      </w:pPr>
      <w:bookmarkStart w:id="27" w:name="_Toc191284398"/>
      <w:bookmarkEnd w:id="26"/>
      <w:r w:rsidRPr="00A47BBC">
        <w:rPr>
          <w:rFonts w:eastAsia="Times New Roman"/>
        </w:rPr>
        <w:t>Regulatory History</w:t>
      </w:r>
      <w:bookmarkEnd w:id="24"/>
      <w:bookmarkEnd w:id="25"/>
      <w:bookmarkEnd w:id="27"/>
    </w:p>
    <w:p w14:paraId="3A056C29" w14:textId="69E1AB28" w:rsidR="0008222E" w:rsidRPr="00A47BBC" w:rsidRDefault="0008222E" w:rsidP="00C06888">
      <w:pPr>
        <w:rPr>
          <w:rFonts w:ascii="Arial" w:hAnsi="Arial" w:cs="Arial"/>
          <w:i/>
          <w:color w:val="0070C0"/>
        </w:rPr>
      </w:pPr>
      <w:r>
        <w:rPr>
          <w:rFonts w:ascii="Arial" w:hAnsi="Arial" w:cs="Arial"/>
          <w:i/>
          <w:color w:val="0070C0"/>
        </w:rPr>
        <w:t>List</w:t>
      </w:r>
      <w:r w:rsidRPr="0008222E">
        <w:rPr>
          <w:rFonts w:ascii="Arial" w:hAnsi="Arial" w:cs="Arial"/>
          <w:i/>
          <w:color w:val="0070C0"/>
        </w:rPr>
        <w:t xml:space="preserve"> any </w:t>
      </w:r>
      <w:r>
        <w:rPr>
          <w:rFonts w:ascii="Arial" w:hAnsi="Arial" w:cs="Arial"/>
          <w:i/>
          <w:color w:val="0070C0"/>
        </w:rPr>
        <w:t xml:space="preserve">relevant </w:t>
      </w:r>
      <w:r w:rsidRPr="0008222E">
        <w:rPr>
          <w:rFonts w:ascii="Arial" w:hAnsi="Arial" w:cs="Arial"/>
          <w:i/>
          <w:color w:val="0070C0"/>
        </w:rPr>
        <w:t xml:space="preserve">prior communications with the FDA regarding the subject device, including, but not limited to, marketing submissions, IDE applications, 513(g) requests, and/or Q-Submission (Q-sub) application numbers relevant to this Pre-Submission. </w:t>
      </w:r>
      <w:r>
        <w:rPr>
          <w:rFonts w:ascii="Arial" w:hAnsi="Arial" w:cs="Arial"/>
          <w:i/>
          <w:color w:val="0070C0"/>
        </w:rPr>
        <w:t>I</w:t>
      </w:r>
      <w:r w:rsidRPr="0008222E">
        <w:rPr>
          <w:rFonts w:ascii="Arial" w:hAnsi="Arial" w:cs="Arial"/>
          <w:i/>
          <w:color w:val="0070C0"/>
        </w:rPr>
        <w:t>nclude submission numbers</w:t>
      </w:r>
      <w:r>
        <w:rPr>
          <w:rFonts w:ascii="Arial" w:hAnsi="Arial" w:cs="Arial"/>
          <w:i/>
          <w:color w:val="0070C0"/>
        </w:rPr>
        <w:t xml:space="preserve"> where applicable</w:t>
      </w:r>
      <w:r w:rsidRPr="0008222E">
        <w:rPr>
          <w:rFonts w:ascii="Arial" w:hAnsi="Arial" w:cs="Arial"/>
          <w:i/>
          <w:color w:val="0070C0"/>
        </w:rPr>
        <w:t xml:space="preserve">. For </w:t>
      </w:r>
      <w:r w:rsidR="00F6263A">
        <w:rPr>
          <w:rFonts w:ascii="Arial" w:hAnsi="Arial" w:cs="Arial"/>
          <w:i/>
          <w:color w:val="0070C0"/>
        </w:rPr>
        <w:t>previous FDA</w:t>
      </w:r>
      <w:r w:rsidRPr="0008222E">
        <w:rPr>
          <w:rFonts w:ascii="Arial" w:hAnsi="Arial" w:cs="Arial"/>
          <w:i/>
          <w:color w:val="0070C0"/>
        </w:rPr>
        <w:t xml:space="preserve"> interaction</w:t>
      </w:r>
      <w:r w:rsidR="00F6263A">
        <w:rPr>
          <w:rFonts w:ascii="Arial" w:hAnsi="Arial" w:cs="Arial"/>
          <w:i/>
          <w:color w:val="0070C0"/>
        </w:rPr>
        <w:t>s/submissions</w:t>
      </w:r>
      <w:r w:rsidRPr="0008222E">
        <w:rPr>
          <w:rFonts w:ascii="Arial" w:hAnsi="Arial" w:cs="Arial"/>
          <w:i/>
          <w:color w:val="0070C0"/>
        </w:rPr>
        <w:t xml:space="preserve">, </w:t>
      </w:r>
      <w:r w:rsidR="00F6263A">
        <w:rPr>
          <w:rFonts w:ascii="Arial" w:hAnsi="Arial" w:cs="Arial"/>
          <w:i/>
          <w:color w:val="0070C0"/>
        </w:rPr>
        <w:t>provide</w:t>
      </w:r>
      <w:r w:rsidRPr="0008222E">
        <w:rPr>
          <w:rFonts w:ascii="Arial" w:hAnsi="Arial" w:cs="Arial"/>
          <w:i/>
          <w:color w:val="0070C0"/>
        </w:rPr>
        <w:t xml:space="preserve"> </w:t>
      </w:r>
      <w:proofErr w:type="gramStart"/>
      <w:r w:rsidRPr="0008222E">
        <w:rPr>
          <w:rFonts w:ascii="Arial" w:hAnsi="Arial" w:cs="Arial"/>
          <w:i/>
          <w:color w:val="0070C0"/>
        </w:rPr>
        <w:t>a brief summary</w:t>
      </w:r>
      <w:proofErr w:type="gramEnd"/>
      <w:r w:rsidRPr="0008222E">
        <w:rPr>
          <w:rFonts w:ascii="Arial" w:hAnsi="Arial" w:cs="Arial"/>
          <w:i/>
          <w:color w:val="0070C0"/>
        </w:rPr>
        <w:t xml:space="preserve"> of the feedback received, how it was addressed, or, where applicable, provide justification for pursuing alternative pathways.</w:t>
      </w:r>
    </w:p>
    <w:p w14:paraId="05BFE7A0" w14:textId="703310C2" w:rsidR="00C06888" w:rsidRPr="00A47BBC" w:rsidRDefault="00C06888" w:rsidP="00C06888">
      <w:pPr>
        <w:pStyle w:val="Heading1"/>
        <w:ind w:left="360"/>
        <w:rPr>
          <w:rFonts w:eastAsia="Times New Roman"/>
        </w:rPr>
      </w:pPr>
      <w:bookmarkStart w:id="28" w:name="_Toc522113909"/>
      <w:bookmarkStart w:id="29" w:name="_Toc522113951"/>
      <w:bookmarkStart w:id="30" w:name="_Toc523214068"/>
      <w:bookmarkStart w:id="31" w:name="_Toc523306428"/>
      <w:bookmarkStart w:id="32" w:name="_Toc191284399"/>
      <w:bookmarkStart w:id="33" w:name="_Toc522113444"/>
      <w:r w:rsidRPr="00A47BBC">
        <w:rPr>
          <w:rFonts w:eastAsia="Times New Roman"/>
        </w:rPr>
        <w:t xml:space="preserve">Planned </w:t>
      </w:r>
      <w:r w:rsidR="00293E30">
        <w:rPr>
          <w:rFonts w:eastAsia="Times New Roman"/>
        </w:rPr>
        <w:t>Future</w:t>
      </w:r>
      <w:r w:rsidRPr="00A47BBC">
        <w:rPr>
          <w:rFonts w:eastAsia="Times New Roman"/>
        </w:rPr>
        <w:t xml:space="preserve"> Submission</w:t>
      </w:r>
      <w:bookmarkEnd w:id="28"/>
      <w:bookmarkEnd w:id="29"/>
      <w:bookmarkEnd w:id="30"/>
      <w:bookmarkEnd w:id="31"/>
      <w:bookmarkEnd w:id="32"/>
    </w:p>
    <w:p w14:paraId="69510A6A" w14:textId="057929AF" w:rsidR="009C6C29" w:rsidRPr="00A47BBC" w:rsidRDefault="009C6C29" w:rsidP="009C6C29">
      <w:pPr>
        <w:rPr>
          <w:rFonts w:ascii="Arial" w:hAnsi="Arial" w:cs="Arial"/>
          <w:i/>
          <w:color w:val="0070C0"/>
          <w:szCs w:val="24"/>
        </w:rPr>
      </w:pPr>
      <w:r w:rsidRPr="00A47BBC">
        <w:rPr>
          <w:rFonts w:ascii="Arial" w:hAnsi="Arial" w:cs="Arial"/>
          <w:i/>
          <w:color w:val="0070C0"/>
          <w:szCs w:val="24"/>
        </w:rPr>
        <w:t xml:space="preserve">Clearly </w:t>
      </w:r>
      <w:r w:rsidR="0068677D">
        <w:rPr>
          <w:rFonts w:ascii="Arial" w:hAnsi="Arial" w:cs="Arial"/>
          <w:i/>
          <w:color w:val="0070C0"/>
          <w:szCs w:val="24"/>
        </w:rPr>
        <w:t>specify the</w:t>
      </w:r>
      <w:r w:rsidRPr="00A47BBC">
        <w:rPr>
          <w:rFonts w:ascii="Arial" w:hAnsi="Arial" w:cs="Arial"/>
          <w:i/>
          <w:color w:val="0070C0"/>
          <w:szCs w:val="24"/>
        </w:rPr>
        <w:t xml:space="preserve"> type of </w:t>
      </w:r>
      <w:r w:rsidR="0068677D">
        <w:rPr>
          <w:rFonts w:ascii="Arial" w:hAnsi="Arial" w:cs="Arial"/>
          <w:i/>
          <w:color w:val="0070C0"/>
          <w:szCs w:val="24"/>
        </w:rPr>
        <w:t>anticipated future</w:t>
      </w:r>
      <w:r w:rsidRPr="00A47BBC">
        <w:rPr>
          <w:rFonts w:ascii="Arial" w:hAnsi="Arial" w:cs="Arial"/>
          <w:i/>
          <w:color w:val="0070C0"/>
          <w:szCs w:val="24"/>
        </w:rPr>
        <w:t xml:space="preserve"> submission (</w:t>
      </w:r>
      <w:r w:rsidR="0068677D">
        <w:rPr>
          <w:rFonts w:ascii="Arial" w:hAnsi="Arial" w:cs="Arial"/>
          <w:i/>
          <w:color w:val="0070C0"/>
          <w:szCs w:val="24"/>
        </w:rPr>
        <w:t>e.g.,</w:t>
      </w:r>
      <w:r w:rsidRPr="00A47BBC">
        <w:rPr>
          <w:rFonts w:ascii="Arial" w:hAnsi="Arial" w:cs="Arial"/>
          <w:i/>
          <w:color w:val="0070C0"/>
          <w:szCs w:val="24"/>
        </w:rPr>
        <w:t xml:space="preserve"> IDE, 510(k), etc.) </w:t>
      </w:r>
      <w:r w:rsidR="0068677D">
        <w:rPr>
          <w:rFonts w:ascii="Arial" w:hAnsi="Arial" w:cs="Arial"/>
          <w:i/>
          <w:color w:val="0070C0"/>
          <w:szCs w:val="24"/>
        </w:rPr>
        <w:t>that your</w:t>
      </w:r>
      <w:r w:rsidRPr="00A47BBC">
        <w:rPr>
          <w:rFonts w:ascii="Arial" w:hAnsi="Arial" w:cs="Arial"/>
          <w:i/>
          <w:color w:val="0070C0"/>
          <w:szCs w:val="24"/>
        </w:rPr>
        <w:t xml:space="preserve"> Pre-Sub questions</w:t>
      </w:r>
      <w:r w:rsidR="0068677D">
        <w:rPr>
          <w:rFonts w:ascii="Arial" w:hAnsi="Arial" w:cs="Arial"/>
          <w:i/>
          <w:color w:val="0070C0"/>
          <w:szCs w:val="24"/>
        </w:rPr>
        <w:t xml:space="preserve"> are focused on,</w:t>
      </w:r>
      <w:r w:rsidRPr="00A47BBC">
        <w:rPr>
          <w:rFonts w:ascii="Arial" w:hAnsi="Arial" w:cs="Arial"/>
          <w:i/>
          <w:color w:val="0070C0"/>
          <w:szCs w:val="24"/>
        </w:rPr>
        <w:t xml:space="preserve"> to help direct FDA feedback</w:t>
      </w:r>
      <w:r w:rsidR="0068677D">
        <w:rPr>
          <w:rFonts w:ascii="Arial" w:hAnsi="Arial" w:cs="Arial"/>
          <w:i/>
          <w:color w:val="0070C0"/>
          <w:szCs w:val="24"/>
        </w:rPr>
        <w:t xml:space="preserve"> appropriately</w:t>
      </w:r>
      <w:r w:rsidRPr="00A47BBC">
        <w:rPr>
          <w:rFonts w:ascii="Arial" w:hAnsi="Arial" w:cs="Arial"/>
          <w:i/>
          <w:color w:val="0070C0"/>
          <w:szCs w:val="24"/>
        </w:rPr>
        <w:t>.</w:t>
      </w:r>
    </w:p>
    <w:p w14:paraId="05B3C814" w14:textId="3B21607D" w:rsidR="001F62D5" w:rsidRPr="00A47BBC" w:rsidRDefault="001F62D5" w:rsidP="00326A52">
      <w:pPr>
        <w:pStyle w:val="Heading1"/>
        <w:ind w:left="360"/>
        <w:rPr>
          <w:rFonts w:eastAsia="Times New Roman"/>
        </w:rPr>
      </w:pPr>
      <w:bookmarkStart w:id="34" w:name="_Toc523214069"/>
      <w:bookmarkStart w:id="35" w:name="_Toc523306429"/>
      <w:bookmarkStart w:id="36" w:name="_Toc191284400"/>
      <w:bookmarkStart w:id="37" w:name="_Toc522113910"/>
      <w:bookmarkStart w:id="38" w:name="_Toc522113952"/>
      <w:r w:rsidRPr="00A47BBC">
        <w:rPr>
          <w:rFonts w:eastAsia="Times New Roman"/>
        </w:rPr>
        <w:t>Background Information</w:t>
      </w:r>
      <w:bookmarkEnd w:id="34"/>
      <w:bookmarkEnd w:id="35"/>
      <w:bookmarkEnd w:id="36"/>
    </w:p>
    <w:p w14:paraId="0A7F6C43" w14:textId="7D771F48" w:rsidR="001F62D5" w:rsidRPr="00A47BBC" w:rsidRDefault="0068677D" w:rsidP="00CD2933">
      <w:pPr>
        <w:rPr>
          <w:rFonts w:ascii="Arial" w:hAnsi="Arial" w:cs="Arial"/>
          <w:i/>
          <w:color w:val="0070C0"/>
          <w:szCs w:val="24"/>
        </w:rPr>
      </w:pPr>
      <w:r>
        <w:rPr>
          <w:rFonts w:ascii="Arial" w:hAnsi="Arial" w:cs="Arial"/>
          <w:i/>
          <w:color w:val="0070C0"/>
          <w:szCs w:val="24"/>
        </w:rPr>
        <w:t>Provide background</w:t>
      </w:r>
      <w:r w:rsidR="001F62D5" w:rsidRPr="00A47BBC">
        <w:rPr>
          <w:rFonts w:ascii="Arial" w:hAnsi="Arial" w:cs="Arial"/>
          <w:i/>
          <w:color w:val="0070C0"/>
          <w:szCs w:val="24"/>
        </w:rPr>
        <w:t xml:space="preserve"> information on the disease</w:t>
      </w:r>
      <w:r>
        <w:rPr>
          <w:rFonts w:ascii="Arial" w:hAnsi="Arial" w:cs="Arial"/>
          <w:i/>
          <w:color w:val="0070C0"/>
          <w:szCs w:val="24"/>
        </w:rPr>
        <w:t>, condition, or</w:t>
      </w:r>
      <w:r w:rsidR="001F62D5" w:rsidRPr="00A47BBC">
        <w:rPr>
          <w:rFonts w:ascii="Arial" w:hAnsi="Arial" w:cs="Arial"/>
          <w:i/>
          <w:color w:val="0070C0"/>
          <w:szCs w:val="24"/>
        </w:rPr>
        <w:t xml:space="preserve"> p</w:t>
      </w:r>
      <w:r w:rsidR="0053656A" w:rsidRPr="00A47BBC">
        <w:rPr>
          <w:rFonts w:ascii="Arial" w:hAnsi="Arial" w:cs="Arial"/>
          <w:i/>
          <w:color w:val="0070C0"/>
          <w:szCs w:val="24"/>
        </w:rPr>
        <w:t xml:space="preserve">roblem that is being addressed. </w:t>
      </w:r>
      <w:r w:rsidRPr="0068677D">
        <w:rPr>
          <w:rFonts w:ascii="Arial" w:hAnsi="Arial" w:cs="Arial"/>
          <w:i/>
          <w:color w:val="0070C0"/>
          <w:szCs w:val="24"/>
        </w:rPr>
        <w:t>Ensure that the</w:t>
      </w:r>
      <w:r w:rsidR="00B57431">
        <w:rPr>
          <w:rFonts w:ascii="Arial" w:hAnsi="Arial" w:cs="Arial"/>
          <w:i/>
          <w:color w:val="0070C0"/>
          <w:szCs w:val="24"/>
        </w:rPr>
        <w:t xml:space="preserve"> background</w:t>
      </w:r>
      <w:r w:rsidRPr="0068677D">
        <w:rPr>
          <w:rFonts w:ascii="Arial" w:hAnsi="Arial" w:cs="Arial"/>
          <w:i/>
          <w:color w:val="0070C0"/>
          <w:szCs w:val="24"/>
        </w:rPr>
        <w:t xml:space="preserve"> information is detailed enough to enable the FDA to provide meaningful feedback on the Pre-Sub questions. Keep the submission clear, concise, and focused.</w:t>
      </w:r>
    </w:p>
    <w:p w14:paraId="4AF2C16F" w14:textId="5BEC77D6" w:rsidR="000A7432" w:rsidRPr="00A47BBC" w:rsidRDefault="001F3453" w:rsidP="00326A52">
      <w:pPr>
        <w:pStyle w:val="Heading1"/>
        <w:ind w:left="360"/>
        <w:rPr>
          <w:rFonts w:eastAsia="Times New Roman"/>
        </w:rPr>
      </w:pPr>
      <w:bookmarkStart w:id="39" w:name="_Toc523214070"/>
      <w:bookmarkStart w:id="40" w:name="_Toc523306430"/>
      <w:bookmarkStart w:id="41" w:name="_Toc191284401"/>
      <w:r w:rsidRPr="00A47BBC">
        <w:rPr>
          <w:rFonts w:eastAsia="Times New Roman"/>
        </w:rPr>
        <w:t>Device Description</w:t>
      </w:r>
      <w:bookmarkEnd w:id="33"/>
      <w:bookmarkEnd w:id="37"/>
      <w:bookmarkEnd w:id="38"/>
      <w:bookmarkEnd w:id="39"/>
      <w:bookmarkEnd w:id="40"/>
      <w:bookmarkEnd w:id="41"/>
    </w:p>
    <w:p w14:paraId="5DF3AB98" w14:textId="3E2648B8" w:rsidR="000A7432" w:rsidRPr="00A47BBC" w:rsidRDefault="00D71D70" w:rsidP="000A7432">
      <w:pPr>
        <w:rPr>
          <w:rFonts w:ascii="Arial" w:hAnsi="Arial" w:cs="Arial"/>
          <w:i/>
          <w:color w:val="0070C0"/>
          <w:szCs w:val="24"/>
        </w:rPr>
      </w:pPr>
      <w:r>
        <w:rPr>
          <w:rFonts w:ascii="Arial" w:hAnsi="Arial" w:cs="Arial"/>
          <w:i/>
          <w:color w:val="0070C0"/>
          <w:szCs w:val="24"/>
        </w:rPr>
        <w:t>P</w:t>
      </w:r>
      <w:r w:rsidR="000A7432" w:rsidRPr="00A47BBC">
        <w:rPr>
          <w:rFonts w:ascii="Arial" w:hAnsi="Arial" w:cs="Arial"/>
          <w:i/>
          <w:color w:val="0070C0"/>
          <w:szCs w:val="24"/>
        </w:rPr>
        <w:t xml:space="preserve">rovide sufficient information regarding the device description, which may include: </w:t>
      </w:r>
    </w:p>
    <w:p w14:paraId="4BB9C2C9" w14:textId="70A5CC48" w:rsidR="00D47CFF" w:rsidRPr="00A47BBC" w:rsidRDefault="00D47CFF" w:rsidP="008E712F">
      <w:pPr>
        <w:pStyle w:val="ListParagraph"/>
        <w:numPr>
          <w:ilvl w:val="0"/>
          <w:numId w:val="4"/>
        </w:numPr>
        <w:rPr>
          <w:rFonts w:ascii="Arial" w:hAnsi="Arial" w:cs="Arial"/>
          <w:i/>
          <w:color w:val="0070C0"/>
        </w:rPr>
      </w:pPr>
      <w:r w:rsidRPr="00A47BBC">
        <w:rPr>
          <w:rFonts w:ascii="Arial" w:hAnsi="Arial" w:cs="Arial"/>
          <w:i/>
          <w:color w:val="0070C0"/>
        </w:rPr>
        <w:t>explanation of how the device functions</w:t>
      </w:r>
    </w:p>
    <w:p w14:paraId="680AD21D" w14:textId="2DA4FEE5" w:rsidR="000A7432" w:rsidRPr="00A47BBC" w:rsidRDefault="000A7432" w:rsidP="008E712F">
      <w:pPr>
        <w:pStyle w:val="ListParagraph"/>
        <w:numPr>
          <w:ilvl w:val="0"/>
          <w:numId w:val="4"/>
        </w:numPr>
        <w:rPr>
          <w:rFonts w:ascii="Arial" w:hAnsi="Arial" w:cs="Arial"/>
          <w:i/>
          <w:color w:val="0070C0"/>
        </w:rPr>
      </w:pPr>
      <w:r w:rsidRPr="00A47BBC">
        <w:rPr>
          <w:rFonts w:ascii="Arial" w:hAnsi="Arial" w:cs="Arial"/>
          <w:i/>
          <w:color w:val="0070C0"/>
        </w:rPr>
        <w:t xml:space="preserve">pictures of the device (where applicable) </w:t>
      </w:r>
    </w:p>
    <w:p w14:paraId="022B91F5" w14:textId="2DD36245" w:rsidR="000A7432" w:rsidRPr="00A47BBC" w:rsidRDefault="000A7432" w:rsidP="008E712F">
      <w:pPr>
        <w:pStyle w:val="ListParagraph"/>
        <w:numPr>
          <w:ilvl w:val="0"/>
          <w:numId w:val="4"/>
        </w:numPr>
        <w:rPr>
          <w:rFonts w:ascii="Arial" w:hAnsi="Arial" w:cs="Arial"/>
          <w:i/>
          <w:color w:val="0070C0"/>
        </w:rPr>
      </w:pPr>
      <w:r w:rsidRPr="00A47BBC">
        <w:rPr>
          <w:rFonts w:ascii="Arial" w:hAnsi="Arial" w:cs="Arial"/>
          <w:i/>
          <w:color w:val="0070C0"/>
        </w:rPr>
        <w:t xml:space="preserve">engineering drawings (where applicable) </w:t>
      </w:r>
    </w:p>
    <w:p w14:paraId="5C8B1B4D" w14:textId="0C13B7B3" w:rsidR="000A7432" w:rsidRPr="00A47BBC" w:rsidRDefault="000A7432" w:rsidP="008E712F">
      <w:pPr>
        <w:pStyle w:val="ListParagraph"/>
        <w:numPr>
          <w:ilvl w:val="0"/>
          <w:numId w:val="4"/>
        </w:numPr>
        <w:rPr>
          <w:rFonts w:ascii="Arial" w:hAnsi="Arial" w:cs="Arial"/>
          <w:i/>
          <w:color w:val="0070C0"/>
        </w:rPr>
      </w:pPr>
      <w:r w:rsidRPr="00A47BBC">
        <w:rPr>
          <w:rFonts w:ascii="Arial" w:hAnsi="Arial" w:cs="Arial"/>
          <w:i/>
          <w:color w:val="0070C0"/>
        </w:rPr>
        <w:t xml:space="preserve">physical, chemical and/or biological processes/principles </w:t>
      </w:r>
      <w:r w:rsidR="00D71D70">
        <w:rPr>
          <w:rFonts w:ascii="Arial" w:hAnsi="Arial" w:cs="Arial"/>
          <w:i/>
          <w:color w:val="0070C0"/>
        </w:rPr>
        <w:t>that enable</w:t>
      </w:r>
      <w:r w:rsidR="003A68BC" w:rsidRPr="00A47BBC">
        <w:rPr>
          <w:rFonts w:ascii="Arial" w:hAnsi="Arial" w:cs="Arial"/>
          <w:i/>
          <w:color w:val="0070C0"/>
        </w:rPr>
        <w:t xml:space="preserve"> the device to </w:t>
      </w:r>
      <w:r w:rsidR="00D71D70">
        <w:rPr>
          <w:rFonts w:ascii="Arial" w:hAnsi="Arial" w:cs="Arial"/>
          <w:i/>
          <w:color w:val="0070C0"/>
        </w:rPr>
        <w:t xml:space="preserve">function and </w:t>
      </w:r>
      <w:r w:rsidR="003A68BC" w:rsidRPr="00A47BBC">
        <w:rPr>
          <w:rFonts w:ascii="Arial" w:hAnsi="Arial" w:cs="Arial"/>
          <w:i/>
          <w:color w:val="0070C0"/>
        </w:rPr>
        <w:t xml:space="preserve">generate </w:t>
      </w:r>
      <w:r w:rsidRPr="00A47BBC">
        <w:rPr>
          <w:rFonts w:ascii="Arial" w:hAnsi="Arial" w:cs="Arial"/>
          <w:i/>
          <w:color w:val="0070C0"/>
        </w:rPr>
        <w:t>output, if applicable</w:t>
      </w:r>
    </w:p>
    <w:p w14:paraId="5FA334C3" w14:textId="67A81289" w:rsidR="000A7432" w:rsidRPr="00A47BBC" w:rsidRDefault="00D47CFF" w:rsidP="008E712F">
      <w:pPr>
        <w:pStyle w:val="ListParagraph"/>
        <w:numPr>
          <w:ilvl w:val="0"/>
          <w:numId w:val="4"/>
        </w:numPr>
        <w:rPr>
          <w:rFonts w:ascii="Arial" w:hAnsi="Arial" w:cs="Arial"/>
          <w:i/>
          <w:color w:val="0070C0"/>
        </w:rPr>
      </w:pPr>
      <w:r w:rsidRPr="00A47BBC">
        <w:rPr>
          <w:rFonts w:ascii="Arial" w:hAnsi="Arial" w:cs="Arial"/>
          <w:i/>
          <w:color w:val="0070C0"/>
        </w:rPr>
        <w:lastRenderedPageBreak/>
        <w:t xml:space="preserve">significant </w:t>
      </w:r>
      <w:r w:rsidR="000A7432" w:rsidRPr="00A47BBC">
        <w:rPr>
          <w:rFonts w:ascii="Arial" w:hAnsi="Arial" w:cs="Arial"/>
          <w:i/>
          <w:color w:val="0070C0"/>
        </w:rPr>
        <w:t>physical</w:t>
      </w:r>
      <w:r w:rsidRPr="00A47BBC">
        <w:rPr>
          <w:rFonts w:ascii="Arial" w:hAnsi="Arial" w:cs="Arial"/>
          <w:i/>
          <w:color w:val="0070C0"/>
        </w:rPr>
        <w:t>, performance,</w:t>
      </w:r>
      <w:r w:rsidR="000A7432" w:rsidRPr="00A47BBC">
        <w:rPr>
          <w:rFonts w:ascii="Arial" w:hAnsi="Arial" w:cs="Arial"/>
          <w:i/>
          <w:color w:val="0070C0"/>
        </w:rPr>
        <w:t xml:space="preserve"> and biological characteristics of the device, if </w:t>
      </w:r>
      <w:r w:rsidR="007222B5" w:rsidRPr="00A47BBC">
        <w:rPr>
          <w:rFonts w:ascii="Arial" w:hAnsi="Arial" w:cs="Arial"/>
          <w:i/>
          <w:color w:val="0070C0"/>
        </w:rPr>
        <w:t>applicable</w:t>
      </w:r>
    </w:p>
    <w:p w14:paraId="132BFAE1" w14:textId="53857357" w:rsidR="000A7432" w:rsidRPr="00A47BBC" w:rsidRDefault="000A7432" w:rsidP="008E712F">
      <w:pPr>
        <w:pStyle w:val="ListParagraph"/>
        <w:numPr>
          <w:ilvl w:val="0"/>
          <w:numId w:val="4"/>
        </w:numPr>
        <w:rPr>
          <w:rFonts w:ascii="Arial" w:hAnsi="Arial" w:cs="Arial"/>
          <w:i/>
          <w:color w:val="0070C0"/>
        </w:rPr>
      </w:pPr>
      <w:r w:rsidRPr="00A47BBC">
        <w:rPr>
          <w:rFonts w:ascii="Arial" w:hAnsi="Arial" w:cs="Arial"/>
          <w:i/>
          <w:color w:val="0070C0"/>
        </w:rPr>
        <w:t>samples to demonstrate the use of the device (where feasible and appropriate)</w:t>
      </w:r>
    </w:p>
    <w:p w14:paraId="19443BA5" w14:textId="17B046B9" w:rsidR="000A7432" w:rsidRPr="00A47BBC" w:rsidRDefault="000A7432" w:rsidP="008E712F">
      <w:pPr>
        <w:pStyle w:val="ListParagraph"/>
        <w:numPr>
          <w:ilvl w:val="0"/>
          <w:numId w:val="4"/>
        </w:numPr>
        <w:rPr>
          <w:rFonts w:ascii="Arial" w:hAnsi="Arial" w:cs="Arial"/>
          <w:i/>
          <w:color w:val="0070C0"/>
        </w:rPr>
      </w:pPr>
      <w:r w:rsidRPr="00A47BBC">
        <w:rPr>
          <w:rFonts w:ascii="Arial" w:hAnsi="Arial" w:cs="Arial"/>
          <w:i/>
          <w:color w:val="0070C0"/>
        </w:rPr>
        <w:t>explanation of the user interface</w:t>
      </w:r>
      <w:r w:rsidR="007222B5">
        <w:rPr>
          <w:rFonts w:ascii="Arial" w:hAnsi="Arial" w:cs="Arial"/>
          <w:i/>
          <w:color w:val="0070C0"/>
        </w:rPr>
        <w:t xml:space="preserve">: </w:t>
      </w:r>
      <w:r w:rsidR="00131BC9">
        <w:rPr>
          <w:rFonts w:ascii="Arial" w:hAnsi="Arial" w:cs="Arial"/>
          <w:i/>
          <w:color w:val="0070C0"/>
        </w:rPr>
        <w:t>D</w:t>
      </w:r>
      <w:r w:rsidR="007222B5" w:rsidRPr="007222B5">
        <w:rPr>
          <w:rFonts w:ascii="Arial" w:hAnsi="Arial" w:cs="Arial"/>
          <w:i/>
          <w:color w:val="0070C0"/>
        </w:rPr>
        <w:t>escribe how the device interacts with the user (medical professional or patient</w:t>
      </w:r>
      <w:r w:rsidR="007222B5">
        <w:rPr>
          <w:rFonts w:ascii="Arial" w:hAnsi="Arial" w:cs="Arial"/>
          <w:i/>
          <w:color w:val="0070C0"/>
        </w:rPr>
        <w:t>) and other devices (if applicable)</w:t>
      </w:r>
      <w:r w:rsidR="007222B5" w:rsidRPr="007222B5">
        <w:rPr>
          <w:rFonts w:ascii="Arial" w:hAnsi="Arial" w:cs="Arial"/>
          <w:i/>
          <w:color w:val="0070C0"/>
        </w:rPr>
        <w:t>, including software interfaces, controls, and any warnings or notifications</w:t>
      </w:r>
      <w:r w:rsidR="00131BC9">
        <w:rPr>
          <w:rFonts w:ascii="Arial" w:hAnsi="Arial" w:cs="Arial"/>
          <w:i/>
          <w:color w:val="0070C0"/>
        </w:rPr>
        <w:t>.</w:t>
      </w:r>
    </w:p>
    <w:p w14:paraId="1ED3A0C6" w14:textId="6C6CC2C0" w:rsidR="00291973" w:rsidRPr="00A47BBC" w:rsidRDefault="00291973" w:rsidP="00291973">
      <w:pPr>
        <w:pStyle w:val="ListParagraph"/>
        <w:numPr>
          <w:ilvl w:val="0"/>
          <w:numId w:val="4"/>
        </w:numPr>
        <w:rPr>
          <w:rFonts w:ascii="Arial" w:hAnsi="Arial" w:cs="Arial"/>
          <w:i/>
          <w:color w:val="0070C0"/>
        </w:rPr>
      </w:pPr>
      <w:r w:rsidRPr="00A47BBC">
        <w:rPr>
          <w:rFonts w:ascii="Arial" w:hAnsi="Arial" w:cs="Arial"/>
          <w:i/>
          <w:color w:val="0070C0"/>
        </w:rPr>
        <w:t>explanation of the materials used in the device</w:t>
      </w:r>
      <w:r w:rsidR="007222B5">
        <w:rPr>
          <w:rFonts w:ascii="Arial" w:hAnsi="Arial" w:cs="Arial"/>
          <w:i/>
          <w:color w:val="0070C0"/>
        </w:rPr>
        <w:t xml:space="preserve">: </w:t>
      </w:r>
      <w:r w:rsidR="00131BC9">
        <w:rPr>
          <w:rFonts w:ascii="Arial" w:hAnsi="Arial" w:cs="Arial"/>
          <w:i/>
          <w:color w:val="0070C0"/>
        </w:rPr>
        <w:t>S</w:t>
      </w:r>
      <w:r w:rsidR="007222B5" w:rsidRPr="007222B5">
        <w:rPr>
          <w:rFonts w:ascii="Arial" w:hAnsi="Arial" w:cs="Arial"/>
          <w:i/>
          <w:color w:val="0070C0"/>
        </w:rPr>
        <w:t>pecify the materials that make up the device and its components, especially if any materials are critical to its safety or functionality (e.g., biocompatibility, electrical properties)</w:t>
      </w:r>
    </w:p>
    <w:p w14:paraId="61995413" w14:textId="287BBA40" w:rsidR="00131BC9" w:rsidRPr="00131BC9" w:rsidRDefault="009C4A2D" w:rsidP="004051BB">
      <w:pPr>
        <w:pStyle w:val="ListParagraph"/>
        <w:numPr>
          <w:ilvl w:val="0"/>
          <w:numId w:val="4"/>
        </w:numPr>
        <w:rPr>
          <w:rFonts w:ascii="Arial" w:hAnsi="Arial" w:cs="Arial"/>
          <w:i/>
          <w:color w:val="0070C0"/>
        </w:rPr>
      </w:pPr>
      <w:r w:rsidRPr="00131BC9">
        <w:rPr>
          <w:rFonts w:ascii="Arial" w:hAnsi="Arial" w:cs="Arial"/>
          <w:i/>
          <w:color w:val="0070C0"/>
        </w:rPr>
        <w:t>brief description of the manufacturing process</w:t>
      </w:r>
      <w:r w:rsidR="00131BC9" w:rsidRPr="00131BC9">
        <w:rPr>
          <w:rFonts w:ascii="Arial" w:hAnsi="Arial" w:cs="Arial"/>
          <w:i/>
          <w:color w:val="0070C0"/>
        </w:rPr>
        <w:t>:</w:t>
      </w:r>
      <w:r w:rsidR="00131BC9">
        <w:rPr>
          <w:rFonts w:ascii="Arial" w:hAnsi="Arial" w:cs="Arial"/>
          <w:i/>
          <w:color w:val="0070C0"/>
        </w:rPr>
        <w:t xml:space="preserve"> P</w:t>
      </w:r>
      <w:r w:rsidR="00131BC9" w:rsidRPr="00131BC9">
        <w:rPr>
          <w:rFonts w:ascii="Arial" w:hAnsi="Arial" w:cs="Arial"/>
          <w:i/>
          <w:color w:val="0070C0"/>
        </w:rPr>
        <w:t>rovide a brief overview of the manufacturing process, particularly if it impacts the device’s safety, effectiveness, or performance (e.g., processes affecting sterility, material properties, or functionality). This may impact FDA recommendations for testing or clinical studies. Additionally, include a discussion of the device's mechanism of action and how the device and/or its output is used.</w:t>
      </w:r>
    </w:p>
    <w:p w14:paraId="290C4377" w14:textId="24E750C7" w:rsidR="00291973" w:rsidRPr="00A47BBC" w:rsidRDefault="005769B6" w:rsidP="005769B6">
      <w:pPr>
        <w:pStyle w:val="ListParagraph"/>
        <w:numPr>
          <w:ilvl w:val="0"/>
          <w:numId w:val="4"/>
        </w:numPr>
        <w:rPr>
          <w:rFonts w:ascii="Arial" w:hAnsi="Arial" w:cs="Arial"/>
          <w:i/>
          <w:color w:val="0070C0"/>
        </w:rPr>
      </w:pPr>
      <w:r w:rsidRPr="00A47BBC">
        <w:rPr>
          <w:rFonts w:ascii="Arial" w:hAnsi="Arial" w:cs="Arial"/>
          <w:i/>
          <w:color w:val="0070C0"/>
        </w:rPr>
        <w:t>basic scientific concepts that form the basis for the device</w:t>
      </w:r>
    </w:p>
    <w:p w14:paraId="41B20073" w14:textId="507751B8" w:rsidR="00D47CFF" w:rsidRPr="00A47BBC" w:rsidRDefault="00292C38" w:rsidP="00291973">
      <w:pPr>
        <w:pStyle w:val="ListParagraph"/>
        <w:numPr>
          <w:ilvl w:val="0"/>
          <w:numId w:val="4"/>
        </w:numPr>
        <w:rPr>
          <w:rFonts w:ascii="Arial" w:hAnsi="Arial" w:cs="Arial"/>
          <w:i/>
          <w:color w:val="0070C0"/>
        </w:rPr>
      </w:pPr>
      <w:r w:rsidRPr="00A47BBC">
        <w:rPr>
          <w:rFonts w:ascii="Arial" w:hAnsi="Arial" w:cs="Arial"/>
          <w:i/>
          <w:color w:val="0070C0"/>
        </w:rPr>
        <w:t>t</w:t>
      </w:r>
      <w:r w:rsidR="00D47CFF" w:rsidRPr="00A47BBC">
        <w:rPr>
          <w:rFonts w:ascii="Arial" w:hAnsi="Arial" w:cs="Arial"/>
          <w:i/>
          <w:color w:val="0070C0"/>
        </w:rPr>
        <w:t xml:space="preserve">he generic name of the device as well as any proprietary name </w:t>
      </w:r>
      <w:r w:rsidRPr="00A47BBC">
        <w:rPr>
          <w:rFonts w:ascii="Arial" w:hAnsi="Arial" w:cs="Arial"/>
          <w:i/>
          <w:color w:val="0070C0"/>
        </w:rPr>
        <w:t>or trade name</w:t>
      </w:r>
      <w:r w:rsidR="002F4119" w:rsidRPr="00A47BBC">
        <w:rPr>
          <w:rFonts w:ascii="Arial" w:hAnsi="Arial" w:cs="Arial"/>
          <w:i/>
          <w:color w:val="0070C0"/>
        </w:rPr>
        <w:t>, if applicable</w:t>
      </w:r>
      <w:r w:rsidRPr="00A47BBC">
        <w:rPr>
          <w:rFonts w:ascii="Arial" w:hAnsi="Arial" w:cs="Arial"/>
          <w:i/>
          <w:color w:val="0070C0"/>
        </w:rPr>
        <w:t xml:space="preserve"> </w:t>
      </w:r>
    </w:p>
    <w:p w14:paraId="54FD2F7A" w14:textId="7931A341" w:rsidR="002366DA" w:rsidRPr="00A47BBC" w:rsidRDefault="002366DA" w:rsidP="002366DA">
      <w:pPr>
        <w:rPr>
          <w:rFonts w:ascii="Arial" w:hAnsi="Arial" w:cs="Arial"/>
          <w:i/>
          <w:color w:val="0070C0"/>
          <w:szCs w:val="24"/>
        </w:rPr>
      </w:pPr>
    </w:p>
    <w:p w14:paraId="10134C9E" w14:textId="53153C91" w:rsidR="002366DA" w:rsidRPr="00A47BBC" w:rsidRDefault="001533BA" w:rsidP="002366DA">
      <w:pPr>
        <w:rPr>
          <w:rFonts w:ascii="Arial" w:hAnsi="Arial" w:cs="Arial"/>
          <w:i/>
          <w:color w:val="0070C0"/>
          <w:szCs w:val="24"/>
        </w:rPr>
      </w:pPr>
      <w:r>
        <w:rPr>
          <w:rFonts w:ascii="Arial" w:hAnsi="Arial" w:cs="Arial"/>
          <w:i/>
          <w:color w:val="0070C0"/>
          <w:szCs w:val="24"/>
        </w:rPr>
        <w:t>En</w:t>
      </w:r>
      <w:r w:rsidR="002366DA" w:rsidRPr="00A47BBC">
        <w:rPr>
          <w:rFonts w:ascii="Arial" w:hAnsi="Arial" w:cs="Arial"/>
          <w:i/>
          <w:color w:val="0070C0"/>
          <w:szCs w:val="24"/>
        </w:rPr>
        <w:t xml:space="preserve">sure your device description is clear and </w:t>
      </w:r>
      <w:r>
        <w:rPr>
          <w:rFonts w:ascii="Arial" w:hAnsi="Arial" w:cs="Arial"/>
          <w:i/>
          <w:color w:val="0070C0"/>
          <w:szCs w:val="24"/>
        </w:rPr>
        <w:t xml:space="preserve">comprehensive, </w:t>
      </w:r>
      <w:r w:rsidR="002366DA" w:rsidRPr="00A47BBC">
        <w:rPr>
          <w:rFonts w:ascii="Arial" w:hAnsi="Arial" w:cs="Arial"/>
          <w:i/>
          <w:color w:val="0070C0"/>
          <w:szCs w:val="24"/>
        </w:rPr>
        <w:t>describ</w:t>
      </w:r>
      <w:r>
        <w:rPr>
          <w:rFonts w:ascii="Arial" w:hAnsi="Arial" w:cs="Arial"/>
          <w:i/>
          <w:color w:val="0070C0"/>
          <w:szCs w:val="24"/>
        </w:rPr>
        <w:t>ing</w:t>
      </w:r>
      <w:r w:rsidR="002366DA" w:rsidRPr="00A47BBC">
        <w:rPr>
          <w:rFonts w:ascii="Arial" w:hAnsi="Arial" w:cs="Arial"/>
          <w:i/>
          <w:color w:val="0070C0"/>
          <w:szCs w:val="24"/>
        </w:rPr>
        <w:t xml:space="preserve"> </w:t>
      </w:r>
      <w:r w:rsidR="002366DA" w:rsidRPr="001533BA">
        <w:rPr>
          <w:rFonts w:ascii="Arial" w:hAnsi="Arial" w:cs="Arial"/>
          <w:b/>
          <w:bCs/>
          <w:i/>
          <w:color w:val="0070C0"/>
          <w:szCs w:val="24"/>
        </w:rPr>
        <w:t>ALL</w:t>
      </w:r>
      <w:r w:rsidR="002366DA" w:rsidRPr="00A47BBC">
        <w:rPr>
          <w:rFonts w:ascii="Arial" w:hAnsi="Arial" w:cs="Arial"/>
          <w:i/>
          <w:color w:val="0070C0"/>
          <w:szCs w:val="24"/>
        </w:rPr>
        <w:t xml:space="preserve"> elements of your proposed device, </w:t>
      </w:r>
      <w:r>
        <w:rPr>
          <w:rFonts w:ascii="Arial" w:hAnsi="Arial" w:cs="Arial"/>
          <w:b/>
          <w:bCs/>
          <w:i/>
          <w:color w:val="0070C0"/>
          <w:szCs w:val="24"/>
        </w:rPr>
        <w:t>including</w:t>
      </w:r>
      <w:r w:rsidR="002366DA" w:rsidRPr="00A47BBC">
        <w:rPr>
          <w:rFonts w:ascii="Arial" w:hAnsi="Arial" w:cs="Arial"/>
          <w:i/>
          <w:color w:val="0070C0"/>
          <w:szCs w:val="24"/>
        </w:rPr>
        <w:t xml:space="preserve"> its dimensions and </w:t>
      </w:r>
      <w:r w:rsidRPr="00A47BBC">
        <w:rPr>
          <w:rFonts w:ascii="Arial" w:hAnsi="Arial" w:cs="Arial"/>
          <w:i/>
          <w:color w:val="0070C0"/>
          <w:szCs w:val="24"/>
        </w:rPr>
        <w:t>all</w:t>
      </w:r>
      <w:r w:rsidR="002366DA" w:rsidRPr="00A47BBC">
        <w:rPr>
          <w:rFonts w:ascii="Arial" w:hAnsi="Arial" w:cs="Arial"/>
          <w:i/>
          <w:color w:val="0070C0"/>
          <w:szCs w:val="24"/>
        </w:rPr>
        <w:t xml:space="preserve"> the dimensions of its components. Diagrams of both your device and an exploded view of your device with all of the components identified are very helpful. </w:t>
      </w:r>
    </w:p>
    <w:p w14:paraId="560360D2" w14:textId="77777777" w:rsidR="002366DA" w:rsidRPr="00A47BBC" w:rsidRDefault="002366DA" w:rsidP="002366DA">
      <w:pPr>
        <w:rPr>
          <w:rFonts w:ascii="Arial" w:hAnsi="Arial" w:cs="Arial"/>
          <w:i/>
          <w:color w:val="0070C0"/>
          <w:szCs w:val="24"/>
        </w:rPr>
      </w:pPr>
    </w:p>
    <w:p w14:paraId="4F6EFA8D" w14:textId="7ECDE9B9" w:rsidR="002366DA" w:rsidRPr="00A47BBC" w:rsidRDefault="002366DA" w:rsidP="002366DA">
      <w:pPr>
        <w:rPr>
          <w:rFonts w:ascii="Arial" w:hAnsi="Arial" w:cs="Arial"/>
          <w:i/>
          <w:color w:val="0070C0"/>
          <w:szCs w:val="24"/>
        </w:rPr>
      </w:pPr>
      <w:r w:rsidRPr="00A47BBC">
        <w:rPr>
          <w:rFonts w:ascii="Arial" w:hAnsi="Arial" w:cs="Arial"/>
          <w:i/>
          <w:color w:val="0070C0"/>
          <w:szCs w:val="24"/>
        </w:rPr>
        <w:t>Clearly identify</w:t>
      </w:r>
      <w:r w:rsidR="001533BA">
        <w:rPr>
          <w:rFonts w:ascii="Arial" w:hAnsi="Arial" w:cs="Arial"/>
          <w:i/>
          <w:color w:val="0070C0"/>
          <w:szCs w:val="24"/>
        </w:rPr>
        <w:t xml:space="preserve"> and describe</w:t>
      </w:r>
      <w:r w:rsidRPr="00A47BBC">
        <w:rPr>
          <w:rFonts w:ascii="Arial" w:hAnsi="Arial" w:cs="Arial"/>
          <w:i/>
          <w:color w:val="0070C0"/>
          <w:szCs w:val="24"/>
        </w:rPr>
        <w:t xml:space="preserve"> how all </w:t>
      </w:r>
      <w:r w:rsidR="001533BA">
        <w:rPr>
          <w:rFonts w:ascii="Arial" w:hAnsi="Arial" w:cs="Arial"/>
          <w:i/>
          <w:color w:val="0070C0"/>
          <w:szCs w:val="24"/>
        </w:rPr>
        <w:t xml:space="preserve">device </w:t>
      </w:r>
      <w:r w:rsidRPr="00A47BBC">
        <w:rPr>
          <w:rFonts w:ascii="Arial" w:hAnsi="Arial" w:cs="Arial"/>
          <w:i/>
          <w:color w:val="0070C0"/>
          <w:szCs w:val="24"/>
        </w:rPr>
        <w:t xml:space="preserve">components fit together and are </w:t>
      </w:r>
      <w:r w:rsidR="001533BA">
        <w:rPr>
          <w:rFonts w:ascii="Arial" w:hAnsi="Arial" w:cs="Arial"/>
          <w:i/>
          <w:color w:val="0070C0"/>
          <w:szCs w:val="24"/>
        </w:rPr>
        <w:t>assembled</w:t>
      </w:r>
      <w:r w:rsidRPr="00A47BBC">
        <w:rPr>
          <w:rFonts w:ascii="Arial" w:hAnsi="Arial" w:cs="Arial"/>
          <w:i/>
          <w:color w:val="0070C0"/>
          <w:szCs w:val="24"/>
        </w:rPr>
        <w:t xml:space="preserve">. </w:t>
      </w:r>
      <w:r w:rsidR="001533BA">
        <w:rPr>
          <w:rFonts w:ascii="Arial" w:hAnsi="Arial" w:cs="Arial"/>
          <w:i/>
          <w:color w:val="0070C0"/>
          <w:szCs w:val="24"/>
        </w:rPr>
        <w:t>While</w:t>
      </w:r>
      <w:r w:rsidRPr="00A47BBC">
        <w:rPr>
          <w:rFonts w:ascii="Arial" w:hAnsi="Arial" w:cs="Arial"/>
          <w:i/>
          <w:color w:val="0070C0"/>
          <w:szCs w:val="24"/>
        </w:rPr>
        <w:t xml:space="preserve"> the FDA does not </w:t>
      </w:r>
      <w:r w:rsidR="001533BA">
        <w:rPr>
          <w:rFonts w:ascii="Arial" w:hAnsi="Arial" w:cs="Arial"/>
          <w:i/>
          <w:color w:val="0070C0"/>
          <w:szCs w:val="24"/>
        </w:rPr>
        <w:t xml:space="preserve">require </w:t>
      </w:r>
      <w:r w:rsidRPr="00A47BBC">
        <w:rPr>
          <w:rFonts w:ascii="Arial" w:hAnsi="Arial" w:cs="Arial"/>
          <w:i/>
          <w:color w:val="0070C0"/>
          <w:szCs w:val="24"/>
        </w:rPr>
        <w:t xml:space="preserve">specific manufacturing </w:t>
      </w:r>
      <w:r w:rsidR="001533BA">
        <w:rPr>
          <w:rFonts w:ascii="Arial" w:hAnsi="Arial" w:cs="Arial"/>
          <w:i/>
          <w:color w:val="0070C0"/>
          <w:szCs w:val="24"/>
        </w:rPr>
        <w:t xml:space="preserve">details regarding device assembly, </w:t>
      </w:r>
      <w:r w:rsidRPr="00A47BBC">
        <w:rPr>
          <w:rFonts w:ascii="Arial" w:hAnsi="Arial" w:cs="Arial"/>
          <w:i/>
          <w:color w:val="0070C0"/>
          <w:szCs w:val="24"/>
        </w:rPr>
        <w:t xml:space="preserve">it is </w:t>
      </w:r>
      <w:r w:rsidR="001533BA">
        <w:rPr>
          <w:rFonts w:ascii="Arial" w:hAnsi="Arial" w:cs="Arial"/>
          <w:i/>
          <w:color w:val="0070C0"/>
          <w:szCs w:val="24"/>
        </w:rPr>
        <w:t>helpful</w:t>
      </w:r>
      <w:r w:rsidRPr="00A47BBC">
        <w:rPr>
          <w:rFonts w:ascii="Arial" w:hAnsi="Arial" w:cs="Arial"/>
          <w:i/>
          <w:color w:val="0070C0"/>
          <w:szCs w:val="24"/>
        </w:rPr>
        <w:t xml:space="preserve"> to </w:t>
      </w:r>
      <w:r w:rsidR="001533BA">
        <w:rPr>
          <w:rFonts w:ascii="Arial" w:hAnsi="Arial" w:cs="Arial"/>
          <w:i/>
          <w:color w:val="0070C0"/>
          <w:szCs w:val="24"/>
        </w:rPr>
        <w:t>note</w:t>
      </w:r>
      <w:r w:rsidRPr="00A47BBC">
        <w:rPr>
          <w:rFonts w:ascii="Arial" w:hAnsi="Arial" w:cs="Arial"/>
          <w:i/>
          <w:color w:val="0070C0"/>
          <w:szCs w:val="24"/>
        </w:rPr>
        <w:t xml:space="preserve"> if components are glued</w:t>
      </w:r>
      <w:r w:rsidR="001533BA">
        <w:rPr>
          <w:rFonts w:ascii="Arial" w:hAnsi="Arial" w:cs="Arial"/>
          <w:i/>
          <w:color w:val="0070C0"/>
          <w:szCs w:val="24"/>
        </w:rPr>
        <w:t>,</w:t>
      </w:r>
      <w:r w:rsidRPr="00A47BBC">
        <w:rPr>
          <w:rFonts w:ascii="Arial" w:hAnsi="Arial" w:cs="Arial"/>
          <w:i/>
          <w:color w:val="0070C0"/>
          <w:szCs w:val="24"/>
        </w:rPr>
        <w:t xml:space="preserve"> if one component fit</w:t>
      </w:r>
      <w:r w:rsidR="001533BA">
        <w:rPr>
          <w:rFonts w:ascii="Arial" w:hAnsi="Arial" w:cs="Arial"/>
          <w:i/>
          <w:color w:val="0070C0"/>
          <w:szCs w:val="24"/>
        </w:rPr>
        <w:t>s</w:t>
      </w:r>
      <w:r w:rsidRPr="00A47BBC">
        <w:rPr>
          <w:rFonts w:ascii="Arial" w:hAnsi="Arial" w:cs="Arial"/>
          <w:i/>
          <w:color w:val="0070C0"/>
          <w:szCs w:val="24"/>
        </w:rPr>
        <w:t xml:space="preserve"> inside </w:t>
      </w:r>
      <w:r w:rsidR="001533BA">
        <w:rPr>
          <w:rFonts w:ascii="Arial" w:hAnsi="Arial" w:cs="Arial"/>
          <w:i/>
          <w:color w:val="0070C0"/>
          <w:szCs w:val="24"/>
        </w:rPr>
        <w:t>an</w:t>
      </w:r>
      <w:r w:rsidRPr="00A47BBC">
        <w:rPr>
          <w:rFonts w:ascii="Arial" w:hAnsi="Arial" w:cs="Arial"/>
          <w:i/>
          <w:color w:val="0070C0"/>
          <w:szCs w:val="24"/>
        </w:rPr>
        <w:t xml:space="preserve">other, </w:t>
      </w:r>
      <w:r w:rsidR="001533BA">
        <w:rPr>
          <w:rFonts w:ascii="Arial" w:hAnsi="Arial" w:cs="Arial"/>
          <w:i/>
          <w:color w:val="0070C0"/>
          <w:szCs w:val="24"/>
        </w:rPr>
        <w:t>or if other assembly methods are used</w:t>
      </w:r>
      <w:r w:rsidRPr="00A47BBC">
        <w:rPr>
          <w:rFonts w:ascii="Arial" w:hAnsi="Arial" w:cs="Arial"/>
          <w:i/>
          <w:color w:val="0070C0"/>
          <w:szCs w:val="24"/>
        </w:rPr>
        <w:t>.</w:t>
      </w:r>
    </w:p>
    <w:p w14:paraId="7D55292C" w14:textId="377CF0D7" w:rsidR="002366DA" w:rsidRPr="00A47BBC" w:rsidRDefault="002366DA" w:rsidP="002366DA">
      <w:pPr>
        <w:rPr>
          <w:rFonts w:ascii="Arial" w:hAnsi="Arial" w:cs="Arial"/>
          <w:i/>
          <w:color w:val="0070C0"/>
          <w:szCs w:val="24"/>
        </w:rPr>
      </w:pPr>
      <w:r w:rsidRPr="00A47BBC">
        <w:rPr>
          <w:rFonts w:ascii="Arial" w:hAnsi="Arial" w:cs="Arial"/>
          <w:i/>
          <w:color w:val="0070C0"/>
          <w:szCs w:val="24"/>
        </w:rPr>
        <w:tab/>
      </w:r>
    </w:p>
    <w:p w14:paraId="6F8ED30E" w14:textId="4A1F6250" w:rsidR="002366DA" w:rsidRPr="0029179E" w:rsidRDefault="001533BA" w:rsidP="002366DA">
      <w:pPr>
        <w:rPr>
          <w:rFonts w:ascii="Arial" w:hAnsi="Arial" w:cs="Arial"/>
          <w:i/>
          <w:color w:val="0070C0"/>
        </w:rPr>
      </w:pPr>
      <w:r>
        <w:rPr>
          <w:rFonts w:ascii="Arial" w:hAnsi="Arial" w:cs="Arial"/>
          <w:i/>
          <w:color w:val="0070C0"/>
          <w:szCs w:val="24"/>
        </w:rPr>
        <w:t>Provide a detailed explanation of</w:t>
      </w:r>
      <w:r w:rsidR="002366DA" w:rsidRPr="00A47BBC">
        <w:rPr>
          <w:rFonts w:ascii="Arial" w:hAnsi="Arial" w:cs="Arial"/>
          <w:i/>
          <w:color w:val="0070C0"/>
          <w:szCs w:val="24"/>
        </w:rPr>
        <w:t xml:space="preserve"> the functional purpose of each </w:t>
      </w:r>
      <w:r>
        <w:rPr>
          <w:rFonts w:ascii="Arial" w:hAnsi="Arial" w:cs="Arial"/>
          <w:i/>
          <w:color w:val="0070C0"/>
          <w:szCs w:val="24"/>
        </w:rPr>
        <w:t>component</w:t>
      </w:r>
      <w:r w:rsidR="002366DA" w:rsidRPr="00A47BBC">
        <w:rPr>
          <w:rFonts w:ascii="Arial" w:hAnsi="Arial" w:cs="Arial"/>
          <w:i/>
          <w:color w:val="0070C0"/>
          <w:szCs w:val="24"/>
        </w:rPr>
        <w:t xml:space="preserve"> of your device. This </w:t>
      </w:r>
      <w:r w:rsidR="0029179E">
        <w:rPr>
          <w:rFonts w:ascii="Arial" w:hAnsi="Arial" w:cs="Arial"/>
          <w:i/>
          <w:color w:val="0070C0"/>
          <w:szCs w:val="24"/>
        </w:rPr>
        <w:t xml:space="preserve">will </w:t>
      </w:r>
      <w:r w:rsidR="0029179E" w:rsidRPr="0029179E">
        <w:rPr>
          <w:rFonts w:ascii="Arial" w:hAnsi="Arial" w:cs="Arial"/>
          <w:i/>
          <w:color w:val="0070C0"/>
        </w:rPr>
        <w:t>help the FDA understand the device both as a whole and in terms of its individual parts.</w:t>
      </w:r>
    </w:p>
    <w:p w14:paraId="0A6919CD" w14:textId="77777777" w:rsidR="002366DA" w:rsidRPr="00A47BBC" w:rsidRDefault="002366DA" w:rsidP="002366DA">
      <w:pPr>
        <w:rPr>
          <w:rFonts w:ascii="Arial" w:hAnsi="Arial" w:cs="Arial"/>
          <w:i/>
          <w:color w:val="0070C0"/>
          <w:szCs w:val="24"/>
        </w:rPr>
      </w:pPr>
    </w:p>
    <w:p w14:paraId="3218F112" w14:textId="445A0E4A" w:rsidR="002366DA" w:rsidRPr="00A47BBC" w:rsidRDefault="002366DA" w:rsidP="002366DA">
      <w:pPr>
        <w:rPr>
          <w:rFonts w:ascii="Arial" w:hAnsi="Arial" w:cs="Arial"/>
          <w:i/>
          <w:color w:val="0070C0"/>
          <w:szCs w:val="24"/>
        </w:rPr>
      </w:pPr>
      <w:r w:rsidRPr="00A47BBC">
        <w:rPr>
          <w:rFonts w:ascii="Arial" w:hAnsi="Arial" w:cs="Arial"/>
          <w:i/>
          <w:color w:val="0070C0"/>
          <w:szCs w:val="24"/>
        </w:rPr>
        <w:t xml:space="preserve">Clearly identify all sizes and configurations </w:t>
      </w:r>
      <w:r w:rsidR="0029179E">
        <w:rPr>
          <w:rFonts w:ascii="Arial" w:hAnsi="Arial" w:cs="Arial"/>
          <w:i/>
          <w:color w:val="0070C0"/>
          <w:szCs w:val="24"/>
        </w:rPr>
        <w:t>of your</w:t>
      </w:r>
      <w:r w:rsidRPr="00A47BBC">
        <w:rPr>
          <w:rFonts w:ascii="Arial" w:hAnsi="Arial" w:cs="Arial"/>
          <w:i/>
          <w:color w:val="0070C0"/>
          <w:szCs w:val="24"/>
        </w:rPr>
        <w:t xml:space="preserve"> device</w:t>
      </w:r>
      <w:r w:rsidR="0029179E">
        <w:rPr>
          <w:rFonts w:ascii="Arial" w:hAnsi="Arial" w:cs="Arial"/>
          <w:i/>
          <w:color w:val="0070C0"/>
          <w:szCs w:val="24"/>
        </w:rPr>
        <w:t>, ideally presented in a tabular format for clarity</w:t>
      </w:r>
      <w:r w:rsidRPr="00A47BBC">
        <w:rPr>
          <w:rFonts w:ascii="Arial" w:hAnsi="Arial" w:cs="Arial"/>
          <w:i/>
          <w:color w:val="0070C0"/>
          <w:szCs w:val="24"/>
        </w:rPr>
        <w:t>.</w:t>
      </w:r>
    </w:p>
    <w:p w14:paraId="3A783065" w14:textId="77777777" w:rsidR="006A3D9C" w:rsidRPr="00A47BBC" w:rsidRDefault="006A3D9C" w:rsidP="006A3D9C">
      <w:pPr>
        <w:rPr>
          <w:rFonts w:ascii="Arial" w:hAnsi="Arial" w:cs="Arial"/>
          <w:i/>
          <w:color w:val="0070C0"/>
          <w:szCs w:val="24"/>
        </w:rPr>
      </w:pPr>
    </w:p>
    <w:p w14:paraId="4DC803B1" w14:textId="57E48E2D" w:rsidR="006A3D9C" w:rsidRPr="00A47BBC" w:rsidRDefault="0029179E" w:rsidP="006A3D9C">
      <w:pPr>
        <w:rPr>
          <w:rFonts w:ascii="Arial" w:hAnsi="Arial" w:cs="Arial"/>
          <w:i/>
          <w:color w:val="0070C0"/>
          <w:szCs w:val="24"/>
        </w:rPr>
      </w:pPr>
      <w:r w:rsidRPr="0029179E">
        <w:rPr>
          <w:rFonts w:ascii="Arial" w:hAnsi="Arial" w:cs="Arial"/>
          <w:i/>
          <w:color w:val="0070C0"/>
          <w:szCs w:val="24"/>
        </w:rPr>
        <w:t>Ensure</w:t>
      </w:r>
      <w:r w:rsidR="006A3D9C" w:rsidRPr="00A47BBC">
        <w:rPr>
          <w:rFonts w:ascii="Arial" w:hAnsi="Arial" w:cs="Arial"/>
          <w:i/>
          <w:color w:val="0070C0"/>
          <w:szCs w:val="24"/>
        </w:rPr>
        <w:t xml:space="preserve"> consistent terminology</w:t>
      </w:r>
      <w:r>
        <w:rPr>
          <w:rFonts w:ascii="Arial" w:hAnsi="Arial" w:cs="Arial"/>
          <w:i/>
          <w:color w:val="0070C0"/>
          <w:szCs w:val="24"/>
        </w:rPr>
        <w:t xml:space="preserve"> is </w:t>
      </w:r>
      <w:r w:rsidRPr="0029179E">
        <w:rPr>
          <w:rFonts w:ascii="Arial" w:hAnsi="Arial" w:cs="Arial"/>
          <w:b/>
          <w:bCs/>
          <w:i/>
          <w:color w:val="0070C0"/>
          <w:szCs w:val="24"/>
        </w:rPr>
        <w:t>always</w:t>
      </w:r>
      <w:r>
        <w:rPr>
          <w:rFonts w:ascii="Arial" w:hAnsi="Arial" w:cs="Arial"/>
          <w:i/>
          <w:color w:val="0070C0"/>
          <w:szCs w:val="24"/>
        </w:rPr>
        <w:t xml:space="preserve"> used</w:t>
      </w:r>
      <w:r w:rsidR="006A3D9C" w:rsidRPr="00A47BBC">
        <w:rPr>
          <w:rFonts w:ascii="Arial" w:hAnsi="Arial" w:cs="Arial"/>
          <w:i/>
          <w:color w:val="0070C0"/>
          <w:szCs w:val="24"/>
        </w:rPr>
        <w:t xml:space="preserve"> for each </w:t>
      </w:r>
      <w:r>
        <w:rPr>
          <w:rFonts w:ascii="Arial" w:hAnsi="Arial" w:cs="Arial"/>
          <w:i/>
          <w:color w:val="0070C0"/>
          <w:szCs w:val="24"/>
        </w:rPr>
        <w:t xml:space="preserve">device </w:t>
      </w:r>
      <w:r w:rsidR="006A3D9C" w:rsidRPr="00A47BBC">
        <w:rPr>
          <w:rFonts w:ascii="Arial" w:hAnsi="Arial" w:cs="Arial"/>
          <w:i/>
          <w:color w:val="0070C0"/>
          <w:szCs w:val="24"/>
        </w:rPr>
        <w:t xml:space="preserve">component </w:t>
      </w:r>
      <w:r>
        <w:rPr>
          <w:rFonts w:ascii="Arial" w:hAnsi="Arial" w:cs="Arial"/>
          <w:i/>
          <w:color w:val="0070C0"/>
          <w:szCs w:val="24"/>
        </w:rPr>
        <w:t>throughout the</w:t>
      </w:r>
      <w:r w:rsidR="006A3D9C" w:rsidRPr="00A47BBC">
        <w:rPr>
          <w:rFonts w:ascii="Arial" w:hAnsi="Arial" w:cs="Arial"/>
          <w:i/>
          <w:color w:val="0070C0"/>
          <w:szCs w:val="24"/>
        </w:rPr>
        <w:t xml:space="preserve"> submission</w:t>
      </w:r>
      <w:r>
        <w:rPr>
          <w:rFonts w:ascii="Arial" w:hAnsi="Arial" w:cs="Arial"/>
          <w:i/>
          <w:color w:val="0070C0"/>
          <w:szCs w:val="24"/>
        </w:rPr>
        <w:t>(s)</w:t>
      </w:r>
      <w:r w:rsidR="006A3D9C" w:rsidRPr="00A47BBC">
        <w:rPr>
          <w:rFonts w:ascii="Arial" w:hAnsi="Arial" w:cs="Arial"/>
          <w:i/>
          <w:color w:val="0070C0"/>
          <w:szCs w:val="24"/>
        </w:rPr>
        <w:t>.</w:t>
      </w:r>
    </w:p>
    <w:p w14:paraId="1E578EA0" w14:textId="77777777" w:rsidR="00291973" w:rsidRPr="00A47BBC" w:rsidRDefault="00291973" w:rsidP="00291973">
      <w:pPr>
        <w:rPr>
          <w:rFonts w:ascii="Arial" w:hAnsi="Arial" w:cs="Arial"/>
          <w:i/>
          <w:szCs w:val="24"/>
        </w:rPr>
      </w:pPr>
    </w:p>
    <w:p w14:paraId="568D8891" w14:textId="7DEF55B9" w:rsidR="0029179E" w:rsidRPr="00A47BBC" w:rsidRDefault="0029179E" w:rsidP="00291973">
      <w:pPr>
        <w:rPr>
          <w:rFonts w:ascii="Arial" w:hAnsi="Arial" w:cs="Arial"/>
          <w:i/>
          <w:color w:val="0070C0"/>
          <w:szCs w:val="24"/>
        </w:rPr>
      </w:pPr>
      <w:r w:rsidRPr="0029179E">
        <w:rPr>
          <w:rFonts w:ascii="Arial" w:hAnsi="Arial" w:cs="Arial"/>
          <w:i/>
          <w:color w:val="0070C0"/>
          <w:szCs w:val="24"/>
        </w:rPr>
        <w:t>In addition to written descriptions</w:t>
      </w:r>
      <w:r>
        <w:rPr>
          <w:rFonts w:ascii="Arial" w:hAnsi="Arial" w:cs="Arial"/>
          <w:i/>
          <w:color w:val="0070C0"/>
          <w:szCs w:val="24"/>
        </w:rPr>
        <w:t>, pictures,</w:t>
      </w:r>
      <w:r w:rsidRPr="0029179E">
        <w:rPr>
          <w:rFonts w:ascii="Arial" w:hAnsi="Arial" w:cs="Arial"/>
          <w:i/>
          <w:color w:val="0070C0"/>
          <w:szCs w:val="24"/>
        </w:rPr>
        <w:t xml:space="preserve"> and diagrams,</w:t>
      </w:r>
      <w:r>
        <w:rPr>
          <w:rFonts w:ascii="Arial" w:hAnsi="Arial" w:cs="Arial"/>
          <w:i/>
          <w:color w:val="0070C0"/>
          <w:szCs w:val="24"/>
        </w:rPr>
        <w:t xml:space="preserve"> providing additional information that demonstrates the clinical use of the device (e.g.,</w:t>
      </w:r>
      <w:r w:rsidRPr="0029179E">
        <w:rPr>
          <w:rFonts w:ascii="Arial" w:hAnsi="Arial" w:cs="Arial"/>
          <w:i/>
          <w:color w:val="0070C0"/>
          <w:szCs w:val="24"/>
        </w:rPr>
        <w:t xml:space="preserve"> surgical technique guide or video</w:t>
      </w:r>
      <w:r>
        <w:rPr>
          <w:rFonts w:ascii="Arial" w:hAnsi="Arial" w:cs="Arial"/>
          <w:i/>
          <w:color w:val="0070C0"/>
          <w:szCs w:val="24"/>
        </w:rPr>
        <w:t xml:space="preserve">) </w:t>
      </w:r>
      <w:r w:rsidRPr="0029179E">
        <w:rPr>
          <w:rFonts w:ascii="Arial" w:hAnsi="Arial" w:cs="Arial"/>
          <w:i/>
          <w:color w:val="0070C0"/>
          <w:szCs w:val="24"/>
        </w:rPr>
        <w:t>may further assist the FDA in their review.</w:t>
      </w:r>
    </w:p>
    <w:p w14:paraId="2853FA0D" w14:textId="4132DEE7" w:rsidR="00D87EF4" w:rsidRPr="00A47BBC" w:rsidRDefault="00293E30">
      <w:pPr>
        <w:pStyle w:val="Heading2"/>
      </w:pPr>
      <w:bookmarkStart w:id="42" w:name="_Toc191284402"/>
      <w:r>
        <w:lastRenderedPageBreak/>
        <w:t>Proposed Predicate Devices</w:t>
      </w:r>
      <w:bookmarkEnd w:id="42"/>
    </w:p>
    <w:p w14:paraId="137502E5" w14:textId="77777777" w:rsidR="002721B1" w:rsidRDefault="002721B1" w:rsidP="009C4B7F">
      <w:pPr>
        <w:rPr>
          <w:rFonts w:ascii="Arial" w:hAnsi="Arial" w:cs="Arial"/>
          <w:i/>
          <w:color w:val="0070C0"/>
          <w:szCs w:val="24"/>
        </w:rPr>
      </w:pPr>
    </w:p>
    <w:p w14:paraId="35A0E03B" w14:textId="55B636DE" w:rsidR="002721B1" w:rsidRDefault="00C20B7B" w:rsidP="009C4B7F">
      <w:pPr>
        <w:rPr>
          <w:rFonts w:ascii="Arial" w:hAnsi="Arial" w:cs="Arial"/>
          <w:i/>
          <w:color w:val="0070C0"/>
          <w:szCs w:val="24"/>
        </w:rPr>
      </w:pPr>
      <w:r>
        <w:rPr>
          <w:rFonts w:ascii="Arial" w:hAnsi="Arial" w:cs="Arial"/>
          <w:i/>
          <w:color w:val="0070C0"/>
          <w:szCs w:val="24"/>
        </w:rPr>
        <w:t>Complete this section i</w:t>
      </w:r>
      <w:r w:rsidR="002721B1">
        <w:rPr>
          <w:rFonts w:ascii="Arial" w:hAnsi="Arial" w:cs="Arial"/>
          <w:i/>
          <w:color w:val="0070C0"/>
          <w:szCs w:val="24"/>
        </w:rPr>
        <w:t>f applicable</w:t>
      </w:r>
      <w:r>
        <w:rPr>
          <w:rFonts w:ascii="Arial" w:hAnsi="Arial" w:cs="Arial"/>
          <w:i/>
          <w:color w:val="0070C0"/>
          <w:szCs w:val="24"/>
        </w:rPr>
        <w:t>.</w:t>
      </w:r>
    </w:p>
    <w:p w14:paraId="730E6D5E" w14:textId="77777777" w:rsidR="00C20B7B" w:rsidRDefault="00C20B7B" w:rsidP="009C4B7F">
      <w:pPr>
        <w:rPr>
          <w:rFonts w:ascii="Arial" w:hAnsi="Arial" w:cs="Arial"/>
          <w:i/>
          <w:color w:val="0070C0"/>
          <w:szCs w:val="24"/>
        </w:rPr>
      </w:pPr>
    </w:p>
    <w:p w14:paraId="20E9F57F" w14:textId="027F449E" w:rsidR="009C4B7F" w:rsidRPr="00A47BBC" w:rsidRDefault="009C4B7F" w:rsidP="009C4B7F">
      <w:pPr>
        <w:rPr>
          <w:rFonts w:ascii="Arial" w:hAnsi="Arial" w:cs="Arial"/>
          <w:i/>
          <w:color w:val="0070C0"/>
          <w:szCs w:val="24"/>
        </w:rPr>
      </w:pPr>
      <w:r w:rsidRPr="00A47BBC">
        <w:rPr>
          <w:rFonts w:ascii="Arial" w:hAnsi="Arial" w:cs="Arial"/>
          <w:i/>
          <w:color w:val="0070C0"/>
          <w:szCs w:val="24"/>
        </w:rPr>
        <w:t xml:space="preserve">The </w:t>
      </w:r>
      <w:proofErr w:type="gramStart"/>
      <w:r w:rsidRPr="00A47BBC">
        <w:rPr>
          <w:rFonts w:ascii="Arial" w:hAnsi="Arial" w:cs="Arial"/>
          <w:i/>
          <w:color w:val="0070C0"/>
          <w:szCs w:val="24"/>
        </w:rPr>
        <w:t>510(k) review</w:t>
      </w:r>
      <w:proofErr w:type="gramEnd"/>
      <w:r w:rsidRPr="00A47BBC">
        <w:rPr>
          <w:rFonts w:ascii="Arial" w:hAnsi="Arial" w:cs="Arial"/>
          <w:i/>
          <w:color w:val="0070C0"/>
          <w:szCs w:val="24"/>
        </w:rPr>
        <w:t xml:space="preserve"> process focuses on the comparison of a proposed device with a predicate device in terms of indications for use, technological characteristics, and, </w:t>
      </w:r>
      <w:r w:rsidR="00A60B93">
        <w:rPr>
          <w:rFonts w:ascii="Arial" w:hAnsi="Arial" w:cs="Arial"/>
          <w:i/>
          <w:color w:val="0070C0"/>
          <w:szCs w:val="24"/>
        </w:rPr>
        <w:t>when applicable</w:t>
      </w:r>
      <w:r w:rsidRPr="00A47BBC">
        <w:rPr>
          <w:rFonts w:ascii="Arial" w:hAnsi="Arial" w:cs="Arial"/>
          <w:i/>
          <w:color w:val="0070C0"/>
          <w:szCs w:val="24"/>
        </w:rPr>
        <w:t xml:space="preserve">, performance testing. As a result, you should provide a summary of the predicate device(s) you plan to use for </w:t>
      </w:r>
      <w:r w:rsidR="00A60B93">
        <w:rPr>
          <w:rFonts w:ascii="Arial" w:hAnsi="Arial" w:cs="Arial"/>
          <w:i/>
          <w:color w:val="0070C0"/>
          <w:szCs w:val="24"/>
        </w:rPr>
        <w:t>this</w:t>
      </w:r>
      <w:r w:rsidRPr="00A47BBC">
        <w:rPr>
          <w:rFonts w:ascii="Arial" w:hAnsi="Arial" w:cs="Arial"/>
          <w:i/>
          <w:color w:val="0070C0"/>
          <w:szCs w:val="24"/>
        </w:rPr>
        <w:t xml:space="preserve"> comparison, along with the</w:t>
      </w:r>
      <w:r w:rsidR="00A60B93">
        <w:rPr>
          <w:rFonts w:ascii="Arial" w:hAnsi="Arial" w:cs="Arial"/>
          <w:i/>
          <w:color w:val="0070C0"/>
          <w:szCs w:val="24"/>
        </w:rPr>
        <w:t xml:space="preserve"> proposed</w:t>
      </w:r>
      <w:r w:rsidRPr="00A47BBC">
        <w:rPr>
          <w:rFonts w:ascii="Arial" w:hAnsi="Arial" w:cs="Arial"/>
          <w:i/>
          <w:color w:val="0070C0"/>
          <w:szCs w:val="24"/>
        </w:rPr>
        <w:t xml:space="preserve"> indication(s) for use and technology of the device you</w:t>
      </w:r>
      <w:r w:rsidR="00A60B93">
        <w:rPr>
          <w:rFonts w:ascii="Arial" w:hAnsi="Arial" w:cs="Arial"/>
          <w:i/>
          <w:color w:val="0070C0"/>
          <w:szCs w:val="24"/>
        </w:rPr>
        <w:t xml:space="preserve"> would</w:t>
      </w:r>
      <w:r w:rsidRPr="00A47BBC">
        <w:rPr>
          <w:rFonts w:ascii="Arial" w:hAnsi="Arial" w:cs="Arial"/>
          <w:i/>
          <w:color w:val="0070C0"/>
          <w:szCs w:val="24"/>
        </w:rPr>
        <w:t xml:space="preserve"> like to market (i.e., draft of your labeling). </w:t>
      </w:r>
    </w:p>
    <w:p w14:paraId="4A7BDFC1" w14:textId="77CD59F8" w:rsidR="009C4B7F" w:rsidRPr="00A47BBC" w:rsidRDefault="009C4B7F" w:rsidP="009C4B7F">
      <w:pPr>
        <w:rPr>
          <w:rFonts w:ascii="Arial" w:hAnsi="Arial" w:cs="Arial"/>
          <w:i/>
          <w:color w:val="0070C0"/>
          <w:szCs w:val="24"/>
        </w:rPr>
      </w:pPr>
      <w:r w:rsidRPr="00A47BBC">
        <w:rPr>
          <w:rFonts w:ascii="Arial" w:hAnsi="Arial" w:cs="Arial"/>
          <w:i/>
          <w:color w:val="0070C0"/>
          <w:szCs w:val="24"/>
        </w:rPr>
        <w:t>For each predicate device identif</w:t>
      </w:r>
      <w:r w:rsidR="00A60B93">
        <w:rPr>
          <w:rFonts w:ascii="Arial" w:hAnsi="Arial" w:cs="Arial"/>
          <w:i/>
          <w:color w:val="0070C0"/>
          <w:szCs w:val="24"/>
        </w:rPr>
        <w:t>ied</w:t>
      </w:r>
      <w:r w:rsidRPr="00A47BBC">
        <w:rPr>
          <w:rFonts w:ascii="Arial" w:hAnsi="Arial" w:cs="Arial"/>
          <w:i/>
          <w:color w:val="0070C0"/>
          <w:szCs w:val="24"/>
        </w:rPr>
        <w:t xml:space="preserve">, </w:t>
      </w:r>
      <w:r w:rsidR="00A60B93">
        <w:rPr>
          <w:rFonts w:ascii="Arial" w:hAnsi="Arial" w:cs="Arial"/>
          <w:i/>
          <w:color w:val="0070C0"/>
          <w:szCs w:val="24"/>
        </w:rPr>
        <w:t>it is recommended to include the following</w:t>
      </w:r>
      <w:r w:rsidRPr="00A47BBC">
        <w:rPr>
          <w:rFonts w:ascii="Arial" w:hAnsi="Arial" w:cs="Arial"/>
          <w:i/>
          <w:color w:val="0070C0"/>
          <w:szCs w:val="24"/>
        </w:rPr>
        <w:t xml:space="preserve">: </w:t>
      </w:r>
    </w:p>
    <w:p w14:paraId="0D43C80E" w14:textId="14207676" w:rsidR="009C4B7F" w:rsidRPr="00A47BBC" w:rsidRDefault="009C4B7F" w:rsidP="00982D91">
      <w:pPr>
        <w:pStyle w:val="ListParagraph"/>
        <w:numPr>
          <w:ilvl w:val="0"/>
          <w:numId w:val="4"/>
        </w:numPr>
        <w:rPr>
          <w:rFonts w:ascii="Arial" w:hAnsi="Arial" w:cs="Arial"/>
          <w:i/>
          <w:color w:val="0070C0"/>
        </w:rPr>
      </w:pPr>
      <w:r w:rsidRPr="00A47BBC">
        <w:rPr>
          <w:rFonts w:ascii="Arial" w:hAnsi="Arial" w:cs="Arial"/>
          <w:i/>
          <w:color w:val="0070C0"/>
        </w:rPr>
        <w:t>predicate device trade name, including model, if available</w:t>
      </w:r>
    </w:p>
    <w:p w14:paraId="7C5E8BDC" w14:textId="72878D68" w:rsidR="009C4B7F" w:rsidRPr="00A47BBC" w:rsidRDefault="009C4B7F" w:rsidP="00982D91">
      <w:pPr>
        <w:pStyle w:val="ListParagraph"/>
        <w:numPr>
          <w:ilvl w:val="0"/>
          <w:numId w:val="4"/>
        </w:numPr>
        <w:rPr>
          <w:rFonts w:ascii="Arial" w:hAnsi="Arial" w:cs="Arial"/>
          <w:i/>
          <w:color w:val="0070C0"/>
        </w:rPr>
      </w:pPr>
      <w:r w:rsidRPr="00A47BBC">
        <w:rPr>
          <w:rFonts w:ascii="Arial" w:hAnsi="Arial" w:cs="Arial"/>
          <w:i/>
          <w:color w:val="0070C0"/>
        </w:rPr>
        <w:t>510(k) number under which the predicate device was cleared</w:t>
      </w:r>
    </w:p>
    <w:p w14:paraId="522881C3" w14:textId="3464720F" w:rsidR="009C4B7F" w:rsidRPr="00A47BBC" w:rsidRDefault="009C4B7F" w:rsidP="00982D91">
      <w:pPr>
        <w:pStyle w:val="ListParagraph"/>
        <w:numPr>
          <w:ilvl w:val="0"/>
          <w:numId w:val="4"/>
        </w:numPr>
        <w:rPr>
          <w:rFonts w:ascii="Arial" w:hAnsi="Arial" w:cs="Arial"/>
          <w:i/>
          <w:color w:val="0070C0"/>
        </w:rPr>
      </w:pPr>
      <w:r w:rsidRPr="00A47BBC">
        <w:rPr>
          <w:rFonts w:ascii="Arial" w:hAnsi="Arial" w:cs="Arial"/>
          <w:i/>
          <w:color w:val="0070C0"/>
        </w:rPr>
        <w:t>classification of the predicate device</w:t>
      </w:r>
    </w:p>
    <w:p w14:paraId="77070601" w14:textId="60130DD7" w:rsidR="009C4B7F" w:rsidRPr="00A47BBC" w:rsidRDefault="009C4B7F" w:rsidP="00982D91">
      <w:pPr>
        <w:pStyle w:val="ListParagraph"/>
        <w:numPr>
          <w:ilvl w:val="0"/>
          <w:numId w:val="4"/>
        </w:numPr>
        <w:rPr>
          <w:rFonts w:ascii="Arial" w:hAnsi="Arial" w:cs="Arial"/>
          <w:i/>
          <w:color w:val="0070C0"/>
        </w:rPr>
      </w:pPr>
      <w:r w:rsidRPr="00A47BBC">
        <w:rPr>
          <w:rFonts w:ascii="Arial" w:hAnsi="Arial" w:cs="Arial"/>
          <w:i/>
          <w:color w:val="0070C0"/>
        </w:rPr>
        <w:t xml:space="preserve">comparison </w:t>
      </w:r>
      <w:r w:rsidR="00A60B93">
        <w:rPr>
          <w:rFonts w:ascii="Arial" w:hAnsi="Arial" w:cs="Arial"/>
          <w:i/>
          <w:color w:val="0070C0"/>
        </w:rPr>
        <w:t>of</w:t>
      </w:r>
      <w:r w:rsidRPr="00A47BBC">
        <w:rPr>
          <w:rFonts w:ascii="Arial" w:hAnsi="Arial" w:cs="Arial"/>
          <w:i/>
          <w:color w:val="0070C0"/>
        </w:rPr>
        <w:t xml:space="preserve"> the proposed device </w:t>
      </w:r>
      <w:r w:rsidR="00A60B93">
        <w:rPr>
          <w:rFonts w:ascii="Arial" w:hAnsi="Arial" w:cs="Arial"/>
          <w:i/>
          <w:color w:val="0070C0"/>
        </w:rPr>
        <w:t xml:space="preserve">with the predicate </w:t>
      </w:r>
      <w:r w:rsidRPr="00A47BBC">
        <w:rPr>
          <w:rFonts w:ascii="Arial" w:hAnsi="Arial" w:cs="Arial"/>
          <w:i/>
          <w:color w:val="0070C0"/>
        </w:rPr>
        <w:t>in terms of indications for use, technological characteristics, and performance testing</w:t>
      </w:r>
    </w:p>
    <w:p w14:paraId="637E5158" w14:textId="6E8BCA8B" w:rsidR="008C3AF2" w:rsidRPr="00A47BBC" w:rsidRDefault="00A60B93" w:rsidP="00982D91">
      <w:pPr>
        <w:pStyle w:val="ListParagraph"/>
        <w:numPr>
          <w:ilvl w:val="0"/>
          <w:numId w:val="4"/>
        </w:numPr>
        <w:rPr>
          <w:rFonts w:ascii="Arial" w:hAnsi="Arial" w:cs="Arial"/>
          <w:i/>
          <w:color w:val="0070C0"/>
        </w:rPr>
      </w:pPr>
      <w:r>
        <w:rPr>
          <w:rFonts w:ascii="Arial" w:hAnsi="Arial" w:cs="Arial"/>
          <w:i/>
          <w:color w:val="0070C0"/>
        </w:rPr>
        <w:t>p</w:t>
      </w:r>
      <w:r w:rsidR="008C3AF2" w:rsidRPr="00A47BBC">
        <w:rPr>
          <w:rFonts w:ascii="Arial" w:hAnsi="Arial" w:cs="Arial"/>
          <w:i/>
          <w:color w:val="0070C0"/>
        </w:rPr>
        <w:t>roposed indication for use</w:t>
      </w:r>
    </w:p>
    <w:p w14:paraId="000375EA" w14:textId="6D0D3AAC" w:rsidR="008C3AF2" w:rsidRPr="00A47BBC" w:rsidRDefault="00A60B93" w:rsidP="00982D91">
      <w:pPr>
        <w:pStyle w:val="ListParagraph"/>
        <w:numPr>
          <w:ilvl w:val="0"/>
          <w:numId w:val="4"/>
        </w:numPr>
        <w:rPr>
          <w:rFonts w:ascii="Arial" w:hAnsi="Arial" w:cs="Arial"/>
          <w:i/>
          <w:color w:val="0070C0"/>
        </w:rPr>
      </w:pPr>
      <w:r>
        <w:rPr>
          <w:rFonts w:ascii="Arial" w:hAnsi="Arial" w:cs="Arial"/>
          <w:i/>
          <w:color w:val="0070C0"/>
        </w:rPr>
        <w:t>t</w:t>
      </w:r>
      <w:r w:rsidR="008C3AF2" w:rsidRPr="00A47BBC">
        <w:rPr>
          <w:rFonts w:ascii="Arial" w:hAnsi="Arial" w:cs="Arial"/>
          <w:i/>
          <w:color w:val="0070C0"/>
        </w:rPr>
        <w:t>echnology of the device</w:t>
      </w:r>
      <w:r>
        <w:rPr>
          <w:rFonts w:ascii="Arial" w:hAnsi="Arial" w:cs="Arial"/>
          <w:i/>
          <w:color w:val="0070C0"/>
        </w:rPr>
        <w:t>: may include the device’s</w:t>
      </w:r>
      <w:r w:rsidRPr="00A60B93">
        <w:rPr>
          <w:rFonts w:ascii="Arial" w:hAnsi="Arial" w:cs="Arial"/>
          <w:i/>
          <w:color w:val="0070C0"/>
        </w:rPr>
        <w:t xml:space="preserve"> materials, design, mechanism of action, energy source, software (if applicable), unique features, and any connectivity or integration with other devices or systems</w:t>
      </w:r>
    </w:p>
    <w:p w14:paraId="4FDDA3A0" w14:textId="77777777" w:rsidR="002E2872" w:rsidRPr="00A47BBC" w:rsidRDefault="002E2872" w:rsidP="006700C2">
      <w:pPr>
        <w:ind w:left="720"/>
        <w:rPr>
          <w:rFonts w:ascii="Arial" w:hAnsi="Arial" w:cs="Arial"/>
          <w:i/>
          <w:color w:val="0070C0"/>
        </w:rPr>
      </w:pPr>
    </w:p>
    <w:p w14:paraId="5C206812" w14:textId="52097D5C" w:rsidR="0029085F" w:rsidRPr="00A47BBC" w:rsidRDefault="0029085F" w:rsidP="002754C4">
      <w:pPr>
        <w:rPr>
          <w:rFonts w:ascii="Arial" w:hAnsi="Arial" w:cs="Arial"/>
          <w:i/>
          <w:color w:val="0070C0"/>
        </w:rPr>
      </w:pPr>
      <w:r w:rsidRPr="00A47BBC">
        <w:rPr>
          <w:rFonts w:ascii="Arial" w:hAnsi="Arial" w:cs="Arial"/>
          <w:i/>
          <w:color w:val="0070C0"/>
        </w:rPr>
        <w:t xml:space="preserve">Use the </w:t>
      </w:r>
      <w:proofErr w:type="gramStart"/>
      <w:r w:rsidRPr="00A47BBC">
        <w:rPr>
          <w:rFonts w:ascii="Arial" w:hAnsi="Arial" w:cs="Arial"/>
          <w:i/>
          <w:color w:val="0070C0"/>
        </w:rPr>
        <w:t>510(k) summary</w:t>
      </w:r>
      <w:proofErr w:type="gramEnd"/>
      <w:r w:rsidRPr="00A47BBC">
        <w:rPr>
          <w:rFonts w:ascii="Arial" w:hAnsi="Arial" w:cs="Arial"/>
          <w:i/>
          <w:color w:val="0070C0"/>
        </w:rPr>
        <w:t xml:space="preserve"> sheet for your proposed predicate to guide the completion of </w:t>
      </w:r>
      <w:r w:rsidR="00925396">
        <w:rPr>
          <w:rFonts w:ascii="Arial" w:hAnsi="Arial" w:cs="Arial"/>
          <w:i/>
          <w:color w:val="0070C0"/>
        </w:rPr>
        <w:t xml:space="preserve">the </w:t>
      </w:r>
      <w:r w:rsidRPr="00A47BBC">
        <w:rPr>
          <w:rFonts w:ascii="Arial" w:hAnsi="Arial" w:cs="Arial"/>
          <w:i/>
          <w:color w:val="0070C0"/>
        </w:rPr>
        <w:t>comparison table</w:t>
      </w:r>
      <w:r w:rsidR="002754C4" w:rsidRPr="00A47BBC">
        <w:rPr>
          <w:rFonts w:ascii="Arial" w:hAnsi="Arial" w:cs="Arial"/>
          <w:i/>
          <w:color w:val="0070C0"/>
        </w:rPr>
        <w:t xml:space="preserve"> below</w:t>
      </w:r>
      <w:r w:rsidRPr="00A47BBC">
        <w:rPr>
          <w:rFonts w:ascii="Arial" w:hAnsi="Arial" w:cs="Arial"/>
          <w:i/>
          <w:color w:val="0070C0"/>
        </w:rPr>
        <w:t xml:space="preserve">. The 510(k) summary </w:t>
      </w:r>
      <w:r w:rsidR="00FD6596" w:rsidRPr="00A47BBC">
        <w:rPr>
          <w:rFonts w:ascii="Arial" w:hAnsi="Arial" w:cs="Arial"/>
          <w:i/>
          <w:color w:val="0070C0"/>
        </w:rPr>
        <w:t>should include the</w:t>
      </w:r>
      <w:r w:rsidR="00925396">
        <w:rPr>
          <w:rFonts w:ascii="Arial" w:hAnsi="Arial" w:cs="Arial"/>
          <w:i/>
          <w:color w:val="0070C0"/>
        </w:rPr>
        <w:t xml:space="preserve"> device’s</w:t>
      </w:r>
      <w:r w:rsidR="00FD6596" w:rsidRPr="00A47BBC">
        <w:rPr>
          <w:rFonts w:ascii="Arial" w:hAnsi="Arial" w:cs="Arial"/>
          <w:i/>
          <w:color w:val="0070C0"/>
        </w:rPr>
        <w:t xml:space="preserve"> intended use</w:t>
      </w:r>
      <w:r w:rsidR="002754C4" w:rsidRPr="00A47BBC">
        <w:rPr>
          <w:rFonts w:ascii="Arial" w:hAnsi="Arial" w:cs="Arial"/>
          <w:i/>
          <w:color w:val="0070C0"/>
        </w:rPr>
        <w:t xml:space="preserve">, an explanation of </w:t>
      </w:r>
      <w:r w:rsidR="00925396">
        <w:rPr>
          <w:rFonts w:ascii="Arial" w:hAnsi="Arial" w:cs="Arial"/>
          <w:i/>
          <w:color w:val="0070C0"/>
        </w:rPr>
        <w:t xml:space="preserve">its </w:t>
      </w:r>
      <w:r w:rsidR="002754C4" w:rsidRPr="00A47BBC">
        <w:rPr>
          <w:rFonts w:ascii="Arial" w:hAnsi="Arial" w:cs="Arial"/>
          <w:i/>
          <w:color w:val="0070C0"/>
        </w:rPr>
        <w:t xml:space="preserve">function, the scientific </w:t>
      </w:r>
      <w:r w:rsidR="00DE061A">
        <w:rPr>
          <w:rFonts w:ascii="Arial" w:hAnsi="Arial" w:cs="Arial"/>
          <w:i/>
          <w:color w:val="0070C0"/>
        </w:rPr>
        <w:t>principles behind its design</w:t>
      </w:r>
      <w:r w:rsidR="002754C4" w:rsidRPr="00A47BBC">
        <w:rPr>
          <w:rFonts w:ascii="Arial" w:hAnsi="Arial" w:cs="Arial"/>
          <w:i/>
          <w:color w:val="0070C0"/>
        </w:rPr>
        <w:t>, and significant physical and performance characteristics of the device, such as device design, material</w:t>
      </w:r>
      <w:r w:rsidR="00DE061A">
        <w:rPr>
          <w:rFonts w:ascii="Arial" w:hAnsi="Arial" w:cs="Arial"/>
          <w:i/>
          <w:color w:val="0070C0"/>
        </w:rPr>
        <w:t>s</w:t>
      </w:r>
      <w:r w:rsidR="002754C4" w:rsidRPr="00A47BBC">
        <w:rPr>
          <w:rFonts w:ascii="Arial" w:hAnsi="Arial" w:cs="Arial"/>
          <w:i/>
          <w:color w:val="0070C0"/>
        </w:rPr>
        <w:t xml:space="preserve">, and physical properties. </w:t>
      </w:r>
      <w:r w:rsidR="00C80AC0" w:rsidRPr="00A47BBC">
        <w:rPr>
          <w:rFonts w:ascii="Arial" w:hAnsi="Arial" w:cs="Arial"/>
          <w:i/>
          <w:color w:val="0070C0"/>
        </w:rPr>
        <w:t xml:space="preserve">You can search for 510(k) devices and their summaries here: </w:t>
      </w:r>
      <w:hyperlink r:id="rId11" w:history="1">
        <w:r w:rsidR="00C80AC0" w:rsidRPr="00DE061A">
          <w:rPr>
            <w:rStyle w:val="Hyperlink"/>
            <w:rFonts w:ascii="Arial" w:hAnsi="Arial" w:cs="Arial"/>
            <w:i/>
          </w:rPr>
          <w:t>https://www.accessdata.fda.gov/scripts/cdrh/cfdocs/cfpmn/pmn.cfm</w:t>
        </w:r>
      </w:hyperlink>
    </w:p>
    <w:p w14:paraId="3118AA90" w14:textId="77777777" w:rsidR="002754C4" w:rsidRPr="00A47BBC" w:rsidRDefault="002754C4" w:rsidP="002754C4">
      <w:pPr>
        <w:rPr>
          <w:rFonts w:ascii="Arial" w:hAnsi="Arial" w:cs="Arial"/>
          <w:i/>
        </w:rPr>
      </w:pPr>
    </w:p>
    <w:p w14:paraId="5669149C" w14:textId="25C4AFD5" w:rsidR="002E2872" w:rsidRPr="00A47BBC" w:rsidRDefault="002E2872" w:rsidP="006700C2">
      <w:pPr>
        <w:pStyle w:val="Caption"/>
        <w:keepNext/>
        <w:rPr>
          <w:rFonts w:ascii="Arial" w:hAnsi="Arial" w:cs="Arial"/>
        </w:rPr>
      </w:pPr>
      <w:r w:rsidRPr="00A47BBC">
        <w:rPr>
          <w:rFonts w:ascii="Arial" w:hAnsi="Arial" w:cs="Arial"/>
        </w:rPr>
        <w:t>Table</w:t>
      </w:r>
      <w:r w:rsidR="00E34D70">
        <w:rPr>
          <w:rFonts w:ascii="Arial" w:hAnsi="Arial" w:cs="Arial"/>
          <w:noProof/>
        </w:rPr>
        <w:t xml:space="preserve"> 1</w:t>
      </w:r>
      <w:r w:rsidRPr="00A47BBC">
        <w:rPr>
          <w:rFonts w:ascii="Arial" w:hAnsi="Arial" w:cs="Arial"/>
        </w:rPr>
        <w:t>: Comparison Table</w:t>
      </w:r>
    </w:p>
    <w:tbl>
      <w:tblPr>
        <w:tblStyle w:val="TableGrid1"/>
        <w:tblW w:w="9985" w:type="dxa"/>
        <w:jc w:val="center"/>
        <w:tblLook w:val="04A0" w:firstRow="1" w:lastRow="0" w:firstColumn="1" w:lastColumn="0" w:noHBand="0" w:noVBand="1"/>
      </w:tblPr>
      <w:tblGrid>
        <w:gridCol w:w="2022"/>
        <w:gridCol w:w="2654"/>
        <w:gridCol w:w="2654"/>
        <w:gridCol w:w="2655"/>
      </w:tblGrid>
      <w:tr w:rsidR="00507255" w:rsidRPr="00A47BBC" w14:paraId="05E975CC" w14:textId="2CF1655D" w:rsidTr="00507255">
        <w:trPr>
          <w:cantSplit/>
          <w:trHeight w:val="902"/>
          <w:tblHeader/>
          <w:jc w:val="center"/>
        </w:trPr>
        <w:tc>
          <w:tcPr>
            <w:tcW w:w="2022" w:type="dxa"/>
            <w:shd w:val="clear" w:color="auto" w:fill="BFBFBF"/>
            <w:vAlign w:val="center"/>
          </w:tcPr>
          <w:p w14:paraId="5F5F8607" w14:textId="20BFDFEC" w:rsidR="00507255" w:rsidRPr="00A47BBC" w:rsidRDefault="00507255" w:rsidP="002E2872">
            <w:pPr>
              <w:spacing w:line="259" w:lineRule="auto"/>
              <w:jc w:val="center"/>
              <w:rPr>
                <w:rFonts w:ascii="Arial" w:eastAsia="Calibri" w:hAnsi="Arial" w:cs="Arial"/>
                <w:b/>
                <w:sz w:val="20"/>
                <w:szCs w:val="20"/>
              </w:rPr>
            </w:pPr>
            <w:bookmarkStart w:id="43" w:name="_Toc384041055"/>
            <w:r w:rsidRPr="00A47BBC">
              <w:rPr>
                <w:rFonts w:ascii="Arial" w:eastAsia="Calibri" w:hAnsi="Arial" w:cs="Arial"/>
                <w:b/>
                <w:sz w:val="20"/>
                <w:szCs w:val="20"/>
              </w:rPr>
              <w:t>Device</w:t>
            </w:r>
          </w:p>
        </w:tc>
        <w:tc>
          <w:tcPr>
            <w:tcW w:w="2654" w:type="dxa"/>
            <w:shd w:val="clear" w:color="auto" w:fill="BFBFBF"/>
            <w:vAlign w:val="center"/>
          </w:tcPr>
          <w:p w14:paraId="29FF2046" w14:textId="77777777" w:rsidR="00507255" w:rsidRDefault="00507255" w:rsidP="002E2872">
            <w:pPr>
              <w:spacing w:line="259" w:lineRule="auto"/>
              <w:jc w:val="center"/>
              <w:rPr>
                <w:rFonts w:ascii="Arial" w:eastAsia="Calibri" w:hAnsi="Arial" w:cs="Arial"/>
                <w:b/>
                <w:sz w:val="20"/>
                <w:szCs w:val="20"/>
              </w:rPr>
            </w:pPr>
            <w:r w:rsidRPr="00A47BBC">
              <w:rPr>
                <w:rFonts w:ascii="Arial" w:eastAsia="Calibri" w:hAnsi="Arial" w:cs="Arial"/>
                <w:b/>
                <w:sz w:val="20"/>
                <w:szCs w:val="20"/>
              </w:rPr>
              <w:t>Predicate</w:t>
            </w:r>
            <w:r>
              <w:rPr>
                <w:rFonts w:ascii="Arial" w:eastAsia="Calibri" w:hAnsi="Arial" w:cs="Arial"/>
                <w:b/>
                <w:sz w:val="20"/>
                <w:szCs w:val="20"/>
              </w:rPr>
              <w:t xml:space="preserve"> Device:</w:t>
            </w:r>
          </w:p>
          <w:p w14:paraId="3B85E570" w14:textId="77777777" w:rsidR="00507255" w:rsidRPr="00A47BBC" w:rsidRDefault="00507255" w:rsidP="00E34D70">
            <w:pPr>
              <w:spacing w:line="259" w:lineRule="auto"/>
              <w:jc w:val="center"/>
              <w:rPr>
                <w:rFonts w:ascii="Arial" w:eastAsia="Calibri" w:hAnsi="Arial" w:cs="Arial"/>
                <w:b/>
                <w:sz w:val="20"/>
                <w:szCs w:val="20"/>
              </w:rPr>
            </w:pPr>
            <w:r>
              <w:rPr>
                <w:rFonts w:ascii="Arial" w:eastAsia="Calibri" w:hAnsi="Arial" w:cs="Arial"/>
                <w:b/>
                <w:sz w:val="20"/>
                <w:szCs w:val="20"/>
              </w:rPr>
              <w:t xml:space="preserve">Trade </w:t>
            </w:r>
            <w:r w:rsidRPr="00A47BBC">
              <w:rPr>
                <w:rFonts w:ascii="Arial" w:eastAsia="Calibri" w:hAnsi="Arial" w:cs="Arial"/>
                <w:b/>
                <w:sz w:val="20"/>
                <w:szCs w:val="20"/>
              </w:rPr>
              <w:t>Name</w:t>
            </w:r>
          </w:p>
          <w:p w14:paraId="6EA5961A" w14:textId="6D7DA6CF" w:rsidR="00507255" w:rsidRPr="00E34D70" w:rsidRDefault="00507255" w:rsidP="002E2872">
            <w:pPr>
              <w:spacing w:line="259" w:lineRule="auto"/>
              <w:jc w:val="center"/>
              <w:rPr>
                <w:rFonts w:ascii="Arial" w:eastAsia="Calibri" w:hAnsi="Arial" w:cs="Arial"/>
                <w:b/>
                <w:i/>
                <w:iCs/>
                <w:sz w:val="20"/>
                <w:szCs w:val="20"/>
              </w:rPr>
            </w:pPr>
            <w:r w:rsidRPr="00E34D70">
              <w:rPr>
                <w:rFonts w:ascii="Arial" w:eastAsia="Calibri" w:hAnsi="Arial" w:cs="Arial"/>
                <w:b/>
                <w:i/>
                <w:iCs/>
                <w:sz w:val="20"/>
                <w:szCs w:val="20"/>
              </w:rPr>
              <w:t>Model Number (if applicable)</w:t>
            </w:r>
          </w:p>
        </w:tc>
        <w:tc>
          <w:tcPr>
            <w:tcW w:w="2654" w:type="dxa"/>
            <w:shd w:val="clear" w:color="auto" w:fill="BFBFBF"/>
            <w:vAlign w:val="center"/>
          </w:tcPr>
          <w:p w14:paraId="23AACD82" w14:textId="77777777" w:rsidR="00507255" w:rsidRDefault="00507255" w:rsidP="002E2872">
            <w:pPr>
              <w:jc w:val="center"/>
              <w:rPr>
                <w:rFonts w:ascii="Arial" w:eastAsia="Calibri" w:hAnsi="Arial" w:cs="Arial"/>
                <w:b/>
                <w:sz w:val="20"/>
                <w:szCs w:val="20"/>
              </w:rPr>
            </w:pPr>
            <w:r>
              <w:rPr>
                <w:rFonts w:ascii="Arial" w:eastAsia="Calibri" w:hAnsi="Arial" w:cs="Arial"/>
                <w:b/>
                <w:sz w:val="20"/>
                <w:szCs w:val="20"/>
              </w:rPr>
              <w:t>Proposed</w:t>
            </w:r>
            <w:r w:rsidRPr="00A47BBC">
              <w:rPr>
                <w:rFonts w:ascii="Arial" w:eastAsia="Calibri" w:hAnsi="Arial" w:cs="Arial"/>
                <w:b/>
                <w:sz w:val="20"/>
                <w:szCs w:val="20"/>
              </w:rPr>
              <w:t xml:space="preserve"> Device</w:t>
            </w:r>
            <w:r>
              <w:rPr>
                <w:rFonts w:ascii="Arial" w:eastAsia="Calibri" w:hAnsi="Arial" w:cs="Arial"/>
                <w:b/>
                <w:sz w:val="20"/>
                <w:szCs w:val="20"/>
              </w:rPr>
              <w:t>:</w:t>
            </w:r>
          </w:p>
          <w:p w14:paraId="57056B12" w14:textId="25E6A4A5" w:rsidR="00507255" w:rsidRPr="00A47BBC" w:rsidRDefault="00507255" w:rsidP="002E2872">
            <w:pPr>
              <w:jc w:val="center"/>
              <w:rPr>
                <w:rFonts w:ascii="Arial" w:eastAsia="Calibri" w:hAnsi="Arial" w:cs="Arial"/>
                <w:b/>
                <w:sz w:val="20"/>
                <w:szCs w:val="20"/>
              </w:rPr>
            </w:pPr>
            <w:r>
              <w:rPr>
                <w:rFonts w:ascii="Arial" w:eastAsia="Calibri" w:hAnsi="Arial" w:cs="Arial"/>
                <w:b/>
                <w:sz w:val="20"/>
                <w:szCs w:val="20"/>
              </w:rPr>
              <w:t>Name</w:t>
            </w:r>
          </w:p>
        </w:tc>
        <w:tc>
          <w:tcPr>
            <w:tcW w:w="2655" w:type="dxa"/>
            <w:shd w:val="clear" w:color="auto" w:fill="BFBFBF"/>
            <w:vAlign w:val="center"/>
          </w:tcPr>
          <w:p w14:paraId="43CA5982" w14:textId="21A4F552" w:rsidR="00507255" w:rsidRDefault="00507255" w:rsidP="00507255">
            <w:pPr>
              <w:jc w:val="center"/>
              <w:rPr>
                <w:rFonts w:ascii="Arial" w:eastAsia="Calibri" w:hAnsi="Arial" w:cs="Arial"/>
                <w:b/>
                <w:sz w:val="20"/>
                <w:szCs w:val="20"/>
              </w:rPr>
            </w:pPr>
            <w:r>
              <w:rPr>
                <w:rFonts w:ascii="Arial" w:eastAsia="Calibri" w:hAnsi="Arial" w:cs="Arial"/>
                <w:b/>
                <w:sz w:val="20"/>
                <w:szCs w:val="20"/>
              </w:rPr>
              <w:t>Comparison</w:t>
            </w:r>
          </w:p>
        </w:tc>
      </w:tr>
      <w:tr w:rsidR="00507255" w:rsidRPr="00A47BBC" w14:paraId="2413D97C" w14:textId="44D896F5" w:rsidTr="00507255">
        <w:trPr>
          <w:cantSplit/>
          <w:trHeight w:val="576"/>
          <w:jc w:val="center"/>
        </w:trPr>
        <w:tc>
          <w:tcPr>
            <w:tcW w:w="2022" w:type="dxa"/>
            <w:vAlign w:val="center"/>
          </w:tcPr>
          <w:p w14:paraId="0F96945F" w14:textId="3FFFE841" w:rsidR="00507255" w:rsidRPr="00A47BBC" w:rsidRDefault="00507255" w:rsidP="002E2872">
            <w:pPr>
              <w:jc w:val="center"/>
              <w:rPr>
                <w:rFonts w:ascii="Arial" w:eastAsia="Calibri" w:hAnsi="Arial" w:cs="Arial"/>
                <w:sz w:val="20"/>
                <w:szCs w:val="20"/>
              </w:rPr>
            </w:pPr>
            <w:r>
              <w:rPr>
                <w:rFonts w:ascii="Arial" w:eastAsia="Calibri" w:hAnsi="Arial" w:cs="Arial"/>
                <w:sz w:val="20"/>
                <w:szCs w:val="20"/>
              </w:rPr>
              <w:t>Manufacturer</w:t>
            </w:r>
          </w:p>
        </w:tc>
        <w:tc>
          <w:tcPr>
            <w:tcW w:w="2654" w:type="dxa"/>
            <w:vAlign w:val="center"/>
          </w:tcPr>
          <w:p w14:paraId="1EC6C9F2" w14:textId="77777777" w:rsidR="00507255" w:rsidRPr="00A47BBC" w:rsidRDefault="00507255" w:rsidP="002E2872">
            <w:pPr>
              <w:jc w:val="center"/>
              <w:rPr>
                <w:rFonts w:ascii="Arial" w:eastAsia="Calibri" w:hAnsi="Arial" w:cs="Arial"/>
                <w:sz w:val="20"/>
                <w:szCs w:val="20"/>
              </w:rPr>
            </w:pPr>
          </w:p>
        </w:tc>
        <w:tc>
          <w:tcPr>
            <w:tcW w:w="2654" w:type="dxa"/>
            <w:vAlign w:val="center"/>
          </w:tcPr>
          <w:p w14:paraId="4B3DFCB0" w14:textId="77777777" w:rsidR="00507255" w:rsidRPr="00A47BBC" w:rsidRDefault="00507255" w:rsidP="002E2872">
            <w:pPr>
              <w:jc w:val="center"/>
              <w:rPr>
                <w:rFonts w:ascii="Arial" w:eastAsia="Calibri" w:hAnsi="Arial" w:cs="Arial"/>
                <w:sz w:val="20"/>
                <w:szCs w:val="20"/>
              </w:rPr>
            </w:pPr>
          </w:p>
        </w:tc>
        <w:tc>
          <w:tcPr>
            <w:tcW w:w="2655" w:type="dxa"/>
            <w:vAlign w:val="center"/>
          </w:tcPr>
          <w:p w14:paraId="442420D3" w14:textId="2A7F8D44" w:rsidR="00507255" w:rsidRPr="00A47BBC" w:rsidRDefault="00507255" w:rsidP="00507255">
            <w:pPr>
              <w:jc w:val="center"/>
              <w:rPr>
                <w:rFonts w:ascii="Arial" w:eastAsia="Calibri" w:hAnsi="Arial" w:cs="Arial"/>
                <w:sz w:val="20"/>
                <w:szCs w:val="20"/>
              </w:rPr>
            </w:pPr>
            <w:r>
              <w:rPr>
                <w:rFonts w:ascii="Arial" w:eastAsia="Calibri" w:hAnsi="Arial" w:cs="Arial"/>
                <w:sz w:val="20"/>
                <w:szCs w:val="20"/>
              </w:rPr>
              <w:t>n/a</w:t>
            </w:r>
          </w:p>
        </w:tc>
      </w:tr>
      <w:tr w:rsidR="00507255" w:rsidRPr="00A47BBC" w14:paraId="57AD8987" w14:textId="390C271A" w:rsidTr="00507255">
        <w:trPr>
          <w:cantSplit/>
          <w:trHeight w:val="576"/>
          <w:jc w:val="center"/>
        </w:trPr>
        <w:tc>
          <w:tcPr>
            <w:tcW w:w="2022" w:type="dxa"/>
            <w:vAlign w:val="center"/>
          </w:tcPr>
          <w:p w14:paraId="2A66127C" w14:textId="1FFE2317" w:rsidR="00507255" w:rsidRPr="00A47BBC" w:rsidRDefault="00507255" w:rsidP="002E2872">
            <w:pPr>
              <w:jc w:val="center"/>
              <w:rPr>
                <w:rFonts w:ascii="Arial" w:eastAsia="Calibri" w:hAnsi="Arial" w:cs="Arial"/>
                <w:sz w:val="20"/>
                <w:szCs w:val="20"/>
              </w:rPr>
            </w:pPr>
            <w:r>
              <w:rPr>
                <w:rFonts w:ascii="Arial" w:eastAsia="Calibri" w:hAnsi="Arial" w:cs="Arial"/>
                <w:sz w:val="20"/>
                <w:szCs w:val="20"/>
              </w:rPr>
              <w:t>510(k) Number</w:t>
            </w:r>
          </w:p>
        </w:tc>
        <w:tc>
          <w:tcPr>
            <w:tcW w:w="2654" w:type="dxa"/>
            <w:vAlign w:val="center"/>
          </w:tcPr>
          <w:p w14:paraId="28DFE09C" w14:textId="77777777" w:rsidR="00507255" w:rsidRPr="00A47BBC" w:rsidRDefault="00507255" w:rsidP="002E2872">
            <w:pPr>
              <w:jc w:val="center"/>
              <w:rPr>
                <w:rFonts w:ascii="Arial" w:eastAsia="Calibri" w:hAnsi="Arial" w:cs="Arial"/>
                <w:sz w:val="20"/>
                <w:szCs w:val="20"/>
              </w:rPr>
            </w:pPr>
          </w:p>
        </w:tc>
        <w:tc>
          <w:tcPr>
            <w:tcW w:w="2654" w:type="dxa"/>
            <w:vAlign w:val="center"/>
          </w:tcPr>
          <w:p w14:paraId="2FB8980A" w14:textId="77777777" w:rsidR="00507255" w:rsidRPr="00A47BBC" w:rsidRDefault="00507255" w:rsidP="002E2872">
            <w:pPr>
              <w:jc w:val="center"/>
              <w:rPr>
                <w:rFonts w:ascii="Arial" w:eastAsia="Calibri" w:hAnsi="Arial" w:cs="Arial"/>
                <w:sz w:val="20"/>
                <w:szCs w:val="20"/>
              </w:rPr>
            </w:pPr>
          </w:p>
        </w:tc>
        <w:tc>
          <w:tcPr>
            <w:tcW w:w="2655" w:type="dxa"/>
            <w:vAlign w:val="center"/>
          </w:tcPr>
          <w:p w14:paraId="2244F23B" w14:textId="52B2F539" w:rsidR="00507255" w:rsidRPr="00A47BBC" w:rsidRDefault="00507255" w:rsidP="00507255">
            <w:pPr>
              <w:jc w:val="center"/>
              <w:rPr>
                <w:rFonts w:ascii="Arial" w:eastAsia="Calibri" w:hAnsi="Arial" w:cs="Arial"/>
                <w:sz w:val="20"/>
                <w:szCs w:val="20"/>
              </w:rPr>
            </w:pPr>
            <w:r>
              <w:rPr>
                <w:rFonts w:ascii="Arial" w:eastAsia="Calibri" w:hAnsi="Arial" w:cs="Arial"/>
                <w:sz w:val="20"/>
                <w:szCs w:val="20"/>
              </w:rPr>
              <w:t>n/a</w:t>
            </w:r>
          </w:p>
        </w:tc>
      </w:tr>
      <w:tr w:rsidR="00507255" w:rsidRPr="00A47BBC" w14:paraId="36EDABEE" w14:textId="4A0D767C" w:rsidTr="00507255">
        <w:trPr>
          <w:cantSplit/>
          <w:trHeight w:val="576"/>
          <w:jc w:val="center"/>
        </w:trPr>
        <w:tc>
          <w:tcPr>
            <w:tcW w:w="2022" w:type="dxa"/>
            <w:vAlign w:val="center"/>
          </w:tcPr>
          <w:p w14:paraId="10DD6275" w14:textId="7BE3D45D" w:rsidR="00507255" w:rsidRPr="00A47BBC" w:rsidRDefault="00507255" w:rsidP="002E2872">
            <w:pPr>
              <w:jc w:val="center"/>
              <w:rPr>
                <w:rFonts w:ascii="Arial" w:eastAsia="Calibri" w:hAnsi="Arial" w:cs="Arial"/>
                <w:sz w:val="20"/>
                <w:szCs w:val="20"/>
              </w:rPr>
            </w:pPr>
            <w:r>
              <w:rPr>
                <w:rFonts w:ascii="Arial" w:eastAsia="Calibri" w:hAnsi="Arial" w:cs="Arial"/>
                <w:sz w:val="20"/>
                <w:szCs w:val="20"/>
              </w:rPr>
              <w:t>Regulation Number</w:t>
            </w:r>
          </w:p>
        </w:tc>
        <w:tc>
          <w:tcPr>
            <w:tcW w:w="2654" w:type="dxa"/>
            <w:vAlign w:val="center"/>
          </w:tcPr>
          <w:p w14:paraId="1816D083" w14:textId="77777777" w:rsidR="00507255" w:rsidRPr="00A47BBC" w:rsidRDefault="00507255" w:rsidP="002E2872">
            <w:pPr>
              <w:jc w:val="center"/>
              <w:rPr>
                <w:rFonts w:ascii="Arial" w:eastAsia="Calibri" w:hAnsi="Arial" w:cs="Arial"/>
                <w:sz w:val="20"/>
                <w:szCs w:val="20"/>
              </w:rPr>
            </w:pPr>
          </w:p>
        </w:tc>
        <w:tc>
          <w:tcPr>
            <w:tcW w:w="2654" w:type="dxa"/>
            <w:vAlign w:val="center"/>
          </w:tcPr>
          <w:p w14:paraId="3E49F94C" w14:textId="77777777" w:rsidR="00507255" w:rsidRPr="00A47BBC" w:rsidRDefault="00507255" w:rsidP="002E2872">
            <w:pPr>
              <w:jc w:val="center"/>
              <w:rPr>
                <w:rFonts w:ascii="Arial" w:eastAsia="Calibri" w:hAnsi="Arial" w:cs="Arial"/>
                <w:sz w:val="20"/>
                <w:szCs w:val="20"/>
              </w:rPr>
            </w:pPr>
          </w:p>
        </w:tc>
        <w:tc>
          <w:tcPr>
            <w:tcW w:w="2655" w:type="dxa"/>
            <w:vAlign w:val="center"/>
          </w:tcPr>
          <w:p w14:paraId="01873D9B" w14:textId="77777777" w:rsidR="00507255" w:rsidRPr="00A47BBC" w:rsidRDefault="00507255" w:rsidP="00507255">
            <w:pPr>
              <w:jc w:val="center"/>
              <w:rPr>
                <w:rFonts w:ascii="Arial" w:eastAsia="Calibri" w:hAnsi="Arial" w:cs="Arial"/>
                <w:sz w:val="20"/>
                <w:szCs w:val="20"/>
              </w:rPr>
            </w:pPr>
          </w:p>
        </w:tc>
      </w:tr>
      <w:tr w:rsidR="00507255" w:rsidRPr="00A47BBC" w14:paraId="5DF892B3" w14:textId="3C530C85" w:rsidTr="00507255">
        <w:trPr>
          <w:cantSplit/>
          <w:trHeight w:val="576"/>
          <w:jc w:val="center"/>
        </w:trPr>
        <w:tc>
          <w:tcPr>
            <w:tcW w:w="2022" w:type="dxa"/>
            <w:vAlign w:val="center"/>
          </w:tcPr>
          <w:p w14:paraId="5044C0DF" w14:textId="3DA82137" w:rsidR="00507255" w:rsidRPr="00A47BBC" w:rsidRDefault="00507255" w:rsidP="002E2872">
            <w:pPr>
              <w:jc w:val="center"/>
              <w:rPr>
                <w:rFonts w:ascii="Arial" w:eastAsia="Calibri" w:hAnsi="Arial" w:cs="Arial"/>
                <w:sz w:val="20"/>
                <w:szCs w:val="20"/>
              </w:rPr>
            </w:pPr>
            <w:r>
              <w:rPr>
                <w:rFonts w:ascii="Arial" w:eastAsia="Calibri" w:hAnsi="Arial" w:cs="Arial"/>
                <w:sz w:val="20"/>
                <w:szCs w:val="20"/>
              </w:rPr>
              <w:t>FDA Product Code</w:t>
            </w:r>
          </w:p>
        </w:tc>
        <w:tc>
          <w:tcPr>
            <w:tcW w:w="2654" w:type="dxa"/>
            <w:vAlign w:val="center"/>
          </w:tcPr>
          <w:p w14:paraId="78A81901" w14:textId="77777777" w:rsidR="00507255" w:rsidRPr="00A47BBC" w:rsidRDefault="00507255" w:rsidP="002E2872">
            <w:pPr>
              <w:jc w:val="center"/>
              <w:rPr>
                <w:rFonts w:ascii="Arial" w:eastAsia="Calibri" w:hAnsi="Arial" w:cs="Arial"/>
                <w:sz w:val="20"/>
                <w:szCs w:val="20"/>
              </w:rPr>
            </w:pPr>
          </w:p>
        </w:tc>
        <w:tc>
          <w:tcPr>
            <w:tcW w:w="2654" w:type="dxa"/>
            <w:vAlign w:val="center"/>
          </w:tcPr>
          <w:p w14:paraId="63D42E14" w14:textId="77777777" w:rsidR="00507255" w:rsidRPr="00A47BBC" w:rsidRDefault="00507255" w:rsidP="002E2872">
            <w:pPr>
              <w:jc w:val="center"/>
              <w:rPr>
                <w:rFonts w:ascii="Arial" w:eastAsia="Calibri" w:hAnsi="Arial" w:cs="Arial"/>
                <w:sz w:val="20"/>
                <w:szCs w:val="20"/>
              </w:rPr>
            </w:pPr>
          </w:p>
        </w:tc>
        <w:tc>
          <w:tcPr>
            <w:tcW w:w="2655" w:type="dxa"/>
            <w:vAlign w:val="center"/>
          </w:tcPr>
          <w:p w14:paraId="59142069" w14:textId="77777777" w:rsidR="00507255" w:rsidRPr="00A47BBC" w:rsidRDefault="00507255" w:rsidP="00507255">
            <w:pPr>
              <w:jc w:val="center"/>
              <w:rPr>
                <w:rFonts w:ascii="Arial" w:eastAsia="Calibri" w:hAnsi="Arial" w:cs="Arial"/>
                <w:sz w:val="20"/>
                <w:szCs w:val="20"/>
              </w:rPr>
            </w:pPr>
          </w:p>
        </w:tc>
      </w:tr>
      <w:tr w:rsidR="00507255" w:rsidRPr="00A47BBC" w14:paraId="2B43845B" w14:textId="742C3621" w:rsidTr="00507255">
        <w:trPr>
          <w:cantSplit/>
          <w:trHeight w:val="576"/>
          <w:jc w:val="center"/>
        </w:trPr>
        <w:tc>
          <w:tcPr>
            <w:tcW w:w="2022" w:type="dxa"/>
            <w:vAlign w:val="center"/>
          </w:tcPr>
          <w:p w14:paraId="6C1B7E77" w14:textId="44939084" w:rsidR="00507255" w:rsidRPr="00A47BBC" w:rsidRDefault="00507255" w:rsidP="002E2872">
            <w:pPr>
              <w:jc w:val="center"/>
              <w:rPr>
                <w:rFonts w:ascii="Arial" w:eastAsia="Calibri" w:hAnsi="Arial" w:cs="Arial"/>
                <w:sz w:val="20"/>
                <w:szCs w:val="20"/>
              </w:rPr>
            </w:pPr>
            <w:r>
              <w:rPr>
                <w:rFonts w:ascii="Arial" w:eastAsia="Calibri" w:hAnsi="Arial" w:cs="Arial"/>
                <w:sz w:val="20"/>
                <w:szCs w:val="20"/>
              </w:rPr>
              <w:t>Classification</w:t>
            </w:r>
          </w:p>
        </w:tc>
        <w:tc>
          <w:tcPr>
            <w:tcW w:w="2654" w:type="dxa"/>
            <w:vAlign w:val="center"/>
          </w:tcPr>
          <w:p w14:paraId="75CF8553" w14:textId="77777777" w:rsidR="00507255" w:rsidRPr="00A47BBC" w:rsidRDefault="00507255" w:rsidP="002E2872">
            <w:pPr>
              <w:jc w:val="center"/>
              <w:rPr>
                <w:rFonts w:ascii="Arial" w:eastAsia="Calibri" w:hAnsi="Arial" w:cs="Arial"/>
                <w:sz w:val="20"/>
                <w:szCs w:val="20"/>
              </w:rPr>
            </w:pPr>
          </w:p>
        </w:tc>
        <w:tc>
          <w:tcPr>
            <w:tcW w:w="2654" w:type="dxa"/>
            <w:vAlign w:val="center"/>
          </w:tcPr>
          <w:p w14:paraId="353AC926" w14:textId="77777777" w:rsidR="00507255" w:rsidRPr="00A47BBC" w:rsidRDefault="00507255" w:rsidP="002E2872">
            <w:pPr>
              <w:jc w:val="center"/>
              <w:rPr>
                <w:rFonts w:ascii="Arial" w:eastAsia="Calibri" w:hAnsi="Arial" w:cs="Arial"/>
                <w:sz w:val="20"/>
                <w:szCs w:val="20"/>
              </w:rPr>
            </w:pPr>
          </w:p>
        </w:tc>
        <w:tc>
          <w:tcPr>
            <w:tcW w:w="2655" w:type="dxa"/>
            <w:vAlign w:val="center"/>
          </w:tcPr>
          <w:p w14:paraId="5F2595F5" w14:textId="77777777" w:rsidR="00507255" w:rsidRPr="00A47BBC" w:rsidRDefault="00507255" w:rsidP="00507255">
            <w:pPr>
              <w:jc w:val="center"/>
              <w:rPr>
                <w:rFonts w:ascii="Arial" w:eastAsia="Calibri" w:hAnsi="Arial" w:cs="Arial"/>
                <w:sz w:val="20"/>
                <w:szCs w:val="20"/>
              </w:rPr>
            </w:pPr>
          </w:p>
        </w:tc>
      </w:tr>
      <w:tr w:rsidR="00507255" w:rsidRPr="00A47BBC" w14:paraId="601C611F" w14:textId="3FF6CF84" w:rsidTr="00507255">
        <w:trPr>
          <w:cantSplit/>
          <w:trHeight w:val="576"/>
          <w:jc w:val="center"/>
        </w:trPr>
        <w:tc>
          <w:tcPr>
            <w:tcW w:w="2022" w:type="dxa"/>
            <w:vAlign w:val="center"/>
          </w:tcPr>
          <w:p w14:paraId="5086AA30" w14:textId="24FD4923" w:rsidR="00507255" w:rsidRPr="00A47BBC" w:rsidRDefault="00507255" w:rsidP="002E2872">
            <w:pPr>
              <w:jc w:val="center"/>
              <w:rPr>
                <w:rFonts w:ascii="Arial" w:eastAsia="Calibri" w:hAnsi="Arial" w:cs="Arial"/>
                <w:sz w:val="20"/>
                <w:szCs w:val="20"/>
              </w:rPr>
            </w:pPr>
            <w:r w:rsidRPr="00A47BBC">
              <w:rPr>
                <w:rFonts w:ascii="Arial" w:eastAsia="Calibri" w:hAnsi="Arial" w:cs="Arial"/>
                <w:sz w:val="20"/>
                <w:szCs w:val="20"/>
              </w:rPr>
              <w:lastRenderedPageBreak/>
              <w:t>Intended Use</w:t>
            </w:r>
          </w:p>
        </w:tc>
        <w:tc>
          <w:tcPr>
            <w:tcW w:w="2654" w:type="dxa"/>
            <w:vAlign w:val="center"/>
          </w:tcPr>
          <w:p w14:paraId="593BCFAC" w14:textId="48AC5805" w:rsidR="00507255" w:rsidRPr="00A47BBC" w:rsidRDefault="00507255" w:rsidP="002E2872">
            <w:pPr>
              <w:jc w:val="center"/>
              <w:rPr>
                <w:rFonts w:ascii="Arial" w:eastAsia="Calibri" w:hAnsi="Arial" w:cs="Arial"/>
                <w:sz w:val="20"/>
                <w:szCs w:val="20"/>
              </w:rPr>
            </w:pPr>
          </w:p>
        </w:tc>
        <w:tc>
          <w:tcPr>
            <w:tcW w:w="2654" w:type="dxa"/>
            <w:vAlign w:val="center"/>
          </w:tcPr>
          <w:p w14:paraId="669AEA53" w14:textId="3AA0DF89" w:rsidR="00507255" w:rsidRPr="00A47BBC" w:rsidRDefault="00507255" w:rsidP="002E2872">
            <w:pPr>
              <w:jc w:val="center"/>
              <w:rPr>
                <w:rFonts w:ascii="Arial" w:eastAsia="Calibri" w:hAnsi="Arial" w:cs="Arial"/>
                <w:sz w:val="20"/>
                <w:szCs w:val="20"/>
              </w:rPr>
            </w:pPr>
          </w:p>
        </w:tc>
        <w:tc>
          <w:tcPr>
            <w:tcW w:w="2655" w:type="dxa"/>
            <w:vAlign w:val="center"/>
          </w:tcPr>
          <w:p w14:paraId="7A83C9ED" w14:textId="77777777" w:rsidR="00507255" w:rsidRPr="00A47BBC" w:rsidRDefault="00507255" w:rsidP="00507255">
            <w:pPr>
              <w:jc w:val="center"/>
              <w:rPr>
                <w:rFonts w:ascii="Arial" w:eastAsia="Calibri" w:hAnsi="Arial" w:cs="Arial"/>
                <w:sz w:val="20"/>
                <w:szCs w:val="20"/>
              </w:rPr>
            </w:pPr>
          </w:p>
        </w:tc>
      </w:tr>
      <w:tr w:rsidR="00507255" w:rsidRPr="00A47BBC" w14:paraId="15EEC920" w14:textId="2CE6742C" w:rsidTr="00507255">
        <w:trPr>
          <w:cantSplit/>
          <w:trHeight w:val="576"/>
          <w:jc w:val="center"/>
        </w:trPr>
        <w:tc>
          <w:tcPr>
            <w:tcW w:w="2022" w:type="dxa"/>
            <w:vAlign w:val="center"/>
          </w:tcPr>
          <w:p w14:paraId="3BC6BC7A" w14:textId="77777777" w:rsidR="00507255" w:rsidRPr="00A47BBC" w:rsidRDefault="00507255" w:rsidP="002E2872">
            <w:pPr>
              <w:jc w:val="center"/>
              <w:rPr>
                <w:rFonts w:ascii="Arial" w:eastAsia="Calibri" w:hAnsi="Arial" w:cs="Arial"/>
                <w:sz w:val="20"/>
                <w:szCs w:val="20"/>
              </w:rPr>
            </w:pPr>
            <w:r w:rsidRPr="00A47BBC">
              <w:rPr>
                <w:rFonts w:ascii="Arial" w:eastAsia="Calibri" w:hAnsi="Arial" w:cs="Arial"/>
                <w:sz w:val="20"/>
                <w:szCs w:val="20"/>
              </w:rPr>
              <w:t>Indications for Use</w:t>
            </w:r>
          </w:p>
        </w:tc>
        <w:tc>
          <w:tcPr>
            <w:tcW w:w="2654" w:type="dxa"/>
            <w:vAlign w:val="center"/>
          </w:tcPr>
          <w:p w14:paraId="52396278" w14:textId="69A539B9" w:rsidR="00507255" w:rsidRPr="00A47BBC" w:rsidRDefault="00507255" w:rsidP="002E2872">
            <w:pPr>
              <w:jc w:val="center"/>
              <w:rPr>
                <w:rFonts w:ascii="Arial" w:eastAsia="Calibri" w:hAnsi="Arial" w:cs="Arial"/>
                <w:sz w:val="20"/>
                <w:szCs w:val="20"/>
              </w:rPr>
            </w:pPr>
          </w:p>
        </w:tc>
        <w:tc>
          <w:tcPr>
            <w:tcW w:w="2654" w:type="dxa"/>
            <w:vAlign w:val="center"/>
          </w:tcPr>
          <w:p w14:paraId="7E8380BD" w14:textId="16B99C13" w:rsidR="00507255" w:rsidRPr="00A47BBC" w:rsidRDefault="00507255" w:rsidP="002E2872">
            <w:pPr>
              <w:jc w:val="center"/>
              <w:rPr>
                <w:rFonts w:ascii="Arial" w:eastAsia="Calibri" w:hAnsi="Arial" w:cs="Arial"/>
                <w:sz w:val="20"/>
                <w:szCs w:val="20"/>
              </w:rPr>
            </w:pPr>
          </w:p>
        </w:tc>
        <w:tc>
          <w:tcPr>
            <w:tcW w:w="2655" w:type="dxa"/>
            <w:vAlign w:val="center"/>
          </w:tcPr>
          <w:p w14:paraId="20038531" w14:textId="77777777" w:rsidR="00507255" w:rsidRPr="00A47BBC" w:rsidRDefault="00507255" w:rsidP="00507255">
            <w:pPr>
              <w:jc w:val="center"/>
              <w:rPr>
                <w:rFonts w:ascii="Arial" w:eastAsia="Calibri" w:hAnsi="Arial" w:cs="Arial"/>
                <w:sz w:val="20"/>
                <w:szCs w:val="20"/>
              </w:rPr>
            </w:pPr>
          </w:p>
        </w:tc>
      </w:tr>
      <w:tr w:rsidR="00507255" w:rsidRPr="00A47BBC" w14:paraId="46E4525B" w14:textId="42196E09" w:rsidTr="00507255">
        <w:trPr>
          <w:cantSplit/>
          <w:trHeight w:val="576"/>
          <w:jc w:val="center"/>
        </w:trPr>
        <w:tc>
          <w:tcPr>
            <w:tcW w:w="2022" w:type="dxa"/>
            <w:vAlign w:val="center"/>
          </w:tcPr>
          <w:p w14:paraId="04A68AD9" w14:textId="5B849343" w:rsidR="00507255" w:rsidRPr="00A47BBC" w:rsidRDefault="00507255" w:rsidP="002E2872">
            <w:pPr>
              <w:jc w:val="center"/>
              <w:rPr>
                <w:rFonts w:ascii="Arial" w:eastAsia="Calibri" w:hAnsi="Arial" w:cs="Arial"/>
                <w:sz w:val="20"/>
                <w:szCs w:val="20"/>
              </w:rPr>
            </w:pPr>
            <w:r>
              <w:rPr>
                <w:rFonts w:ascii="Arial" w:eastAsia="Calibri" w:hAnsi="Arial" w:cs="Arial"/>
                <w:sz w:val="20"/>
                <w:szCs w:val="20"/>
              </w:rPr>
              <w:t xml:space="preserve">Intended Environment for Use </w:t>
            </w:r>
          </w:p>
        </w:tc>
        <w:tc>
          <w:tcPr>
            <w:tcW w:w="2654" w:type="dxa"/>
            <w:vAlign w:val="center"/>
          </w:tcPr>
          <w:p w14:paraId="04295F7B" w14:textId="39C3C126" w:rsidR="00507255" w:rsidRPr="00A47BBC" w:rsidRDefault="00507255" w:rsidP="002E2872">
            <w:pPr>
              <w:jc w:val="center"/>
              <w:rPr>
                <w:rFonts w:ascii="Arial" w:eastAsia="Calibri" w:hAnsi="Arial" w:cs="Arial"/>
                <w:sz w:val="20"/>
                <w:szCs w:val="20"/>
              </w:rPr>
            </w:pPr>
          </w:p>
        </w:tc>
        <w:tc>
          <w:tcPr>
            <w:tcW w:w="2654" w:type="dxa"/>
            <w:vAlign w:val="center"/>
          </w:tcPr>
          <w:p w14:paraId="4240B173" w14:textId="35738AA1" w:rsidR="00507255" w:rsidRPr="00A47BBC" w:rsidRDefault="00507255" w:rsidP="002E2872">
            <w:pPr>
              <w:jc w:val="center"/>
              <w:rPr>
                <w:rFonts w:ascii="Arial" w:eastAsia="Calibri" w:hAnsi="Arial" w:cs="Arial"/>
                <w:sz w:val="20"/>
                <w:szCs w:val="20"/>
              </w:rPr>
            </w:pPr>
            <w:r w:rsidRPr="00C20B7B">
              <w:rPr>
                <w:rFonts w:ascii="Arial" w:eastAsia="Calibri" w:hAnsi="Arial" w:cs="Arial"/>
                <w:sz w:val="20"/>
                <w:szCs w:val="20"/>
                <w:highlight w:val="lightGray"/>
              </w:rPr>
              <w:t>(Prescription</w:t>
            </w:r>
            <w:r>
              <w:rPr>
                <w:rFonts w:ascii="Arial" w:eastAsia="Calibri" w:hAnsi="Arial" w:cs="Arial"/>
                <w:sz w:val="20"/>
                <w:szCs w:val="20"/>
                <w:highlight w:val="lightGray"/>
              </w:rPr>
              <w:t xml:space="preserve"> Use</w:t>
            </w:r>
            <w:r w:rsidRPr="00C20B7B">
              <w:rPr>
                <w:rFonts w:ascii="Arial" w:eastAsia="Calibri" w:hAnsi="Arial" w:cs="Arial"/>
                <w:sz w:val="20"/>
                <w:szCs w:val="20"/>
                <w:highlight w:val="lightGray"/>
              </w:rPr>
              <w:t>, Over-the-</w:t>
            </w:r>
            <w:r>
              <w:rPr>
                <w:rFonts w:ascii="Arial" w:eastAsia="Calibri" w:hAnsi="Arial" w:cs="Arial"/>
                <w:sz w:val="20"/>
                <w:szCs w:val="20"/>
                <w:highlight w:val="lightGray"/>
              </w:rPr>
              <w:t>c</w:t>
            </w:r>
            <w:r w:rsidRPr="00C20B7B">
              <w:rPr>
                <w:rFonts w:ascii="Arial" w:eastAsia="Calibri" w:hAnsi="Arial" w:cs="Arial"/>
                <w:sz w:val="20"/>
                <w:szCs w:val="20"/>
                <w:highlight w:val="lightGray"/>
              </w:rPr>
              <w:t>ounter</w:t>
            </w:r>
            <w:r>
              <w:rPr>
                <w:rFonts w:ascii="Arial" w:eastAsia="Calibri" w:hAnsi="Arial" w:cs="Arial"/>
                <w:sz w:val="20"/>
                <w:szCs w:val="20"/>
                <w:highlight w:val="lightGray"/>
              </w:rPr>
              <w:t xml:space="preserve"> Use</w:t>
            </w:r>
            <w:r w:rsidRPr="00C20B7B">
              <w:rPr>
                <w:rFonts w:ascii="Arial" w:eastAsia="Calibri" w:hAnsi="Arial" w:cs="Arial"/>
                <w:sz w:val="20"/>
                <w:szCs w:val="20"/>
                <w:highlight w:val="lightGray"/>
              </w:rPr>
              <w:t>)</w:t>
            </w:r>
          </w:p>
        </w:tc>
        <w:tc>
          <w:tcPr>
            <w:tcW w:w="2655" w:type="dxa"/>
            <w:vAlign w:val="center"/>
          </w:tcPr>
          <w:p w14:paraId="649F22D0" w14:textId="77777777" w:rsidR="00507255" w:rsidRPr="00C20B7B" w:rsidRDefault="00507255" w:rsidP="00507255">
            <w:pPr>
              <w:jc w:val="center"/>
              <w:rPr>
                <w:rFonts w:ascii="Arial" w:eastAsia="Calibri" w:hAnsi="Arial" w:cs="Arial"/>
                <w:sz w:val="20"/>
                <w:szCs w:val="20"/>
                <w:highlight w:val="lightGray"/>
              </w:rPr>
            </w:pPr>
          </w:p>
        </w:tc>
      </w:tr>
      <w:tr w:rsidR="00507255" w:rsidRPr="00A47BBC" w14:paraId="5B0C74A9" w14:textId="480773B5" w:rsidTr="00507255">
        <w:trPr>
          <w:cantSplit/>
          <w:trHeight w:val="576"/>
          <w:jc w:val="center"/>
        </w:trPr>
        <w:tc>
          <w:tcPr>
            <w:tcW w:w="2022" w:type="dxa"/>
            <w:vAlign w:val="center"/>
          </w:tcPr>
          <w:p w14:paraId="68A52A03" w14:textId="31CD4D29" w:rsidR="00507255" w:rsidRDefault="00507255" w:rsidP="002E2872">
            <w:pPr>
              <w:jc w:val="center"/>
              <w:rPr>
                <w:rFonts w:ascii="Arial" w:eastAsia="Calibri" w:hAnsi="Arial" w:cs="Arial"/>
                <w:sz w:val="20"/>
                <w:szCs w:val="20"/>
              </w:rPr>
            </w:pPr>
            <w:r>
              <w:rPr>
                <w:rFonts w:ascii="Arial" w:eastAsia="Calibri" w:hAnsi="Arial" w:cs="Arial"/>
                <w:sz w:val="20"/>
                <w:szCs w:val="20"/>
              </w:rPr>
              <w:t>Device Technology</w:t>
            </w:r>
          </w:p>
        </w:tc>
        <w:tc>
          <w:tcPr>
            <w:tcW w:w="2654" w:type="dxa"/>
            <w:vAlign w:val="center"/>
          </w:tcPr>
          <w:p w14:paraId="2349AC74" w14:textId="77777777" w:rsidR="00507255" w:rsidRPr="00A47BBC" w:rsidRDefault="00507255" w:rsidP="002E2872">
            <w:pPr>
              <w:jc w:val="center"/>
              <w:rPr>
                <w:rFonts w:ascii="Arial" w:eastAsia="Calibri" w:hAnsi="Arial" w:cs="Arial"/>
                <w:sz w:val="20"/>
                <w:szCs w:val="20"/>
              </w:rPr>
            </w:pPr>
          </w:p>
        </w:tc>
        <w:tc>
          <w:tcPr>
            <w:tcW w:w="2654" w:type="dxa"/>
            <w:vAlign w:val="center"/>
          </w:tcPr>
          <w:p w14:paraId="5C699F2D" w14:textId="77777777" w:rsidR="00507255" w:rsidRPr="00C20B7B" w:rsidRDefault="00507255" w:rsidP="002E2872">
            <w:pPr>
              <w:jc w:val="center"/>
              <w:rPr>
                <w:rFonts w:ascii="Arial" w:eastAsia="Calibri" w:hAnsi="Arial" w:cs="Arial"/>
                <w:sz w:val="20"/>
                <w:szCs w:val="20"/>
                <w:highlight w:val="lightGray"/>
              </w:rPr>
            </w:pPr>
          </w:p>
        </w:tc>
        <w:tc>
          <w:tcPr>
            <w:tcW w:w="2655" w:type="dxa"/>
            <w:vAlign w:val="center"/>
          </w:tcPr>
          <w:p w14:paraId="60EEC10A" w14:textId="77777777" w:rsidR="00507255" w:rsidRPr="00C20B7B" w:rsidRDefault="00507255" w:rsidP="00507255">
            <w:pPr>
              <w:jc w:val="center"/>
              <w:rPr>
                <w:rFonts w:ascii="Arial" w:eastAsia="Calibri" w:hAnsi="Arial" w:cs="Arial"/>
                <w:sz w:val="20"/>
                <w:szCs w:val="20"/>
                <w:highlight w:val="lightGray"/>
              </w:rPr>
            </w:pPr>
          </w:p>
        </w:tc>
      </w:tr>
      <w:tr w:rsidR="00507255" w:rsidRPr="00A47BBC" w14:paraId="38DFD49E" w14:textId="4270981D" w:rsidTr="00507255">
        <w:trPr>
          <w:cantSplit/>
          <w:trHeight w:val="288"/>
          <w:jc w:val="center"/>
        </w:trPr>
        <w:tc>
          <w:tcPr>
            <w:tcW w:w="2022" w:type="dxa"/>
            <w:shd w:val="clear" w:color="auto" w:fill="F2F2F2"/>
            <w:vAlign w:val="center"/>
          </w:tcPr>
          <w:p w14:paraId="40385522" w14:textId="77777777" w:rsidR="00507255" w:rsidRPr="00A47BBC" w:rsidRDefault="00507255" w:rsidP="002E2872">
            <w:pPr>
              <w:jc w:val="center"/>
              <w:rPr>
                <w:rFonts w:ascii="Arial" w:eastAsia="Calibri" w:hAnsi="Arial" w:cs="Arial"/>
                <w:sz w:val="20"/>
                <w:szCs w:val="20"/>
              </w:rPr>
            </w:pPr>
            <w:r w:rsidRPr="00A47BBC">
              <w:rPr>
                <w:rFonts w:ascii="Arial" w:eastAsia="Calibri" w:hAnsi="Arial" w:cs="Arial"/>
                <w:b/>
                <w:sz w:val="20"/>
                <w:szCs w:val="20"/>
              </w:rPr>
              <w:t>Materials</w:t>
            </w:r>
          </w:p>
        </w:tc>
        <w:tc>
          <w:tcPr>
            <w:tcW w:w="2654" w:type="dxa"/>
            <w:shd w:val="clear" w:color="auto" w:fill="F2F2F2"/>
            <w:vAlign w:val="center"/>
          </w:tcPr>
          <w:p w14:paraId="4C26DEA7" w14:textId="77777777" w:rsidR="00507255" w:rsidRPr="00A47BBC" w:rsidRDefault="00507255" w:rsidP="002E2872">
            <w:pPr>
              <w:jc w:val="center"/>
              <w:rPr>
                <w:rFonts w:ascii="Arial" w:eastAsia="Calibri" w:hAnsi="Arial" w:cs="Arial"/>
                <w:sz w:val="20"/>
                <w:szCs w:val="20"/>
              </w:rPr>
            </w:pPr>
          </w:p>
        </w:tc>
        <w:tc>
          <w:tcPr>
            <w:tcW w:w="2654" w:type="dxa"/>
            <w:shd w:val="clear" w:color="auto" w:fill="F2F2F2"/>
            <w:vAlign w:val="center"/>
          </w:tcPr>
          <w:p w14:paraId="0A389CB0" w14:textId="77777777" w:rsidR="00507255" w:rsidRPr="00A47BBC" w:rsidRDefault="00507255" w:rsidP="002E2872">
            <w:pPr>
              <w:jc w:val="center"/>
              <w:rPr>
                <w:rFonts w:ascii="Arial" w:eastAsia="Calibri" w:hAnsi="Arial" w:cs="Arial"/>
                <w:sz w:val="20"/>
                <w:szCs w:val="20"/>
              </w:rPr>
            </w:pPr>
          </w:p>
        </w:tc>
        <w:tc>
          <w:tcPr>
            <w:tcW w:w="2655" w:type="dxa"/>
            <w:shd w:val="clear" w:color="auto" w:fill="F2F2F2"/>
            <w:vAlign w:val="center"/>
          </w:tcPr>
          <w:p w14:paraId="7488778F" w14:textId="77777777" w:rsidR="00507255" w:rsidRPr="00A47BBC" w:rsidRDefault="00507255" w:rsidP="00507255">
            <w:pPr>
              <w:jc w:val="center"/>
              <w:rPr>
                <w:rFonts w:ascii="Arial" w:eastAsia="Calibri" w:hAnsi="Arial" w:cs="Arial"/>
                <w:sz w:val="20"/>
                <w:szCs w:val="20"/>
              </w:rPr>
            </w:pPr>
          </w:p>
        </w:tc>
      </w:tr>
      <w:tr w:rsidR="00507255" w:rsidRPr="00A47BBC" w14:paraId="622CD887" w14:textId="325F9FC9" w:rsidTr="00507255">
        <w:trPr>
          <w:cantSplit/>
          <w:trHeight w:val="576"/>
          <w:jc w:val="center"/>
        </w:trPr>
        <w:tc>
          <w:tcPr>
            <w:tcW w:w="2022" w:type="dxa"/>
            <w:vAlign w:val="center"/>
          </w:tcPr>
          <w:p w14:paraId="77C02828" w14:textId="4F495770" w:rsidR="00507255" w:rsidRPr="00A47BBC" w:rsidRDefault="00507255" w:rsidP="002E2872">
            <w:pPr>
              <w:jc w:val="center"/>
              <w:rPr>
                <w:rFonts w:ascii="Arial" w:eastAsia="Calibri" w:hAnsi="Arial" w:cs="Arial"/>
                <w:b/>
                <w:sz w:val="20"/>
                <w:szCs w:val="20"/>
              </w:rPr>
            </w:pPr>
          </w:p>
        </w:tc>
        <w:tc>
          <w:tcPr>
            <w:tcW w:w="2654" w:type="dxa"/>
            <w:vAlign w:val="center"/>
          </w:tcPr>
          <w:p w14:paraId="21D1720E" w14:textId="255642D3" w:rsidR="00507255" w:rsidRPr="00A47BBC" w:rsidRDefault="00507255" w:rsidP="002E2872">
            <w:pPr>
              <w:jc w:val="center"/>
              <w:rPr>
                <w:rFonts w:ascii="Arial" w:eastAsia="Calibri" w:hAnsi="Arial" w:cs="Arial"/>
                <w:sz w:val="20"/>
                <w:szCs w:val="20"/>
              </w:rPr>
            </w:pPr>
          </w:p>
        </w:tc>
        <w:tc>
          <w:tcPr>
            <w:tcW w:w="2654" w:type="dxa"/>
            <w:vAlign w:val="center"/>
          </w:tcPr>
          <w:p w14:paraId="7B114FBC" w14:textId="0E4C6F4B" w:rsidR="00507255" w:rsidRPr="00A47BBC" w:rsidRDefault="00507255" w:rsidP="002E2872">
            <w:pPr>
              <w:jc w:val="center"/>
              <w:rPr>
                <w:rFonts w:ascii="Arial" w:eastAsia="Calibri" w:hAnsi="Arial" w:cs="Arial"/>
                <w:sz w:val="20"/>
                <w:szCs w:val="20"/>
              </w:rPr>
            </w:pPr>
          </w:p>
        </w:tc>
        <w:tc>
          <w:tcPr>
            <w:tcW w:w="2655" w:type="dxa"/>
            <w:vAlign w:val="center"/>
          </w:tcPr>
          <w:p w14:paraId="1981BF28" w14:textId="77777777" w:rsidR="00507255" w:rsidRPr="00A47BBC" w:rsidRDefault="00507255" w:rsidP="00507255">
            <w:pPr>
              <w:jc w:val="center"/>
              <w:rPr>
                <w:rFonts w:ascii="Arial" w:eastAsia="Calibri" w:hAnsi="Arial" w:cs="Arial"/>
                <w:sz w:val="20"/>
                <w:szCs w:val="20"/>
              </w:rPr>
            </w:pPr>
          </w:p>
        </w:tc>
      </w:tr>
      <w:tr w:rsidR="00507255" w:rsidRPr="00A47BBC" w14:paraId="3628339A" w14:textId="218F32E8" w:rsidTr="00507255">
        <w:trPr>
          <w:cantSplit/>
          <w:trHeight w:val="576"/>
          <w:jc w:val="center"/>
        </w:trPr>
        <w:tc>
          <w:tcPr>
            <w:tcW w:w="2022" w:type="dxa"/>
            <w:vAlign w:val="center"/>
          </w:tcPr>
          <w:p w14:paraId="3D02D049" w14:textId="084E8EE1" w:rsidR="00507255" w:rsidRPr="00A47BBC" w:rsidRDefault="00507255" w:rsidP="002E2872">
            <w:pPr>
              <w:jc w:val="center"/>
              <w:rPr>
                <w:rFonts w:ascii="Arial" w:eastAsia="Calibri" w:hAnsi="Arial" w:cs="Arial"/>
                <w:sz w:val="20"/>
                <w:szCs w:val="20"/>
              </w:rPr>
            </w:pPr>
          </w:p>
        </w:tc>
        <w:tc>
          <w:tcPr>
            <w:tcW w:w="2654" w:type="dxa"/>
            <w:vAlign w:val="center"/>
          </w:tcPr>
          <w:p w14:paraId="2FFD4A2D" w14:textId="522DCA49" w:rsidR="00507255" w:rsidRPr="00A47BBC" w:rsidRDefault="00507255" w:rsidP="002E2872">
            <w:pPr>
              <w:jc w:val="center"/>
              <w:rPr>
                <w:rFonts w:ascii="Arial" w:eastAsia="Calibri" w:hAnsi="Arial" w:cs="Arial"/>
                <w:sz w:val="20"/>
                <w:szCs w:val="20"/>
              </w:rPr>
            </w:pPr>
          </w:p>
        </w:tc>
        <w:tc>
          <w:tcPr>
            <w:tcW w:w="2654" w:type="dxa"/>
            <w:vAlign w:val="center"/>
          </w:tcPr>
          <w:p w14:paraId="3AB112BA" w14:textId="2D19CF2D" w:rsidR="00507255" w:rsidRPr="00A47BBC" w:rsidRDefault="00507255" w:rsidP="002E2872">
            <w:pPr>
              <w:jc w:val="center"/>
              <w:rPr>
                <w:rFonts w:ascii="Arial" w:eastAsia="Calibri" w:hAnsi="Arial" w:cs="Arial"/>
                <w:sz w:val="20"/>
                <w:szCs w:val="20"/>
              </w:rPr>
            </w:pPr>
          </w:p>
        </w:tc>
        <w:tc>
          <w:tcPr>
            <w:tcW w:w="2655" w:type="dxa"/>
            <w:vAlign w:val="center"/>
          </w:tcPr>
          <w:p w14:paraId="0DA0ABCD" w14:textId="77777777" w:rsidR="00507255" w:rsidRPr="00A47BBC" w:rsidRDefault="00507255" w:rsidP="00507255">
            <w:pPr>
              <w:jc w:val="center"/>
              <w:rPr>
                <w:rFonts w:ascii="Arial" w:eastAsia="Calibri" w:hAnsi="Arial" w:cs="Arial"/>
                <w:sz w:val="20"/>
                <w:szCs w:val="20"/>
              </w:rPr>
            </w:pPr>
          </w:p>
        </w:tc>
      </w:tr>
      <w:tr w:rsidR="00507255" w:rsidRPr="00A47BBC" w14:paraId="6B03BCEB" w14:textId="67EB8FD1" w:rsidTr="00507255">
        <w:trPr>
          <w:cantSplit/>
          <w:trHeight w:val="288"/>
          <w:jc w:val="center"/>
        </w:trPr>
        <w:tc>
          <w:tcPr>
            <w:tcW w:w="2022" w:type="dxa"/>
            <w:shd w:val="clear" w:color="auto" w:fill="F2F2F2"/>
            <w:vAlign w:val="center"/>
          </w:tcPr>
          <w:p w14:paraId="79C656C8" w14:textId="03EAF930" w:rsidR="00507255" w:rsidRPr="00A47BBC" w:rsidRDefault="00507255" w:rsidP="002E2872">
            <w:pPr>
              <w:jc w:val="center"/>
              <w:rPr>
                <w:rFonts w:ascii="Arial" w:eastAsia="Calibri" w:hAnsi="Arial" w:cs="Arial"/>
                <w:sz w:val="20"/>
                <w:szCs w:val="20"/>
              </w:rPr>
            </w:pPr>
            <w:r w:rsidRPr="00A47BBC">
              <w:rPr>
                <w:rFonts w:ascii="Arial" w:eastAsia="Calibri" w:hAnsi="Arial" w:cs="Arial"/>
                <w:b/>
                <w:sz w:val="20"/>
                <w:szCs w:val="20"/>
              </w:rPr>
              <w:t>Characteristics</w:t>
            </w:r>
          </w:p>
        </w:tc>
        <w:tc>
          <w:tcPr>
            <w:tcW w:w="2654" w:type="dxa"/>
            <w:shd w:val="clear" w:color="auto" w:fill="F2F2F2"/>
            <w:vAlign w:val="center"/>
          </w:tcPr>
          <w:p w14:paraId="48FC3B5B" w14:textId="77777777" w:rsidR="00507255" w:rsidRPr="00A47BBC" w:rsidRDefault="00507255" w:rsidP="002E2872">
            <w:pPr>
              <w:jc w:val="center"/>
              <w:rPr>
                <w:rFonts w:ascii="Arial" w:eastAsia="Calibri" w:hAnsi="Arial" w:cs="Arial"/>
                <w:sz w:val="20"/>
                <w:szCs w:val="20"/>
              </w:rPr>
            </w:pPr>
          </w:p>
        </w:tc>
        <w:tc>
          <w:tcPr>
            <w:tcW w:w="2654" w:type="dxa"/>
            <w:shd w:val="clear" w:color="auto" w:fill="F2F2F2"/>
            <w:vAlign w:val="center"/>
          </w:tcPr>
          <w:p w14:paraId="0F7DDFEA" w14:textId="77777777" w:rsidR="00507255" w:rsidRPr="00A47BBC" w:rsidRDefault="00507255" w:rsidP="002E2872">
            <w:pPr>
              <w:jc w:val="center"/>
              <w:rPr>
                <w:rFonts w:ascii="Arial" w:eastAsia="Calibri" w:hAnsi="Arial" w:cs="Arial"/>
                <w:sz w:val="20"/>
                <w:szCs w:val="20"/>
              </w:rPr>
            </w:pPr>
          </w:p>
        </w:tc>
        <w:tc>
          <w:tcPr>
            <w:tcW w:w="2655" w:type="dxa"/>
            <w:shd w:val="clear" w:color="auto" w:fill="F2F2F2"/>
            <w:vAlign w:val="center"/>
          </w:tcPr>
          <w:p w14:paraId="52F9358B" w14:textId="77777777" w:rsidR="00507255" w:rsidRPr="00A47BBC" w:rsidRDefault="00507255" w:rsidP="00507255">
            <w:pPr>
              <w:jc w:val="center"/>
              <w:rPr>
                <w:rFonts w:ascii="Arial" w:eastAsia="Calibri" w:hAnsi="Arial" w:cs="Arial"/>
                <w:sz w:val="20"/>
                <w:szCs w:val="20"/>
              </w:rPr>
            </w:pPr>
          </w:p>
        </w:tc>
      </w:tr>
      <w:tr w:rsidR="00507255" w:rsidRPr="00A47BBC" w14:paraId="18DCD9CC" w14:textId="3D87EF8F" w:rsidTr="00507255">
        <w:trPr>
          <w:cantSplit/>
          <w:trHeight w:val="576"/>
          <w:jc w:val="center"/>
        </w:trPr>
        <w:tc>
          <w:tcPr>
            <w:tcW w:w="2022" w:type="dxa"/>
            <w:vAlign w:val="center"/>
          </w:tcPr>
          <w:p w14:paraId="097363F5" w14:textId="3BB409D0" w:rsidR="00507255" w:rsidRPr="00A47BBC" w:rsidRDefault="00507255" w:rsidP="002E2872">
            <w:pPr>
              <w:jc w:val="center"/>
              <w:rPr>
                <w:rFonts w:ascii="Arial" w:eastAsia="Calibri" w:hAnsi="Arial" w:cs="Arial"/>
                <w:sz w:val="20"/>
                <w:szCs w:val="20"/>
              </w:rPr>
            </w:pPr>
          </w:p>
        </w:tc>
        <w:tc>
          <w:tcPr>
            <w:tcW w:w="2654" w:type="dxa"/>
            <w:vAlign w:val="center"/>
          </w:tcPr>
          <w:p w14:paraId="2ACE66BA" w14:textId="451B19A8" w:rsidR="00507255" w:rsidRPr="00A47BBC" w:rsidRDefault="00507255" w:rsidP="002E2872">
            <w:pPr>
              <w:jc w:val="center"/>
              <w:rPr>
                <w:rFonts w:ascii="Arial" w:eastAsia="Calibri" w:hAnsi="Arial" w:cs="Arial"/>
                <w:sz w:val="20"/>
                <w:szCs w:val="20"/>
              </w:rPr>
            </w:pPr>
          </w:p>
        </w:tc>
        <w:tc>
          <w:tcPr>
            <w:tcW w:w="2654" w:type="dxa"/>
            <w:vAlign w:val="center"/>
          </w:tcPr>
          <w:p w14:paraId="4B47B44D" w14:textId="44CB44CC" w:rsidR="00507255" w:rsidRPr="00A47BBC" w:rsidRDefault="00507255" w:rsidP="002E2872">
            <w:pPr>
              <w:jc w:val="center"/>
              <w:rPr>
                <w:rFonts w:ascii="Arial" w:eastAsia="Calibri" w:hAnsi="Arial" w:cs="Arial"/>
                <w:sz w:val="20"/>
                <w:szCs w:val="20"/>
              </w:rPr>
            </w:pPr>
          </w:p>
        </w:tc>
        <w:tc>
          <w:tcPr>
            <w:tcW w:w="2655" w:type="dxa"/>
            <w:vAlign w:val="center"/>
          </w:tcPr>
          <w:p w14:paraId="22FE2787" w14:textId="77777777" w:rsidR="00507255" w:rsidRPr="00A47BBC" w:rsidRDefault="00507255" w:rsidP="00507255">
            <w:pPr>
              <w:jc w:val="center"/>
              <w:rPr>
                <w:rFonts w:ascii="Arial" w:eastAsia="Calibri" w:hAnsi="Arial" w:cs="Arial"/>
                <w:sz w:val="20"/>
                <w:szCs w:val="20"/>
              </w:rPr>
            </w:pPr>
          </w:p>
        </w:tc>
      </w:tr>
      <w:tr w:rsidR="00507255" w:rsidRPr="00A47BBC" w14:paraId="7202D400" w14:textId="0B3F3313" w:rsidTr="00507255">
        <w:trPr>
          <w:cantSplit/>
          <w:trHeight w:val="576"/>
          <w:jc w:val="center"/>
        </w:trPr>
        <w:tc>
          <w:tcPr>
            <w:tcW w:w="2022" w:type="dxa"/>
            <w:vAlign w:val="center"/>
          </w:tcPr>
          <w:p w14:paraId="6B9C2932" w14:textId="4FDE8A00" w:rsidR="00507255" w:rsidRPr="00A47BBC" w:rsidRDefault="00507255" w:rsidP="002E2872">
            <w:pPr>
              <w:jc w:val="center"/>
              <w:rPr>
                <w:rFonts w:ascii="Arial" w:eastAsia="Calibri" w:hAnsi="Arial" w:cs="Arial"/>
                <w:sz w:val="20"/>
                <w:szCs w:val="20"/>
              </w:rPr>
            </w:pPr>
          </w:p>
        </w:tc>
        <w:tc>
          <w:tcPr>
            <w:tcW w:w="2654" w:type="dxa"/>
            <w:vAlign w:val="center"/>
          </w:tcPr>
          <w:p w14:paraId="60E544F2" w14:textId="6B8B08D3" w:rsidR="00507255" w:rsidRPr="00A47BBC" w:rsidRDefault="00507255" w:rsidP="002E2872">
            <w:pPr>
              <w:jc w:val="center"/>
              <w:rPr>
                <w:rFonts w:ascii="Arial" w:eastAsia="Calibri" w:hAnsi="Arial" w:cs="Arial"/>
                <w:sz w:val="20"/>
                <w:szCs w:val="20"/>
              </w:rPr>
            </w:pPr>
          </w:p>
        </w:tc>
        <w:tc>
          <w:tcPr>
            <w:tcW w:w="2654" w:type="dxa"/>
            <w:vAlign w:val="center"/>
          </w:tcPr>
          <w:p w14:paraId="59C4E7F0" w14:textId="086D7E18" w:rsidR="00507255" w:rsidRPr="00A47BBC" w:rsidRDefault="00507255" w:rsidP="002E2872">
            <w:pPr>
              <w:jc w:val="center"/>
              <w:rPr>
                <w:rFonts w:ascii="Arial" w:eastAsia="Calibri" w:hAnsi="Arial" w:cs="Arial"/>
                <w:sz w:val="20"/>
                <w:szCs w:val="20"/>
              </w:rPr>
            </w:pPr>
          </w:p>
        </w:tc>
        <w:tc>
          <w:tcPr>
            <w:tcW w:w="2655" w:type="dxa"/>
            <w:vAlign w:val="center"/>
          </w:tcPr>
          <w:p w14:paraId="129708E4" w14:textId="77777777" w:rsidR="00507255" w:rsidRPr="00A47BBC" w:rsidRDefault="00507255" w:rsidP="00507255">
            <w:pPr>
              <w:jc w:val="center"/>
              <w:rPr>
                <w:rFonts w:ascii="Arial" w:eastAsia="Calibri" w:hAnsi="Arial" w:cs="Arial"/>
                <w:sz w:val="20"/>
                <w:szCs w:val="20"/>
              </w:rPr>
            </w:pPr>
          </w:p>
        </w:tc>
      </w:tr>
      <w:tr w:rsidR="00507255" w:rsidRPr="00A47BBC" w14:paraId="3027AE1C" w14:textId="473CD404" w:rsidTr="00507255">
        <w:trPr>
          <w:cantSplit/>
          <w:trHeight w:val="288"/>
          <w:jc w:val="center"/>
        </w:trPr>
        <w:tc>
          <w:tcPr>
            <w:tcW w:w="2022" w:type="dxa"/>
            <w:shd w:val="clear" w:color="auto" w:fill="F2F2F2"/>
            <w:vAlign w:val="center"/>
          </w:tcPr>
          <w:p w14:paraId="4E0BE31B" w14:textId="2868ADA2" w:rsidR="00507255" w:rsidRPr="00A47BBC" w:rsidRDefault="00507255" w:rsidP="002E2872">
            <w:pPr>
              <w:jc w:val="center"/>
              <w:rPr>
                <w:rFonts w:ascii="Arial" w:eastAsia="Calibri" w:hAnsi="Arial" w:cs="Arial"/>
                <w:sz w:val="20"/>
                <w:szCs w:val="20"/>
              </w:rPr>
            </w:pPr>
            <w:r>
              <w:rPr>
                <w:rFonts w:ascii="Arial" w:eastAsia="Calibri" w:hAnsi="Arial" w:cs="Arial"/>
                <w:b/>
                <w:sz w:val="20"/>
                <w:szCs w:val="20"/>
              </w:rPr>
              <w:t>Usage</w:t>
            </w:r>
          </w:p>
        </w:tc>
        <w:tc>
          <w:tcPr>
            <w:tcW w:w="2654" w:type="dxa"/>
            <w:shd w:val="clear" w:color="auto" w:fill="F2F2F2"/>
            <w:vAlign w:val="center"/>
          </w:tcPr>
          <w:p w14:paraId="39146B1C" w14:textId="77777777" w:rsidR="00507255" w:rsidRPr="00A47BBC" w:rsidRDefault="00507255" w:rsidP="002E2872">
            <w:pPr>
              <w:jc w:val="center"/>
              <w:rPr>
                <w:rFonts w:ascii="Arial" w:eastAsia="Calibri" w:hAnsi="Arial" w:cs="Arial"/>
                <w:sz w:val="20"/>
                <w:szCs w:val="20"/>
              </w:rPr>
            </w:pPr>
          </w:p>
        </w:tc>
        <w:tc>
          <w:tcPr>
            <w:tcW w:w="2654" w:type="dxa"/>
            <w:shd w:val="clear" w:color="auto" w:fill="F2F2F2"/>
            <w:vAlign w:val="center"/>
          </w:tcPr>
          <w:p w14:paraId="5F5DE504" w14:textId="77777777" w:rsidR="00507255" w:rsidRPr="00A47BBC" w:rsidRDefault="00507255" w:rsidP="002E2872">
            <w:pPr>
              <w:jc w:val="center"/>
              <w:rPr>
                <w:rFonts w:ascii="Arial" w:eastAsia="Calibri" w:hAnsi="Arial" w:cs="Arial"/>
                <w:sz w:val="20"/>
                <w:szCs w:val="20"/>
              </w:rPr>
            </w:pPr>
          </w:p>
        </w:tc>
        <w:tc>
          <w:tcPr>
            <w:tcW w:w="2655" w:type="dxa"/>
            <w:shd w:val="clear" w:color="auto" w:fill="F2F2F2"/>
            <w:vAlign w:val="center"/>
          </w:tcPr>
          <w:p w14:paraId="039E7858" w14:textId="77777777" w:rsidR="00507255" w:rsidRPr="00A47BBC" w:rsidRDefault="00507255" w:rsidP="00507255">
            <w:pPr>
              <w:jc w:val="center"/>
              <w:rPr>
                <w:rFonts w:ascii="Arial" w:eastAsia="Calibri" w:hAnsi="Arial" w:cs="Arial"/>
                <w:sz w:val="20"/>
                <w:szCs w:val="20"/>
              </w:rPr>
            </w:pPr>
          </w:p>
        </w:tc>
      </w:tr>
      <w:tr w:rsidR="00507255" w:rsidRPr="00A47BBC" w14:paraId="7EF9D243" w14:textId="717B881B" w:rsidTr="00507255">
        <w:trPr>
          <w:cantSplit/>
          <w:trHeight w:val="576"/>
          <w:jc w:val="center"/>
        </w:trPr>
        <w:tc>
          <w:tcPr>
            <w:tcW w:w="2022" w:type="dxa"/>
            <w:vAlign w:val="center"/>
          </w:tcPr>
          <w:p w14:paraId="7D4F31F9" w14:textId="3389B0F1" w:rsidR="00507255" w:rsidRPr="00A47BBC" w:rsidRDefault="00507255" w:rsidP="002E2872">
            <w:pPr>
              <w:jc w:val="center"/>
              <w:rPr>
                <w:rFonts w:ascii="Arial" w:eastAsia="Calibri" w:hAnsi="Arial" w:cs="Arial"/>
                <w:b/>
                <w:sz w:val="20"/>
                <w:szCs w:val="20"/>
              </w:rPr>
            </w:pPr>
          </w:p>
        </w:tc>
        <w:tc>
          <w:tcPr>
            <w:tcW w:w="2654" w:type="dxa"/>
            <w:vAlign w:val="center"/>
          </w:tcPr>
          <w:p w14:paraId="623D1A70" w14:textId="693F115B" w:rsidR="00507255" w:rsidRPr="00A47BBC" w:rsidRDefault="00507255" w:rsidP="002E2872">
            <w:pPr>
              <w:jc w:val="center"/>
              <w:rPr>
                <w:rFonts w:ascii="Arial" w:eastAsia="Calibri" w:hAnsi="Arial" w:cs="Arial"/>
                <w:sz w:val="20"/>
                <w:szCs w:val="20"/>
              </w:rPr>
            </w:pPr>
          </w:p>
        </w:tc>
        <w:tc>
          <w:tcPr>
            <w:tcW w:w="2654" w:type="dxa"/>
            <w:vAlign w:val="center"/>
          </w:tcPr>
          <w:p w14:paraId="5D2C13A0" w14:textId="29CC9A24" w:rsidR="00507255" w:rsidRPr="00A47BBC" w:rsidRDefault="00507255" w:rsidP="002E2872">
            <w:pPr>
              <w:jc w:val="center"/>
              <w:rPr>
                <w:rFonts w:ascii="Arial" w:eastAsia="Calibri" w:hAnsi="Arial" w:cs="Arial"/>
                <w:sz w:val="20"/>
                <w:szCs w:val="20"/>
              </w:rPr>
            </w:pPr>
          </w:p>
        </w:tc>
        <w:tc>
          <w:tcPr>
            <w:tcW w:w="2655" w:type="dxa"/>
            <w:vAlign w:val="center"/>
          </w:tcPr>
          <w:p w14:paraId="2B21603B" w14:textId="77777777" w:rsidR="00507255" w:rsidRPr="00A47BBC" w:rsidRDefault="00507255" w:rsidP="00507255">
            <w:pPr>
              <w:jc w:val="center"/>
              <w:rPr>
                <w:rFonts w:ascii="Arial" w:eastAsia="Calibri" w:hAnsi="Arial" w:cs="Arial"/>
                <w:sz w:val="20"/>
                <w:szCs w:val="20"/>
              </w:rPr>
            </w:pPr>
          </w:p>
        </w:tc>
      </w:tr>
      <w:tr w:rsidR="00507255" w:rsidRPr="00A47BBC" w14:paraId="427B6100" w14:textId="3A758AFB" w:rsidTr="00507255">
        <w:trPr>
          <w:cantSplit/>
          <w:trHeight w:val="576"/>
          <w:jc w:val="center"/>
        </w:trPr>
        <w:tc>
          <w:tcPr>
            <w:tcW w:w="2022" w:type="dxa"/>
            <w:tcBorders>
              <w:bottom w:val="single" w:sz="4" w:space="0" w:color="auto"/>
            </w:tcBorders>
            <w:vAlign w:val="center"/>
          </w:tcPr>
          <w:p w14:paraId="51045F2E" w14:textId="6B30B026" w:rsidR="00507255" w:rsidRPr="00A47BBC" w:rsidRDefault="00507255" w:rsidP="002E2872">
            <w:pPr>
              <w:jc w:val="center"/>
              <w:rPr>
                <w:rFonts w:ascii="Arial" w:eastAsia="Calibri" w:hAnsi="Arial" w:cs="Arial"/>
                <w:sz w:val="20"/>
                <w:szCs w:val="20"/>
              </w:rPr>
            </w:pPr>
          </w:p>
        </w:tc>
        <w:tc>
          <w:tcPr>
            <w:tcW w:w="2654" w:type="dxa"/>
            <w:tcBorders>
              <w:bottom w:val="single" w:sz="4" w:space="0" w:color="auto"/>
            </w:tcBorders>
            <w:vAlign w:val="center"/>
          </w:tcPr>
          <w:p w14:paraId="2FC457E1" w14:textId="2DCEA22F" w:rsidR="00507255" w:rsidRPr="00A47BBC" w:rsidRDefault="00507255" w:rsidP="002E2872">
            <w:pPr>
              <w:jc w:val="center"/>
              <w:rPr>
                <w:rFonts w:ascii="Arial" w:eastAsia="Calibri" w:hAnsi="Arial" w:cs="Arial"/>
                <w:sz w:val="20"/>
                <w:szCs w:val="20"/>
              </w:rPr>
            </w:pPr>
          </w:p>
        </w:tc>
        <w:tc>
          <w:tcPr>
            <w:tcW w:w="2654" w:type="dxa"/>
            <w:tcBorders>
              <w:bottom w:val="single" w:sz="4" w:space="0" w:color="auto"/>
            </w:tcBorders>
            <w:vAlign w:val="center"/>
          </w:tcPr>
          <w:p w14:paraId="1A6C295C" w14:textId="4455E212" w:rsidR="00507255" w:rsidRPr="00A47BBC" w:rsidRDefault="00507255" w:rsidP="002E2872">
            <w:pPr>
              <w:jc w:val="center"/>
              <w:rPr>
                <w:rFonts w:ascii="Arial" w:eastAsia="Calibri" w:hAnsi="Arial" w:cs="Arial"/>
                <w:sz w:val="20"/>
                <w:szCs w:val="20"/>
              </w:rPr>
            </w:pPr>
          </w:p>
        </w:tc>
        <w:tc>
          <w:tcPr>
            <w:tcW w:w="2655" w:type="dxa"/>
            <w:tcBorders>
              <w:bottom w:val="single" w:sz="4" w:space="0" w:color="auto"/>
            </w:tcBorders>
            <w:vAlign w:val="center"/>
          </w:tcPr>
          <w:p w14:paraId="4A6186F7" w14:textId="77777777" w:rsidR="00507255" w:rsidRPr="00A47BBC" w:rsidRDefault="00507255" w:rsidP="00507255">
            <w:pPr>
              <w:jc w:val="center"/>
              <w:rPr>
                <w:rFonts w:ascii="Arial" w:eastAsia="Calibri" w:hAnsi="Arial" w:cs="Arial"/>
                <w:sz w:val="20"/>
                <w:szCs w:val="20"/>
              </w:rPr>
            </w:pPr>
          </w:p>
        </w:tc>
      </w:tr>
    </w:tbl>
    <w:p w14:paraId="6F48009E" w14:textId="4D3AE232" w:rsidR="007E3D45" w:rsidRPr="00A47BBC" w:rsidRDefault="007E3D45" w:rsidP="007E3D45">
      <w:pPr>
        <w:rPr>
          <w:rFonts w:ascii="Arial" w:hAnsi="Arial" w:cs="Arial"/>
          <w:i/>
          <w:color w:val="0070C0"/>
          <w:szCs w:val="24"/>
        </w:rPr>
      </w:pPr>
    </w:p>
    <w:p w14:paraId="15BFF16B" w14:textId="77777777" w:rsidR="00D552BD" w:rsidRPr="00A47BBC" w:rsidRDefault="00156D45" w:rsidP="007E3D45">
      <w:pPr>
        <w:rPr>
          <w:rFonts w:ascii="Arial" w:hAnsi="Arial" w:cs="Arial"/>
          <w:b/>
          <w:szCs w:val="24"/>
          <w:u w:val="single"/>
        </w:rPr>
      </w:pPr>
      <w:r w:rsidRPr="00A47BBC">
        <w:rPr>
          <w:rFonts w:ascii="Arial" w:hAnsi="Arial" w:cs="Arial"/>
          <w:b/>
          <w:szCs w:val="24"/>
          <w:u w:val="single"/>
        </w:rPr>
        <w:t>Discussion</w:t>
      </w:r>
    </w:p>
    <w:p w14:paraId="67047EAA" w14:textId="7656FAA7" w:rsidR="00156D45" w:rsidRPr="00A47BBC" w:rsidRDefault="00D552BD" w:rsidP="007E3D45">
      <w:pPr>
        <w:rPr>
          <w:rFonts w:ascii="Arial" w:hAnsi="Arial" w:cs="Arial"/>
          <w:i/>
          <w:color w:val="0070C0"/>
          <w:szCs w:val="24"/>
        </w:rPr>
      </w:pPr>
      <w:r w:rsidRPr="00A47BBC">
        <w:rPr>
          <w:rFonts w:ascii="Arial" w:hAnsi="Arial" w:cs="Arial"/>
          <w:i/>
          <w:color w:val="0070C0"/>
          <w:szCs w:val="24"/>
        </w:rPr>
        <w:t xml:space="preserve">Discuss the information </w:t>
      </w:r>
      <w:r w:rsidR="00D92874">
        <w:rPr>
          <w:rFonts w:ascii="Arial" w:hAnsi="Arial" w:cs="Arial"/>
          <w:i/>
          <w:color w:val="0070C0"/>
          <w:szCs w:val="24"/>
        </w:rPr>
        <w:t xml:space="preserve">presented </w:t>
      </w:r>
      <w:r w:rsidRPr="00A47BBC">
        <w:rPr>
          <w:rFonts w:ascii="Arial" w:hAnsi="Arial" w:cs="Arial"/>
          <w:i/>
          <w:color w:val="0070C0"/>
          <w:szCs w:val="24"/>
        </w:rPr>
        <w:t>in the compar</w:t>
      </w:r>
      <w:r w:rsidR="00C60A5B" w:rsidRPr="00A47BBC">
        <w:rPr>
          <w:rFonts w:ascii="Arial" w:hAnsi="Arial" w:cs="Arial"/>
          <w:i/>
          <w:color w:val="0070C0"/>
          <w:szCs w:val="24"/>
        </w:rPr>
        <w:t>is</w:t>
      </w:r>
      <w:r w:rsidRPr="00A47BBC">
        <w:rPr>
          <w:rFonts w:ascii="Arial" w:hAnsi="Arial" w:cs="Arial"/>
          <w:i/>
          <w:color w:val="0070C0"/>
          <w:szCs w:val="24"/>
        </w:rPr>
        <w:t xml:space="preserve">on table above. </w:t>
      </w:r>
      <w:r w:rsidR="00D92874">
        <w:rPr>
          <w:rFonts w:ascii="Arial" w:hAnsi="Arial" w:cs="Arial"/>
          <w:i/>
          <w:color w:val="0070C0"/>
          <w:szCs w:val="24"/>
        </w:rPr>
        <w:t>Highlight</w:t>
      </w:r>
      <w:r w:rsidRPr="00A47BBC">
        <w:rPr>
          <w:rFonts w:ascii="Arial" w:hAnsi="Arial" w:cs="Arial"/>
          <w:i/>
          <w:color w:val="0070C0"/>
          <w:szCs w:val="24"/>
        </w:rPr>
        <w:t xml:space="preserve"> the similarities and differences between the new device and the predicate device</w:t>
      </w:r>
      <w:r w:rsidR="00D92874">
        <w:rPr>
          <w:rFonts w:ascii="Arial" w:hAnsi="Arial" w:cs="Arial"/>
          <w:i/>
          <w:color w:val="0070C0"/>
          <w:szCs w:val="24"/>
        </w:rPr>
        <w:t>,</w:t>
      </w:r>
      <w:r w:rsidRPr="00A47BBC">
        <w:rPr>
          <w:rFonts w:ascii="Arial" w:hAnsi="Arial" w:cs="Arial"/>
          <w:i/>
          <w:color w:val="0070C0"/>
          <w:szCs w:val="24"/>
        </w:rPr>
        <w:t xml:space="preserve"> and comment on whether</w:t>
      </w:r>
      <w:r w:rsidR="00D92874">
        <w:rPr>
          <w:rFonts w:ascii="Arial" w:hAnsi="Arial" w:cs="Arial"/>
          <w:i/>
          <w:color w:val="0070C0"/>
          <w:szCs w:val="24"/>
        </w:rPr>
        <w:t xml:space="preserve"> any</w:t>
      </w:r>
      <w:r w:rsidRPr="00A47BBC">
        <w:rPr>
          <w:rFonts w:ascii="Arial" w:hAnsi="Arial" w:cs="Arial"/>
          <w:i/>
          <w:color w:val="0070C0"/>
          <w:szCs w:val="24"/>
        </w:rPr>
        <w:t xml:space="preserve"> new questions </w:t>
      </w:r>
      <w:r w:rsidR="00D92874">
        <w:rPr>
          <w:rFonts w:ascii="Arial" w:hAnsi="Arial" w:cs="Arial"/>
          <w:i/>
          <w:color w:val="0070C0"/>
          <w:szCs w:val="24"/>
        </w:rPr>
        <w:t xml:space="preserve">regarding </w:t>
      </w:r>
      <w:r w:rsidRPr="00A47BBC">
        <w:rPr>
          <w:rFonts w:ascii="Arial" w:hAnsi="Arial" w:cs="Arial"/>
          <w:i/>
          <w:color w:val="0070C0"/>
          <w:szCs w:val="24"/>
        </w:rPr>
        <w:t>safety and effectiveness are raised</w:t>
      </w:r>
      <w:r w:rsidR="00D92874">
        <w:rPr>
          <w:rFonts w:ascii="Arial" w:hAnsi="Arial" w:cs="Arial"/>
          <w:i/>
          <w:color w:val="0070C0"/>
          <w:szCs w:val="24"/>
        </w:rPr>
        <w:t xml:space="preserve"> based on these differences</w:t>
      </w:r>
      <w:r w:rsidRPr="00A47BBC">
        <w:rPr>
          <w:rFonts w:ascii="Arial" w:hAnsi="Arial" w:cs="Arial"/>
          <w:i/>
          <w:color w:val="0070C0"/>
          <w:szCs w:val="24"/>
        </w:rPr>
        <w:t>.</w:t>
      </w:r>
    </w:p>
    <w:p w14:paraId="1C54A1A8" w14:textId="46BE882D" w:rsidR="00762586" w:rsidRPr="00A47BBC" w:rsidRDefault="00762586" w:rsidP="00326A52">
      <w:pPr>
        <w:pStyle w:val="Heading1"/>
        <w:ind w:left="360"/>
        <w:rPr>
          <w:rFonts w:eastAsia="Times New Roman"/>
        </w:rPr>
      </w:pPr>
      <w:bookmarkStart w:id="44" w:name="_Toc523306434"/>
      <w:bookmarkStart w:id="45" w:name="_Toc523306435"/>
      <w:bookmarkStart w:id="46" w:name="_Toc523306436"/>
      <w:bookmarkStart w:id="47" w:name="_Toc523306438"/>
      <w:bookmarkStart w:id="48" w:name="_Toc523306439"/>
      <w:bookmarkStart w:id="49" w:name="_Toc523306440"/>
      <w:bookmarkStart w:id="50" w:name="_Toc523306441"/>
      <w:bookmarkStart w:id="51" w:name="_Toc523306442"/>
      <w:bookmarkStart w:id="52" w:name="_Toc523306443"/>
      <w:bookmarkStart w:id="53" w:name="_Toc523306444"/>
      <w:bookmarkStart w:id="54" w:name="_Toc523306445"/>
      <w:bookmarkStart w:id="55" w:name="_Toc523306446"/>
      <w:bookmarkStart w:id="56" w:name="_Toc523306447"/>
      <w:bookmarkStart w:id="57" w:name="_Toc523306448"/>
      <w:bookmarkStart w:id="58" w:name="_Toc523306449"/>
      <w:bookmarkStart w:id="59" w:name="_Toc523306450"/>
      <w:bookmarkStart w:id="60" w:name="_Toc523306451"/>
      <w:bookmarkStart w:id="61" w:name="_Toc523306452"/>
      <w:bookmarkStart w:id="62" w:name="_Toc523306453"/>
      <w:bookmarkStart w:id="63" w:name="_Toc523306454"/>
      <w:bookmarkStart w:id="64" w:name="_Toc523306455"/>
      <w:bookmarkStart w:id="65" w:name="_Toc523306456"/>
      <w:bookmarkStart w:id="66" w:name="_Toc523306457"/>
      <w:bookmarkStart w:id="67" w:name="_Toc523306458"/>
      <w:bookmarkStart w:id="68" w:name="_Toc523306459"/>
      <w:bookmarkStart w:id="69" w:name="_Toc523306460"/>
      <w:bookmarkStart w:id="70" w:name="_Toc523306461"/>
      <w:bookmarkStart w:id="71" w:name="_Toc523306462"/>
      <w:bookmarkStart w:id="72" w:name="_Toc523306463"/>
      <w:bookmarkStart w:id="73" w:name="_Toc523306464"/>
      <w:bookmarkStart w:id="74" w:name="_Toc523306465"/>
      <w:bookmarkStart w:id="75" w:name="_Toc523306466"/>
      <w:bookmarkStart w:id="76" w:name="_Toc523306467"/>
      <w:bookmarkStart w:id="77" w:name="_Toc523306468"/>
      <w:bookmarkStart w:id="78" w:name="_Toc523306469"/>
      <w:bookmarkStart w:id="79" w:name="_Toc523306470"/>
      <w:bookmarkStart w:id="80" w:name="_Toc523306471"/>
      <w:bookmarkStart w:id="81" w:name="_Toc523306472"/>
      <w:bookmarkStart w:id="82" w:name="_Toc523306473"/>
      <w:bookmarkStart w:id="83" w:name="_Toc523306474"/>
      <w:bookmarkStart w:id="84" w:name="_Toc523306475"/>
      <w:bookmarkStart w:id="85" w:name="_Toc523306476"/>
      <w:bookmarkStart w:id="86" w:name="_Toc523306477"/>
      <w:bookmarkStart w:id="87" w:name="_Toc523306478"/>
      <w:bookmarkStart w:id="88" w:name="_Toc523306479"/>
      <w:bookmarkStart w:id="89" w:name="_Toc523306480"/>
      <w:bookmarkStart w:id="90" w:name="_Toc523306481"/>
      <w:bookmarkStart w:id="91" w:name="_Toc523306482"/>
      <w:bookmarkStart w:id="92" w:name="_Toc523306483"/>
      <w:bookmarkStart w:id="93" w:name="_Toc523306484"/>
      <w:bookmarkStart w:id="94" w:name="_Toc523306485"/>
      <w:bookmarkStart w:id="95" w:name="_Toc523306486"/>
      <w:bookmarkStart w:id="96" w:name="_Toc523306487"/>
      <w:bookmarkStart w:id="97" w:name="_Toc522113458"/>
      <w:bookmarkStart w:id="98" w:name="_Toc522113924"/>
      <w:bookmarkStart w:id="99" w:name="_Toc522113966"/>
      <w:bookmarkStart w:id="100" w:name="_Toc523214077"/>
      <w:bookmarkStart w:id="101" w:name="_Toc523306488"/>
      <w:bookmarkStart w:id="102" w:name="_Toc191284403"/>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A47BBC">
        <w:rPr>
          <w:rFonts w:eastAsia="Times New Roman"/>
        </w:rPr>
        <w:t>Risk Analysis</w:t>
      </w:r>
      <w:bookmarkEnd w:id="97"/>
      <w:bookmarkEnd w:id="98"/>
      <w:bookmarkEnd w:id="99"/>
      <w:bookmarkEnd w:id="100"/>
      <w:bookmarkEnd w:id="101"/>
      <w:bookmarkEnd w:id="102"/>
    </w:p>
    <w:p w14:paraId="3C7BFEB6" w14:textId="51E1447C" w:rsidR="00BA6AC2" w:rsidRPr="00A47BBC" w:rsidRDefault="0006643F" w:rsidP="006700C2">
      <w:pPr>
        <w:rPr>
          <w:rFonts w:ascii="Arial" w:hAnsi="Arial" w:cs="Arial"/>
          <w:i/>
          <w:color w:val="0070C0"/>
        </w:rPr>
      </w:pPr>
      <w:r>
        <w:rPr>
          <w:rFonts w:ascii="Arial" w:hAnsi="Arial" w:cs="Arial"/>
          <w:i/>
          <w:color w:val="0070C0"/>
        </w:rPr>
        <w:t>Provide a</w:t>
      </w:r>
      <w:r w:rsidR="00BA6AC2" w:rsidRPr="00A47BBC">
        <w:rPr>
          <w:rFonts w:ascii="Arial" w:hAnsi="Arial" w:cs="Arial"/>
          <w:i/>
          <w:color w:val="0070C0"/>
        </w:rPr>
        <w:t xml:space="preserve"> description and analysis of all increased risks </w:t>
      </w:r>
      <w:r>
        <w:rPr>
          <w:rFonts w:ascii="Arial" w:hAnsi="Arial" w:cs="Arial"/>
          <w:i/>
          <w:color w:val="0070C0"/>
        </w:rPr>
        <w:t>that</w:t>
      </w:r>
      <w:r w:rsidR="00BA6AC2" w:rsidRPr="00A47BBC">
        <w:rPr>
          <w:rFonts w:ascii="Arial" w:hAnsi="Arial" w:cs="Arial"/>
          <w:i/>
          <w:color w:val="0070C0"/>
        </w:rPr>
        <w:t xml:space="preserve"> subject</w:t>
      </w:r>
      <w:r>
        <w:rPr>
          <w:rFonts w:ascii="Arial" w:hAnsi="Arial" w:cs="Arial"/>
          <w:i/>
          <w:color w:val="0070C0"/>
        </w:rPr>
        <w:t>s may be</w:t>
      </w:r>
      <w:r w:rsidR="00BA6AC2" w:rsidRPr="00A47BBC">
        <w:rPr>
          <w:rFonts w:ascii="Arial" w:hAnsi="Arial" w:cs="Arial"/>
          <w:i/>
          <w:color w:val="0070C0"/>
        </w:rPr>
        <w:t xml:space="preserve"> exposed </w:t>
      </w:r>
      <w:r>
        <w:rPr>
          <w:rFonts w:ascii="Arial" w:hAnsi="Arial" w:cs="Arial"/>
          <w:i/>
          <w:color w:val="0070C0"/>
        </w:rPr>
        <w:t>to during</w:t>
      </w:r>
      <w:r w:rsidR="00BA6AC2" w:rsidRPr="00A47BBC">
        <w:rPr>
          <w:rFonts w:ascii="Arial" w:hAnsi="Arial" w:cs="Arial"/>
          <w:i/>
          <w:color w:val="0070C0"/>
        </w:rPr>
        <w:t xml:space="preserve"> the investigation</w:t>
      </w:r>
      <w:r>
        <w:rPr>
          <w:rFonts w:ascii="Arial" w:hAnsi="Arial" w:cs="Arial"/>
          <w:i/>
          <w:color w:val="0070C0"/>
        </w:rPr>
        <w:t xml:space="preserve">. Include how </w:t>
      </w:r>
      <w:r w:rsidR="00BA6AC2" w:rsidRPr="00A47BBC">
        <w:rPr>
          <w:rFonts w:ascii="Arial" w:hAnsi="Arial" w:cs="Arial"/>
          <w:i/>
          <w:color w:val="0070C0"/>
        </w:rPr>
        <w:t>these risk</w:t>
      </w:r>
      <w:r>
        <w:rPr>
          <w:rFonts w:ascii="Arial" w:hAnsi="Arial" w:cs="Arial"/>
          <w:i/>
          <w:color w:val="0070C0"/>
        </w:rPr>
        <w:t>s</w:t>
      </w:r>
      <w:r w:rsidR="00BA6AC2" w:rsidRPr="00A47BBC">
        <w:rPr>
          <w:rFonts w:ascii="Arial" w:hAnsi="Arial" w:cs="Arial"/>
          <w:i/>
          <w:color w:val="0070C0"/>
        </w:rPr>
        <w:t xml:space="preserve"> will be </w:t>
      </w:r>
      <w:r w:rsidRPr="00A47BBC">
        <w:rPr>
          <w:rFonts w:ascii="Arial" w:hAnsi="Arial" w:cs="Arial"/>
          <w:i/>
          <w:color w:val="0070C0"/>
        </w:rPr>
        <w:t>minimized</w:t>
      </w:r>
      <w:r>
        <w:rPr>
          <w:rFonts w:ascii="Arial" w:hAnsi="Arial" w:cs="Arial"/>
          <w:i/>
          <w:color w:val="0070C0"/>
        </w:rPr>
        <w:t xml:space="preserve"> and provide a </w:t>
      </w:r>
      <w:r w:rsidR="00BA6AC2" w:rsidRPr="00A47BBC">
        <w:rPr>
          <w:rFonts w:ascii="Arial" w:hAnsi="Arial" w:cs="Arial"/>
          <w:i/>
          <w:color w:val="0070C0"/>
        </w:rPr>
        <w:t>justification that the risks are reasonable in relation to the expected benefits</w:t>
      </w:r>
      <w:r w:rsidR="001219FD" w:rsidRPr="00A47BBC">
        <w:rPr>
          <w:rFonts w:ascii="Arial" w:hAnsi="Arial" w:cs="Arial"/>
          <w:i/>
          <w:color w:val="0070C0"/>
        </w:rPr>
        <w:t xml:space="preserve"> </w:t>
      </w:r>
      <w:r>
        <w:rPr>
          <w:rFonts w:ascii="Arial" w:hAnsi="Arial" w:cs="Arial"/>
          <w:i/>
          <w:color w:val="0070C0"/>
        </w:rPr>
        <w:t>of</w:t>
      </w:r>
      <w:r w:rsidR="00BA6AC2" w:rsidRPr="00A47BBC">
        <w:rPr>
          <w:rFonts w:ascii="Arial" w:hAnsi="Arial" w:cs="Arial"/>
          <w:i/>
          <w:color w:val="0070C0"/>
        </w:rPr>
        <w:t xml:space="preserve"> the investigation</w:t>
      </w:r>
      <w:r>
        <w:rPr>
          <w:rFonts w:ascii="Arial" w:hAnsi="Arial" w:cs="Arial"/>
          <w:i/>
          <w:color w:val="0070C0"/>
        </w:rPr>
        <w:t>. Additionally,</w:t>
      </w:r>
      <w:r w:rsidR="00BA6AC2" w:rsidRPr="00A47BBC">
        <w:rPr>
          <w:rFonts w:ascii="Arial" w:hAnsi="Arial" w:cs="Arial"/>
          <w:i/>
          <w:color w:val="0070C0"/>
        </w:rPr>
        <w:t xml:space="preserve"> </w:t>
      </w:r>
      <w:r>
        <w:rPr>
          <w:rFonts w:ascii="Arial" w:hAnsi="Arial" w:cs="Arial"/>
          <w:i/>
          <w:color w:val="0070C0"/>
        </w:rPr>
        <w:t xml:space="preserve">include </w:t>
      </w:r>
      <w:r w:rsidR="00BA6AC2" w:rsidRPr="00A47BBC">
        <w:rPr>
          <w:rFonts w:ascii="Arial" w:hAnsi="Arial" w:cs="Arial"/>
          <w:i/>
          <w:color w:val="0070C0"/>
        </w:rPr>
        <w:t>a description of the patient population</w:t>
      </w:r>
      <w:r>
        <w:rPr>
          <w:rFonts w:ascii="Arial" w:hAnsi="Arial" w:cs="Arial"/>
          <w:i/>
          <w:color w:val="0070C0"/>
        </w:rPr>
        <w:t>, specifying</w:t>
      </w:r>
      <w:r w:rsidR="00BA6AC2" w:rsidRPr="00A47BBC">
        <w:rPr>
          <w:rFonts w:ascii="Arial" w:hAnsi="Arial" w:cs="Arial"/>
          <w:i/>
          <w:color w:val="0070C0"/>
        </w:rPr>
        <w:t xml:space="preserve"> the number, age, sex, and condition</w:t>
      </w:r>
      <w:r>
        <w:rPr>
          <w:rFonts w:ascii="Arial" w:hAnsi="Arial" w:cs="Arial"/>
          <w:i/>
          <w:color w:val="0070C0"/>
        </w:rPr>
        <w:t xml:space="preserve"> of the subjects.</w:t>
      </w:r>
    </w:p>
    <w:p w14:paraId="6F4D75A5" w14:textId="77777777" w:rsidR="00BA6AC2" w:rsidRPr="00A47BBC" w:rsidRDefault="00BA6AC2" w:rsidP="006700C2">
      <w:pPr>
        <w:rPr>
          <w:rFonts w:ascii="Arial" w:hAnsi="Arial" w:cs="Arial"/>
          <w:i/>
          <w:color w:val="0070C0"/>
        </w:rPr>
      </w:pPr>
    </w:p>
    <w:p w14:paraId="652E4D05" w14:textId="654CA5F5" w:rsidR="00BA6AC2" w:rsidRPr="00A47BBC" w:rsidRDefault="00BA6AC2" w:rsidP="006700C2">
      <w:pPr>
        <w:rPr>
          <w:rFonts w:ascii="Arial" w:hAnsi="Arial" w:cs="Arial"/>
          <w:i/>
          <w:color w:val="0070C0"/>
        </w:rPr>
      </w:pPr>
      <w:r w:rsidRPr="00A47BBC">
        <w:rPr>
          <w:rFonts w:ascii="Arial" w:hAnsi="Arial" w:cs="Arial"/>
          <w:i/>
          <w:color w:val="0070C0"/>
        </w:rPr>
        <w:t>The risk analysis should include the anticipated benefits and potential clinical effects of failure identified in the device evaluation strategy, as well as risks independent of the device that may be related to the underlying disease</w:t>
      </w:r>
      <w:r w:rsidR="0006643F">
        <w:rPr>
          <w:rFonts w:ascii="Arial" w:hAnsi="Arial" w:cs="Arial"/>
          <w:i/>
          <w:color w:val="0070C0"/>
        </w:rPr>
        <w:t xml:space="preserve">, </w:t>
      </w:r>
      <w:r w:rsidRPr="00A47BBC">
        <w:rPr>
          <w:rFonts w:ascii="Arial" w:hAnsi="Arial" w:cs="Arial"/>
          <w:i/>
          <w:color w:val="0070C0"/>
        </w:rPr>
        <w:lastRenderedPageBreak/>
        <w:t>comorbidities, or inherent to the procedure</w:t>
      </w:r>
      <w:r w:rsidR="0006643F">
        <w:rPr>
          <w:rFonts w:ascii="Arial" w:hAnsi="Arial" w:cs="Arial"/>
          <w:i/>
          <w:color w:val="0070C0"/>
        </w:rPr>
        <w:t>. It should also include the</w:t>
      </w:r>
      <w:r w:rsidRPr="00A47BBC">
        <w:rPr>
          <w:rFonts w:ascii="Arial" w:hAnsi="Arial" w:cs="Arial"/>
          <w:i/>
          <w:color w:val="0070C0"/>
        </w:rPr>
        <w:t xml:space="preserve"> benefits unique to the device concept. For example, a risk analysis may include risks associated with</w:t>
      </w:r>
      <w:r w:rsidR="0006643F">
        <w:rPr>
          <w:rFonts w:ascii="Arial" w:hAnsi="Arial" w:cs="Arial"/>
          <w:i/>
          <w:color w:val="0070C0"/>
        </w:rPr>
        <w:t xml:space="preserve"> the</w:t>
      </w:r>
      <w:r w:rsidRPr="00A47BBC">
        <w:rPr>
          <w:rFonts w:ascii="Arial" w:hAnsi="Arial" w:cs="Arial"/>
          <w:i/>
          <w:color w:val="0070C0"/>
        </w:rPr>
        <w:t xml:space="preserve"> use of anesthetic</w:t>
      </w:r>
      <w:r w:rsidR="0006643F">
        <w:rPr>
          <w:rFonts w:ascii="Arial" w:hAnsi="Arial" w:cs="Arial"/>
          <w:i/>
          <w:color w:val="0070C0"/>
        </w:rPr>
        <w:t>s</w:t>
      </w:r>
      <w:r w:rsidRPr="00A47BBC">
        <w:rPr>
          <w:rFonts w:ascii="Arial" w:hAnsi="Arial" w:cs="Arial"/>
          <w:i/>
          <w:color w:val="0070C0"/>
        </w:rPr>
        <w:t xml:space="preserve"> and contrast agents</w:t>
      </w:r>
      <w:r w:rsidR="0006643F">
        <w:rPr>
          <w:rFonts w:ascii="Arial" w:hAnsi="Arial" w:cs="Arial"/>
          <w:i/>
          <w:color w:val="0070C0"/>
        </w:rPr>
        <w:t>, while highlighting</w:t>
      </w:r>
      <w:r w:rsidRPr="00A47BBC">
        <w:rPr>
          <w:rFonts w:ascii="Arial" w:hAnsi="Arial" w:cs="Arial"/>
          <w:i/>
          <w:color w:val="0070C0"/>
        </w:rPr>
        <w:t xml:space="preserve"> the benefits of a less invasive intervention.</w:t>
      </w:r>
    </w:p>
    <w:p w14:paraId="5E01BAE7" w14:textId="55C51A5D" w:rsidR="00BA6AC2" w:rsidRPr="00A47BBC" w:rsidRDefault="00BA6AC2" w:rsidP="006700C2">
      <w:pPr>
        <w:rPr>
          <w:rFonts w:ascii="Arial" w:hAnsi="Arial" w:cs="Arial"/>
        </w:rPr>
      </w:pPr>
    </w:p>
    <w:p w14:paraId="2153530B" w14:textId="77777777" w:rsidR="00446750" w:rsidRPr="00A47BBC" w:rsidRDefault="00446750" w:rsidP="00446750">
      <w:pPr>
        <w:pStyle w:val="Heading1"/>
        <w:ind w:left="360"/>
        <w:rPr>
          <w:rFonts w:eastAsia="Times New Roman"/>
        </w:rPr>
      </w:pPr>
      <w:bookmarkStart w:id="103" w:name="_Toc523214078"/>
      <w:bookmarkStart w:id="104" w:name="_Toc523306489"/>
      <w:bookmarkStart w:id="105" w:name="_Toc191284404"/>
      <w:bookmarkStart w:id="106" w:name="_Toc522113459"/>
      <w:bookmarkStart w:id="107" w:name="_Toc522113925"/>
      <w:bookmarkStart w:id="108" w:name="_Toc522113967"/>
      <w:r w:rsidRPr="00A47BBC">
        <w:rPr>
          <w:rFonts w:eastAsia="Times New Roman"/>
        </w:rPr>
        <w:t>Overview of Product Development</w:t>
      </w:r>
      <w:bookmarkEnd w:id="103"/>
      <w:bookmarkEnd w:id="104"/>
      <w:bookmarkEnd w:id="105"/>
    </w:p>
    <w:p w14:paraId="14A58618" w14:textId="1A24421B" w:rsidR="00446750" w:rsidRPr="00A47BBC" w:rsidRDefault="002613DD" w:rsidP="00446750">
      <w:pPr>
        <w:rPr>
          <w:rFonts w:ascii="Arial" w:hAnsi="Arial" w:cs="Arial"/>
          <w:i/>
          <w:color w:val="0070C0"/>
          <w:szCs w:val="24"/>
        </w:rPr>
      </w:pPr>
      <w:r>
        <w:rPr>
          <w:rFonts w:ascii="Arial" w:hAnsi="Arial" w:cs="Arial"/>
          <w:i/>
          <w:color w:val="0070C0"/>
          <w:szCs w:val="24"/>
        </w:rPr>
        <w:t>P</w:t>
      </w:r>
      <w:r w:rsidR="00446750" w:rsidRPr="00A47BBC">
        <w:rPr>
          <w:rFonts w:ascii="Arial" w:hAnsi="Arial" w:cs="Arial"/>
          <w:i/>
          <w:color w:val="0070C0"/>
          <w:szCs w:val="24"/>
        </w:rPr>
        <w:t>rovide a</w:t>
      </w:r>
      <w:r>
        <w:rPr>
          <w:rFonts w:ascii="Arial" w:hAnsi="Arial" w:cs="Arial"/>
          <w:i/>
          <w:color w:val="0070C0"/>
          <w:szCs w:val="24"/>
        </w:rPr>
        <w:t xml:space="preserve"> comprehensive</w:t>
      </w:r>
      <w:r w:rsidR="00446750" w:rsidRPr="00A47BBC">
        <w:rPr>
          <w:rFonts w:ascii="Arial" w:hAnsi="Arial" w:cs="Arial"/>
          <w:i/>
          <w:color w:val="0070C0"/>
          <w:szCs w:val="24"/>
        </w:rPr>
        <w:t xml:space="preserve"> overview of the product development</w:t>
      </w:r>
      <w:r>
        <w:rPr>
          <w:rFonts w:ascii="Arial" w:hAnsi="Arial" w:cs="Arial"/>
          <w:i/>
          <w:color w:val="0070C0"/>
          <w:szCs w:val="24"/>
        </w:rPr>
        <w:t xml:space="preserve"> process</w:t>
      </w:r>
      <w:r w:rsidR="00446750" w:rsidRPr="00A47BBC">
        <w:rPr>
          <w:rFonts w:ascii="Arial" w:hAnsi="Arial" w:cs="Arial"/>
          <w:i/>
          <w:color w:val="0070C0"/>
          <w:szCs w:val="24"/>
        </w:rPr>
        <w:t>, including a</w:t>
      </w:r>
      <w:r>
        <w:rPr>
          <w:rFonts w:ascii="Arial" w:hAnsi="Arial" w:cs="Arial"/>
          <w:i/>
          <w:color w:val="0070C0"/>
          <w:szCs w:val="24"/>
        </w:rPr>
        <w:t xml:space="preserve"> summary </w:t>
      </w:r>
      <w:r w:rsidR="00446750" w:rsidRPr="00A47BBC">
        <w:rPr>
          <w:rFonts w:ascii="Arial" w:hAnsi="Arial" w:cs="Arial"/>
          <w:i/>
          <w:color w:val="0070C0"/>
          <w:szCs w:val="24"/>
        </w:rPr>
        <w:t>of</w:t>
      </w:r>
      <w:r>
        <w:rPr>
          <w:rFonts w:ascii="Arial" w:hAnsi="Arial" w:cs="Arial"/>
          <w:i/>
          <w:color w:val="0070C0"/>
          <w:szCs w:val="24"/>
        </w:rPr>
        <w:t xml:space="preserve"> both</w:t>
      </w:r>
      <w:r w:rsidR="00446750" w:rsidRPr="00A47BBC">
        <w:rPr>
          <w:rFonts w:ascii="Arial" w:hAnsi="Arial" w:cs="Arial"/>
          <w:i/>
          <w:color w:val="0070C0"/>
          <w:szCs w:val="24"/>
        </w:rPr>
        <w:t xml:space="preserve"> nonclinical and clinical testing</w:t>
      </w:r>
      <w:r>
        <w:rPr>
          <w:rFonts w:ascii="Arial" w:hAnsi="Arial" w:cs="Arial"/>
          <w:i/>
          <w:color w:val="0070C0"/>
          <w:szCs w:val="24"/>
        </w:rPr>
        <w:t xml:space="preserve"> that is</w:t>
      </w:r>
      <w:r w:rsidR="00446750" w:rsidRPr="00A47BBC">
        <w:rPr>
          <w:rFonts w:ascii="Arial" w:hAnsi="Arial" w:cs="Arial"/>
          <w:i/>
          <w:color w:val="0070C0"/>
          <w:szCs w:val="24"/>
        </w:rPr>
        <w:t xml:space="preserve"> either planned or </w:t>
      </w:r>
      <w:r>
        <w:rPr>
          <w:rFonts w:ascii="Arial" w:hAnsi="Arial" w:cs="Arial"/>
          <w:i/>
          <w:color w:val="0070C0"/>
          <w:szCs w:val="24"/>
        </w:rPr>
        <w:t xml:space="preserve">has </w:t>
      </w:r>
      <w:r w:rsidR="00446750" w:rsidRPr="00A47BBC">
        <w:rPr>
          <w:rFonts w:ascii="Arial" w:hAnsi="Arial" w:cs="Arial"/>
          <w:i/>
          <w:color w:val="0070C0"/>
          <w:szCs w:val="24"/>
        </w:rPr>
        <w:t>already</w:t>
      </w:r>
      <w:r>
        <w:rPr>
          <w:rFonts w:ascii="Arial" w:hAnsi="Arial" w:cs="Arial"/>
          <w:i/>
          <w:color w:val="0070C0"/>
          <w:szCs w:val="24"/>
        </w:rPr>
        <w:t xml:space="preserve"> been</w:t>
      </w:r>
      <w:r w:rsidR="00446750" w:rsidRPr="00A47BBC">
        <w:rPr>
          <w:rFonts w:ascii="Arial" w:hAnsi="Arial" w:cs="Arial"/>
          <w:i/>
          <w:color w:val="0070C0"/>
          <w:szCs w:val="24"/>
        </w:rPr>
        <w:t xml:space="preserve"> completed. </w:t>
      </w:r>
      <w:r>
        <w:rPr>
          <w:rFonts w:ascii="Arial" w:hAnsi="Arial" w:cs="Arial"/>
          <w:i/>
          <w:color w:val="0070C0"/>
          <w:szCs w:val="24"/>
        </w:rPr>
        <w:t>P</w:t>
      </w:r>
      <w:r w:rsidR="00446750" w:rsidRPr="00A47BBC">
        <w:rPr>
          <w:rFonts w:ascii="Arial" w:hAnsi="Arial" w:cs="Arial"/>
          <w:i/>
          <w:color w:val="0070C0"/>
          <w:szCs w:val="24"/>
        </w:rPr>
        <w:t>lease note that</w:t>
      </w:r>
      <w:r>
        <w:rPr>
          <w:rFonts w:ascii="Arial" w:hAnsi="Arial" w:cs="Arial"/>
          <w:i/>
          <w:color w:val="0070C0"/>
          <w:szCs w:val="24"/>
        </w:rPr>
        <w:t xml:space="preserve"> FDA’s</w:t>
      </w:r>
      <w:r w:rsidR="00446750" w:rsidRPr="00A47BBC">
        <w:rPr>
          <w:rFonts w:ascii="Arial" w:hAnsi="Arial" w:cs="Arial"/>
          <w:i/>
          <w:color w:val="0070C0"/>
          <w:szCs w:val="24"/>
        </w:rPr>
        <w:t xml:space="preserve"> review of a Pre-Sub will </w:t>
      </w:r>
      <w:r>
        <w:rPr>
          <w:rFonts w:ascii="Arial" w:hAnsi="Arial" w:cs="Arial"/>
          <w:i/>
          <w:color w:val="0070C0"/>
          <w:szCs w:val="24"/>
        </w:rPr>
        <w:t xml:space="preserve">focus on feedback regarding the proposed device and will </w:t>
      </w:r>
      <w:r w:rsidR="00446750" w:rsidRPr="00A47BBC">
        <w:rPr>
          <w:rFonts w:ascii="Arial" w:hAnsi="Arial" w:cs="Arial"/>
          <w:i/>
          <w:color w:val="0070C0"/>
          <w:szCs w:val="24"/>
        </w:rPr>
        <w:t xml:space="preserve">not address bench or clinical data that </w:t>
      </w:r>
      <w:r>
        <w:rPr>
          <w:rFonts w:ascii="Arial" w:hAnsi="Arial" w:cs="Arial"/>
          <w:i/>
          <w:color w:val="0070C0"/>
          <w:szCs w:val="24"/>
        </w:rPr>
        <w:t xml:space="preserve">you </w:t>
      </w:r>
      <w:r w:rsidR="00446750" w:rsidRPr="00A47BBC">
        <w:rPr>
          <w:rFonts w:ascii="Arial" w:hAnsi="Arial" w:cs="Arial"/>
          <w:i/>
          <w:color w:val="0070C0"/>
          <w:szCs w:val="24"/>
        </w:rPr>
        <w:t xml:space="preserve">have already collected. </w:t>
      </w:r>
    </w:p>
    <w:p w14:paraId="2D1609EE" w14:textId="77777777" w:rsidR="00446750" w:rsidRPr="00A47BBC" w:rsidRDefault="00446750" w:rsidP="00446750">
      <w:pPr>
        <w:rPr>
          <w:rFonts w:ascii="Arial" w:hAnsi="Arial" w:cs="Arial"/>
        </w:rPr>
      </w:pPr>
    </w:p>
    <w:p w14:paraId="4187C6AD" w14:textId="702F5074" w:rsidR="00446750" w:rsidRPr="00A47BBC" w:rsidRDefault="00446750" w:rsidP="00446750">
      <w:pPr>
        <w:rPr>
          <w:rFonts w:ascii="Arial" w:hAnsi="Arial" w:cs="Arial"/>
          <w:i/>
          <w:color w:val="0070C0"/>
          <w:szCs w:val="24"/>
        </w:rPr>
      </w:pPr>
      <w:r w:rsidRPr="00A47BBC">
        <w:rPr>
          <w:rFonts w:ascii="Arial" w:hAnsi="Arial" w:cs="Arial"/>
          <w:i/>
          <w:color w:val="0070C0"/>
          <w:szCs w:val="24"/>
        </w:rPr>
        <w:t xml:space="preserve">If you </w:t>
      </w:r>
      <w:r w:rsidR="002613DD">
        <w:rPr>
          <w:rFonts w:ascii="Arial" w:hAnsi="Arial" w:cs="Arial"/>
          <w:i/>
          <w:color w:val="0070C0"/>
          <w:szCs w:val="24"/>
        </w:rPr>
        <w:t>plan</w:t>
      </w:r>
      <w:r w:rsidRPr="00A47BBC">
        <w:rPr>
          <w:rFonts w:ascii="Arial" w:hAnsi="Arial" w:cs="Arial"/>
          <w:i/>
          <w:color w:val="0070C0"/>
          <w:szCs w:val="24"/>
        </w:rPr>
        <w:t xml:space="preserve"> to include literature articles </w:t>
      </w:r>
      <w:r w:rsidR="002613DD">
        <w:rPr>
          <w:rFonts w:ascii="Arial" w:hAnsi="Arial" w:cs="Arial"/>
          <w:i/>
          <w:color w:val="0070C0"/>
          <w:szCs w:val="24"/>
        </w:rPr>
        <w:t>in</w:t>
      </w:r>
      <w:r w:rsidRPr="00A47BBC">
        <w:rPr>
          <w:rFonts w:ascii="Arial" w:hAnsi="Arial" w:cs="Arial"/>
          <w:i/>
          <w:color w:val="0070C0"/>
          <w:szCs w:val="24"/>
        </w:rPr>
        <w:t xml:space="preserve"> this section, please </w:t>
      </w:r>
      <w:r w:rsidR="002613DD">
        <w:rPr>
          <w:rFonts w:ascii="Arial" w:hAnsi="Arial" w:cs="Arial"/>
          <w:i/>
          <w:color w:val="0070C0"/>
          <w:szCs w:val="24"/>
        </w:rPr>
        <w:t>limit them to</w:t>
      </w:r>
      <w:r w:rsidRPr="00A47BBC">
        <w:rPr>
          <w:rFonts w:ascii="Arial" w:hAnsi="Arial" w:cs="Arial"/>
          <w:i/>
          <w:color w:val="0070C0"/>
          <w:szCs w:val="24"/>
        </w:rPr>
        <w:t xml:space="preserve"> those that are</w:t>
      </w:r>
      <w:r w:rsidR="002613DD">
        <w:rPr>
          <w:rFonts w:ascii="Arial" w:hAnsi="Arial" w:cs="Arial"/>
          <w:i/>
          <w:color w:val="0070C0"/>
          <w:szCs w:val="24"/>
        </w:rPr>
        <w:t xml:space="preserve"> directly</w:t>
      </w:r>
      <w:r w:rsidRPr="00A47BBC">
        <w:rPr>
          <w:rFonts w:ascii="Arial" w:hAnsi="Arial" w:cs="Arial"/>
          <w:i/>
          <w:color w:val="0070C0"/>
          <w:szCs w:val="24"/>
        </w:rPr>
        <w:t xml:space="preserve"> relevant to the questions</w:t>
      </w:r>
      <w:r w:rsidR="002613DD">
        <w:rPr>
          <w:rFonts w:ascii="Arial" w:hAnsi="Arial" w:cs="Arial"/>
          <w:i/>
          <w:color w:val="0070C0"/>
          <w:szCs w:val="24"/>
        </w:rPr>
        <w:t xml:space="preserve"> or issues you are seeking feedback on</w:t>
      </w:r>
      <w:r w:rsidRPr="00A47BBC">
        <w:rPr>
          <w:rFonts w:ascii="Arial" w:hAnsi="Arial" w:cs="Arial"/>
          <w:i/>
          <w:color w:val="0070C0"/>
          <w:szCs w:val="24"/>
        </w:rPr>
        <w:t xml:space="preserve">. Additional articles </w:t>
      </w:r>
      <w:r w:rsidR="002613DD">
        <w:rPr>
          <w:rFonts w:ascii="Arial" w:hAnsi="Arial" w:cs="Arial"/>
          <w:i/>
          <w:color w:val="0070C0"/>
          <w:szCs w:val="24"/>
        </w:rPr>
        <w:t>may</w:t>
      </w:r>
      <w:r w:rsidRPr="00A47BBC">
        <w:rPr>
          <w:rFonts w:ascii="Arial" w:hAnsi="Arial" w:cs="Arial"/>
          <w:i/>
          <w:color w:val="0070C0"/>
          <w:szCs w:val="24"/>
        </w:rPr>
        <w:t xml:space="preserve"> be </w:t>
      </w:r>
      <w:r w:rsidR="002613DD">
        <w:rPr>
          <w:rFonts w:ascii="Arial" w:hAnsi="Arial" w:cs="Arial"/>
          <w:i/>
          <w:color w:val="0070C0"/>
          <w:szCs w:val="24"/>
        </w:rPr>
        <w:t xml:space="preserve">included </w:t>
      </w:r>
      <w:r w:rsidRPr="00A47BBC">
        <w:rPr>
          <w:rFonts w:ascii="Arial" w:hAnsi="Arial" w:cs="Arial"/>
          <w:i/>
          <w:color w:val="0070C0"/>
          <w:szCs w:val="24"/>
        </w:rPr>
        <w:t>in</w:t>
      </w:r>
      <w:r w:rsidR="002613DD">
        <w:rPr>
          <w:rFonts w:ascii="Arial" w:hAnsi="Arial" w:cs="Arial"/>
          <w:i/>
          <w:color w:val="0070C0"/>
          <w:szCs w:val="24"/>
        </w:rPr>
        <w:t xml:space="preserve"> a</w:t>
      </w:r>
      <w:r w:rsidRPr="00A47BBC">
        <w:rPr>
          <w:rFonts w:ascii="Arial" w:hAnsi="Arial" w:cs="Arial"/>
          <w:i/>
          <w:color w:val="0070C0"/>
          <w:szCs w:val="24"/>
        </w:rPr>
        <w:t>ny</w:t>
      </w:r>
      <w:r w:rsidR="002613DD">
        <w:rPr>
          <w:rFonts w:ascii="Arial" w:hAnsi="Arial" w:cs="Arial"/>
          <w:i/>
          <w:color w:val="0070C0"/>
          <w:szCs w:val="24"/>
        </w:rPr>
        <w:t xml:space="preserve"> future</w:t>
      </w:r>
      <w:r w:rsidRPr="00A47BBC">
        <w:rPr>
          <w:rFonts w:ascii="Arial" w:hAnsi="Arial" w:cs="Arial"/>
          <w:i/>
          <w:color w:val="0070C0"/>
          <w:szCs w:val="24"/>
        </w:rPr>
        <w:t xml:space="preserve"> marketing application or IDE</w:t>
      </w:r>
      <w:r w:rsidR="002613DD">
        <w:rPr>
          <w:rFonts w:ascii="Arial" w:hAnsi="Arial" w:cs="Arial"/>
          <w:i/>
          <w:color w:val="0070C0"/>
          <w:szCs w:val="24"/>
        </w:rPr>
        <w:t xml:space="preserve"> submission</w:t>
      </w:r>
      <w:r w:rsidRPr="00A47BBC">
        <w:rPr>
          <w:rFonts w:ascii="Arial" w:hAnsi="Arial" w:cs="Arial"/>
          <w:i/>
          <w:color w:val="0070C0"/>
          <w:szCs w:val="24"/>
        </w:rPr>
        <w:t xml:space="preserve">. </w:t>
      </w:r>
    </w:p>
    <w:p w14:paraId="10DDC52D" w14:textId="77777777" w:rsidR="00446750" w:rsidRPr="00A47BBC" w:rsidRDefault="00446750" w:rsidP="00446750">
      <w:pPr>
        <w:pStyle w:val="Heading2"/>
      </w:pPr>
      <w:bookmarkStart w:id="109" w:name="_Toc523214079"/>
      <w:bookmarkStart w:id="110" w:name="_Toc523306490"/>
      <w:bookmarkStart w:id="111" w:name="_Toc191284405"/>
      <w:r w:rsidRPr="00A47BBC">
        <w:t>Completed Product Testing</w:t>
      </w:r>
      <w:bookmarkEnd w:id="109"/>
      <w:bookmarkEnd w:id="110"/>
      <w:bookmarkEnd w:id="111"/>
    </w:p>
    <w:p w14:paraId="7BDBFAA5" w14:textId="1FF8E8D1" w:rsidR="00446750" w:rsidRPr="00A47BBC" w:rsidRDefault="00446750" w:rsidP="00446750">
      <w:pPr>
        <w:rPr>
          <w:rFonts w:ascii="Arial" w:hAnsi="Arial" w:cs="Arial"/>
          <w:i/>
          <w:color w:val="0070C0"/>
          <w:szCs w:val="24"/>
        </w:rPr>
      </w:pPr>
      <w:r w:rsidRPr="00A47BBC">
        <w:rPr>
          <w:rFonts w:ascii="Arial" w:hAnsi="Arial" w:cs="Arial"/>
          <w:i/>
          <w:color w:val="0070C0"/>
          <w:szCs w:val="24"/>
        </w:rPr>
        <w:t>Testing may include early</w:t>
      </w:r>
      <w:r w:rsidR="00F11CEF">
        <w:rPr>
          <w:rFonts w:ascii="Arial" w:hAnsi="Arial" w:cs="Arial"/>
          <w:i/>
          <w:color w:val="0070C0"/>
          <w:szCs w:val="24"/>
        </w:rPr>
        <w:t>-stage</w:t>
      </w:r>
      <w:r w:rsidRPr="00A47BBC">
        <w:rPr>
          <w:rFonts w:ascii="Arial" w:hAnsi="Arial" w:cs="Arial"/>
          <w:i/>
          <w:color w:val="0070C0"/>
          <w:szCs w:val="24"/>
        </w:rPr>
        <w:t xml:space="preserve"> proof-of-concept testing on prototypes (early in development) or performance testing </w:t>
      </w:r>
      <w:r w:rsidR="00E42B51" w:rsidRPr="00A47BBC">
        <w:rPr>
          <w:rFonts w:ascii="Arial" w:hAnsi="Arial" w:cs="Arial"/>
          <w:i/>
          <w:color w:val="0070C0"/>
          <w:szCs w:val="24"/>
        </w:rPr>
        <w:t>intended</w:t>
      </w:r>
      <w:r w:rsidRPr="00A47BBC">
        <w:rPr>
          <w:rFonts w:ascii="Arial" w:hAnsi="Arial" w:cs="Arial"/>
          <w:i/>
          <w:color w:val="0070C0"/>
          <w:szCs w:val="24"/>
        </w:rPr>
        <w:t xml:space="preserve"> to support </w:t>
      </w:r>
      <w:r w:rsidR="00F11CEF">
        <w:rPr>
          <w:rFonts w:ascii="Arial" w:hAnsi="Arial" w:cs="Arial"/>
          <w:i/>
          <w:color w:val="0070C0"/>
          <w:szCs w:val="24"/>
        </w:rPr>
        <w:t xml:space="preserve">device </w:t>
      </w:r>
      <w:r w:rsidRPr="00A47BBC">
        <w:rPr>
          <w:rFonts w:ascii="Arial" w:hAnsi="Arial" w:cs="Arial"/>
          <w:i/>
          <w:color w:val="0070C0"/>
          <w:szCs w:val="24"/>
        </w:rPr>
        <w:t xml:space="preserve">clearance/approval (later in development). </w:t>
      </w:r>
    </w:p>
    <w:p w14:paraId="5B5FB12A" w14:textId="77777777" w:rsidR="00446750" w:rsidRPr="00A47BBC" w:rsidRDefault="00446750" w:rsidP="00446750">
      <w:pPr>
        <w:rPr>
          <w:rFonts w:ascii="Arial" w:hAnsi="Arial" w:cs="Arial"/>
          <w:i/>
          <w:color w:val="0070C0"/>
          <w:szCs w:val="24"/>
        </w:rPr>
      </w:pPr>
    </w:p>
    <w:p w14:paraId="26E1F929" w14:textId="1B63B692" w:rsidR="00446750" w:rsidRPr="003B7B15" w:rsidRDefault="00446750" w:rsidP="00446750">
      <w:pPr>
        <w:rPr>
          <w:rFonts w:ascii="Arial" w:hAnsi="Arial" w:cs="Arial"/>
          <w:b/>
          <w:bCs/>
          <w:i/>
          <w:color w:val="0070C0"/>
          <w:szCs w:val="24"/>
        </w:rPr>
      </w:pPr>
      <w:r w:rsidRPr="003B7B15">
        <w:rPr>
          <w:rFonts w:ascii="Arial" w:hAnsi="Arial" w:cs="Arial"/>
          <w:b/>
          <w:bCs/>
          <w:i/>
          <w:color w:val="0070C0"/>
          <w:szCs w:val="24"/>
        </w:rPr>
        <w:t>Performance Testing</w:t>
      </w:r>
    </w:p>
    <w:p w14:paraId="46205B02" w14:textId="77777777" w:rsidR="00446750" w:rsidRPr="00A47BBC" w:rsidRDefault="00446750" w:rsidP="00446750">
      <w:pPr>
        <w:rPr>
          <w:rFonts w:ascii="Arial" w:hAnsi="Arial" w:cs="Arial"/>
          <w:i/>
          <w:color w:val="0070C0"/>
          <w:szCs w:val="24"/>
        </w:rPr>
      </w:pPr>
      <w:r w:rsidRPr="00A47BBC">
        <w:rPr>
          <w:rFonts w:ascii="Arial" w:hAnsi="Arial" w:cs="Arial"/>
          <w:i/>
          <w:color w:val="0070C0"/>
          <w:szCs w:val="24"/>
        </w:rPr>
        <w:t xml:space="preserve">A summary of performance testing may include the following: </w:t>
      </w:r>
    </w:p>
    <w:p w14:paraId="62502FA5" w14:textId="5AB0923A" w:rsidR="00446750" w:rsidRPr="00A47BBC" w:rsidRDefault="00446750" w:rsidP="00446750">
      <w:pPr>
        <w:pStyle w:val="ListParagraph"/>
        <w:numPr>
          <w:ilvl w:val="0"/>
          <w:numId w:val="4"/>
        </w:numPr>
        <w:rPr>
          <w:rFonts w:ascii="Arial" w:hAnsi="Arial" w:cs="Arial"/>
          <w:i/>
          <w:color w:val="0070C0"/>
        </w:rPr>
      </w:pPr>
      <w:r w:rsidRPr="00A47BBC">
        <w:rPr>
          <w:rFonts w:ascii="Arial" w:hAnsi="Arial" w:cs="Arial"/>
          <w:i/>
          <w:color w:val="0070C0"/>
        </w:rPr>
        <w:t>bench testing (such as biocompatibility, mechanical, electrical safety, electromagnetic compatibility (EMC), wireless compatibility, magnetic resonance (MR) compatibility, or software, and comparison to the predicate device)</w:t>
      </w:r>
    </w:p>
    <w:p w14:paraId="3940B791" w14:textId="555D700D" w:rsidR="00446750" w:rsidRPr="00A47BBC" w:rsidRDefault="00446750" w:rsidP="00446750">
      <w:pPr>
        <w:pStyle w:val="ListParagraph"/>
        <w:numPr>
          <w:ilvl w:val="0"/>
          <w:numId w:val="4"/>
        </w:numPr>
        <w:rPr>
          <w:rFonts w:ascii="Arial" w:hAnsi="Arial" w:cs="Arial"/>
          <w:i/>
          <w:color w:val="0070C0"/>
        </w:rPr>
      </w:pPr>
      <w:r w:rsidRPr="00A47BBC">
        <w:rPr>
          <w:rFonts w:ascii="Arial" w:hAnsi="Arial" w:cs="Arial"/>
          <w:i/>
          <w:color w:val="0070C0"/>
        </w:rPr>
        <w:t xml:space="preserve">animal studies (in vivo and histopathology) </w:t>
      </w:r>
    </w:p>
    <w:p w14:paraId="02CEFB5D" w14:textId="34DD0637" w:rsidR="00446750" w:rsidRPr="00A47BBC" w:rsidRDefault="00446750" w:rsidP="00446750">
      <w:pPr>
        <w:pStyle w:val="ListParagraph"/>
        <w:numPr>
          <w:ilvl w:val="0"/>
          <w:numId w:val="4"/>
        </w:numPr>
        <w:rPr>
          <w:rFonts w:ascii="Arial" w:hAnsi="Arial" w:cs="Arial"/>
          <w:i/>
          <w:color w:val="0070C0"/>
        </w:rPr>
      </w:pPr>
      <w:r w:rsidRPr="00A47BBC">
        <w:rPr>
          <w:rFonts w:ascii="Arial" w:hAnsi="Arial" w:cs="Arial"/>
          <w:i/>
          <w:color w:val="0070C0"/>
        </w:rPr>
        <w:t>clinical studies</w:t>
      </w:r>
    </w:p>
    <w:p w14:paraId="598DCF6A" w14:textId="77777777" w:rsidR="00446750" w:rsidRPr="00A47BBC" w:rsidRDefault="00446750" w:rsidP="00446750">
      <w:pPr>
        <w:spacing w:line="240" w:lineRule="auto"/>
        <w:rPr>
          <w:rFonts w:ascii="Arial" w:hAnsi="Arial" w:cs="Arial"/>
          <w:i/>
          <w:color w:val="0070C0"/>
          <w:szCs w:val="24"/>
        </w:rPr>
      </w:pPr>
    </w:p>
    <w:p w14:paraId="305AEAEE" w14:textId="58AC40B7" w:rsidR="00446750" w:rsidRPr="00A47BBC" w:rsidRDefault="00F11CEF" w:rsidP="00446750">
      <w:pPr>
        <w:spacing w:line="240" w:lineRule="auto"/>
        <w:rPr>
          <w:rFonts w:ascii="Arial" w:hAnsi="Arial" w:cs="Arial"/>
          <w:i/>
          <w:color w:val="0070C0"/>
          <w:szCs w:val="24"/>
        </w:rPr>
      </w:pPr>
      <w:r>
        <w:rPr>
          <w:rFonts w:ascii="Arial" w:hAnsi="Arial" w:cs="Arial"/>
          <w:i/>
          <w:color w:val="0070C0"/>
          <w:szCs w:val="24"/>
        </w:rPr>
        <w:t>C</w:t>
      </w:r>
      <w:r w:rsidR="00446750" w:rsidRPr="00A47BBC">
        <w:rPr>
          <w:rFonts w:ascii="Arial" w:hAnsi="Arial" w:cs="Arial"/>
          <w:i/>
          <w:color w:val="0070C0"/>
          <w:szCs w:val="24"/>
        </w:rPr>
        <w:t xml:space="preserve">learly distinguish </w:t>
      </w:r>
      <w:r>
        <w:rPr>
          <w:rFonts w:ascii="Arial" w:hAnsi="Arial" w:cs="Arial"/>
          <w:i/>
          <w:color w:val="0070C0"/>
          <w:szCs w:val="24"/>
        </w:rPr>
        <w:t>between</w:t>
      </w:r>
      <w:r w:rsidR="00446750" w:rsidRPr="00A47BBC">
        <w:rPr>
          <w:rFonts w:ascii="Arial" w:hAnsi="Arial" w:cs="Arial"/>
          <w:i/>
          <w:color w:val="0070C0"/>
          <w:szCs w:val="24"/>
        </w:rPr>
        <w:t xml:space="preserve"> testing that has already been conducted </w:t>
      </w:r>
      <w:r>
        <w:rPr>
          <w:rFonts w:ascii="Arial" w:hAnsi="Arial" w:cs="Arial"/>
          <w:i/>
          <w:color w:val="0070C0"/>
          <w:szCs w:val="24"/>
        </w:rPr>
        <w:t>and</w:t>
      </w:r>
      <w:r w:rsidR="00446750" w:rsidRPr="00A47BBC">
        <w:rPr>
          <w:rFonts w:ascii="Arial" w:hAnsi="Arial" w:cs="Arial"/>
          <w:i/>
          <w:color w:val="0070C0"/>
          <w:szCs w:val="24"/>
        </w:rPr>
        <w:t xml:space="preserve"> testing you plan to conduct in the future</w:t>
      </w:r>
      <w:r w:rsidR="001923F4" w:rsidRPr="00A47BBC">
        <w:rPr>
          <w:rFonts w:ascii="Arial" w:hAnsi="Arial" w:cs="Arial"/>
          <w:i/>
          <w:color w:val="0070C0"/>
          <w:szCs w:val="24"/>
        </w:rPr>
        <w:t xml:space="preserve"> (Sections 10.2 and 10.3)</w:t>
      </w:r>
      <w:r w:rsidR="00446750" w:rsidRPr="00A47BBC">
        <w:rPr>
          <w:rFonts w:ascii="Arial" w:hAnsi="Arial" w:cs="Arial"/>
          <w:i/>
          <w:color w:val="0070C0"/>
          <w:szCs w:val="24"/>
        </w:rPr>
        <w:t xml:space="preserve">. </w:t>
      </w:r>
    </w:p>
    <w:p w14:paraId="2AF379A4" w14:textId="77777777" w:rsidR="00446750" w:rsidRDefault="00446750" w:rsidP="00446750">
      <w:pPr>
        <w:rPr>
          <w:rFonts w:ascii="Arial" w:hAnsi="Arial" w:cs="Arial"/>
          <w:i/>
          <w:color w:val="0070C0"/>
          <w:szCs w:val="24"/>
        </w:rPr>
      </w:pPr>
    </w:p>
    <w:p w14:paraId="7AC0949E" w14:textId="5E2D2577" w:rsidR="00F11CEF" w:rsidRPr="003B7B15" w:rsidRDefault="00F11CEF" w:rsidP="00446750">
      <w:pPr>
        <w:rPr>
          <w:rFonts w:ascii="Arial" w:hAnsi="Arial" w:cs="Arial"/>
          <w:b/>
          <w:bCs/>
          <w:i/>
          <w:color w:val="0070C0"/>
          <w:szCs w:val="24"/>
        </w:rPr>
      </w:pPr>
      <w:r w:rsidRPr="003B7B15">
        <w:rPr>
          <w:rFonts w:ascii="Arial" w:hAnsi="Arial" w:cs="Arial"/>
          <w:b/>
          <w:bCs/>
          <w:i/>
          <w:color w:val="0070C0"/>
          <w:szCs w:val="24"/>
        </w:rPr>
        <w:t>Test Report Summary</w:t>
      </w:r>
    </w:p>
    <w:p w14:paraId="598E3F80" w14:textId="201A7903" w:rsidR="00446750" w:rsidRPr="00A47BBC" w:rsidRDefault="00F11CEF" w:rsidP="00446750">
      <w:pPr>
        <w:rPr>
          <w:rFonts w:ascii="Arial" w:hAnsi="Arial" w:cs="Arial"/>
          <w:i/>
          <w:color w:val="0070C0"/>
          <w:szCs w:val="24"/>
        </w:rPr>
      </w:pPr>
      <w:r>
        <w:rPr>
          <w:rFonts w:ascii="Arial" w:hAnsi="Arial" w:cs="Arial"/>
          <w:i/>
          <w:color w:val="0070C0"/>
          <w:szCs w:val="24"/>
        </w:rPr>
        <w:t xml:space="preserve">For each performance test, provide a concise summary of the test report that may include the following: </w:t>
      </w:r>
    </w:p>
    <w:p w14:paraId="4126F0CF" w14:textId="3D738CBC" w:rsidR="00446750" w:rsidRPr="00A47BBC" w:rsidRDefault="00446750" w:rsidP="00446750">
      <w:pPr>
        <w:pStyle w:val="ListParagraph"/>
        <w:numPr>
          <w:ilvl w:val="0"/>
          <w:numId w:val="4"/>
        </w:numPr>
        <w:rPr>
          <w:rFonts w:ascii="Arial" w:hAnsi="Arial" w:cs="Arial"/>
          <w:i/>
          <w:color w:val="0070C0"/>
        </w:rPr>
      </w:pPr>
      <w:r w:rsidRPr="00A47BBC">
        <w:rPr>
          <w:rFonts w:ascii="Arial" w:hAnsi="Arial" w:cs="Arial"/>
          <w:i/>
          <w:color w:val="0070C0"/>
        </w:rPr>
        <w:t>identification of the objective or purpose of the test</w:t>
      </w:r>
    </w:p>
    <w:p w14:paraId="0DF110D7" w14:textId="12EF1F02" w:rsidR="00446750" w:rsidRPr="00A47BBC" w:rsidRDefault="00446750" w:rsidP="00446750">
      <w:pPr>
        <w:pStyle w:val="ListParagraph"/>
        <w:numPr>
          <w:ilvl w:val="0"/>
          <w:numId w:val="4"/>
        </w:numPr>
        <w:rPr>
          <w:rFonts w:ascii="Arial" w:hAnsi="Arial" w:cs="Arial"/>
          <w:i/>
          <w:color w:val="0070C0"/>
        </w:rPr>
      </w:pPr>
      <w:r w:rsidRPr="00A47BBC">
        <w:rPr>
          <w:rFonts w:ascii="Arial" w:hAnsi="Arial" w:cs="Arial"/>
          <w:i/>
          <w:color w:val="0070C0"/>
        </w:rPr>
        <w:t>explanation of the sample size and statistical methods, as applicable</w:t>
      </w:r>
    </w:p>
    <w:p w14:paraId="741FC133" w14:textId="0061ACCE" w:rsidR="00446750" w:rsidRPr="00A47BBC" w:rsidRDefault="00446750" w:rsidP="00446750">
      <w:pPr>
        <w:pStyle w:val="ListParagraph"/>
        <w:numPr>
          <w:ilvl w:val="0"/>
          <w:numId w:val="10"/>
        </w:numPr>
        <w:rPr>
          <w:rFonts w:ascii="Arial" w:hAnsi="Arial" w:cs="Arial"/>
          <w:i/>
          <w:color w:val="0070C0"/>
        </w:rPr>
      </w:pPr>
      <w:r w:rsidRPr="00A47BBC">
        <w:rPr>
          <w:rFonts w:ascii="Arial" w:hAnsi="Arial" w:cs="Arial"/>
          <w:i/>
          <w:color w:val="0070C0"/>
        </w:rPr>
        <w:t>summary of the test methodology</w:t>
      </w:r>
      <w:r w:rsidR="00F11CEF">
        <w:rPr>
          <w:rFonts w:ascii="Arial" w:hAnsi="Arial" w:cs="Arial"/>
          <w:i/>
          <w:color w:val="0070C0"/>
        </w:rPr>
        <w:t xml:space="preserve">, including the name and year of any </w:t>
      </w:r>
      <w:r w:rsidRPr="00A47BBC">
        <w:rPr>
          <w:rFonts w:ascii="Arial" w:hAnsi="Arial" w:cs="Arial"/>
          <w:i/>
          <w:color w:val="0070C0"/>
        </w:rPr>
        <w:t xml:space="preserve"> recognized standard</w:t>
      </w:r>
      <w:r w:rsidR="00F11CEF">
        <w:rPr>
          <w:rFonts w:ascii="Arial" w:hAnsi="Arial" w:cs="Arial"/>
          <w:i/>
          <w:color w:val="0070C0"/>
        </w:rPr>
        <w:t xml:space="preserve"> followed</w:t>
      </w:r>
    </w:p>
    <w:p w14:paraId="0143AB1B" w14:textId="06E0F884" w:rsidR="00446750" w:rsidRPr="00A47BBC" w:rsidRDefault="00446750" w:rsidP="00446750">
      <w:pPr>
        <w:pStyle w:val="ListParagraph"/>
        <w:numPr>
          <w:ilvl w:val="0"/>
          <w:numId w:val="10"/>
        </w:numPr>
        <w:rPr>
          <w:rFonts w:ascii="Arial" w:hAnsi="Arial" w:cs="Arial"/>
          <w:i/>
          <w:color w:val="0070C0"/>
        </w:rPr>
      </w:pPr>
      <w:r w:rsidRPr="00A47BBC">
        <w:rPr>
          <w:rFonts w:ascii="Arial" w:hAnsi="Arial" w:cs="Arial"/>
          <w:i/>
          <w:color w:val="0070C0"/>
        </w:rPr>
        <w:t>explanation of study endpoints</w:t>
      </w:r>
    </w:p>
    <w:p w14:paraId="1C07DBBD" w14:textId="4B62D19A" w:rsidR="00446750" w:rsidRPr="00A47BBC" w:rsidRDefault="00446750" w:rsidP="00446750">
      <w:pPr>
        <w:pStyle w:val="ListParagraph"/>
        <w:numPr>
          <w:ilvl w:val="0"/>
          <w:numId w:val="10"/>
        </w:numPr>
        <w:rPr>
          <w:rFonts w:ascii="Arial" w:hAnsi="Arial" w:cs="Arial"/>
          <w:i/>
          <w:color w:val="0070C0"/>
        </w:rPr>
      </w:pPr>
      <w:r w:rsidRPr="00A47BBC">
        <w:rPr>
          <w:rFonts w:ascii="Arial" w:hAnsi="Arial" w:cs="Arial"/>
          <w:i/>
          <w:color w:val="0070C0"/>
        </w:rPr>
        <w:t>explanation of study acceptance criteria</w:t>
      </w:r>
    </w:p>
    <w:p w14:paraId="3D90E16D" w14:textId="22546406" w:rsidR="00C755C9" w:rsidRPr="00A47BBC" w:rsidRDefault="001923F4" w:rsidP="00446750">
      <w:pPr>
        <w:pStyle w:val="ListParagraph"/>
        <w:numPr>
          <w:ilvl w:val="0"/>
          <w:numId w:val="10"/>
        </w:numPr>
        <w:rPr>
          <w:rFonts w:ascii="Arial" w:hAnsi="Arial" w:cs="Arial"/>
          <w:i/>
          <w:color w:val="0070C0"/>
        </w:rPr>
      </w:pPr>
      <w:r w:rsidRPr="00A47BBC">
        <w:rPr>
          <w:rFonts w:ascii="Arial" w:hAnsi="Arial" w:cs="Arial"/>
          <w:i/>
          <w:color w:val="0070C0"/>
        </w:rPr>
        <w:lastRenderedPageBreak/>
        <w:t xml:space="preserve">results summary </w:t>
      </w:r>
      <w:r w:rsidR="00F11CEF">
        <w:rPr>
          <w:rFonts w:ascii="Arial" w:hAnsi="Arial" w:cs="Arial"/>
          <w:i/>
          <w:color w:val="0070C0"/>
        </w:rPr>
        <w:t>of key findings</w:t>
      </w:r>
    </w:p>
    <w:p w14:paraId="378A9A4E" w14:textId="715DFBC6" w:rsidR="001923F4" w:rsidRPr="00A47BBC" w:rsidRDefault="001923F4" w:rsidP="00446750">
      <w:pPr>
        <w:pStyle w:val="ListParagraph"/>
        <w:numPr>
          <w:ilvl w:val="0"/>
          <w:numId w:val="10"/>
        </w:numPr>
        <w:rPr>
          <w:rFonts w:ascii="Arial" w:hAnsi="Arial" w:cs="Arial"/>
          <w:i/>
          <w:color w:val="0070C0"/>
        </w:rPr>
      </w:pPr>
      <w:r w:rsidRPr="00A47BBC">
        <w:rPr>
          <w:rFonts w:ascii="Arial" w:hAnsi="Arial" w:cs="Arial"/>
          <w:i/>
          <w:color w:val="0070C0"/>
        </w:rPr>
        <w:t>discussion of conclusions</w:t>
      </w:r>
    </w:p>
    <w:p w14:paraId="7485AC96" w14:textId="77777777" w:rsidR="00446750" w:rsidRPr="00A47BBC" w:rsidRDefault="00446750" w:rsidP="00446750">
      <w:pPr>
        <w:rPr>
          <w:rFonts w:ascii="Arial" w:hAnsi="Arial" w:cs="Arial"/>
          <w:i/>
          <w:color w:val="0070C0"/>
          <w:szCs w:val="24"/>
        </w:rPr>
      </w:pPr>
      <w:r w:rsidRPr="00A47BBC">
        <w:rPr>
          <w:rFonts w:ascii="Arial" w:hAnsi="Arial" w:cs="Arial"/>
          <w:i/>
          <w:color w:val="0070C0"/>
          <w:szCs w:val="24"/>
        </w:rPr>
        <w:t xml:space="preserve"> </w:t>
      </w:r>
    </w:p>
    <w:p w14:paraId="641B1F86" w14:textId="39BBB0AD" w:rsidR="001923F4" w:rsidRPr="00A47BBC" w:rsidRDefault="004277C5" w:rsidP="00446750">
      <w:pPr>
        <w:rPr>
          <w:rFonts w:ascii="Arial" w:hAnsi="Arial" w:cs="Arial"/>
          <w:i/>
          <w:color w:val="0070C0"/>
          <w:szCs w:val="24"/>
        </w:rPr>
      </w:pPr>
      <w:r w:rsidRPr="00A47BBC">
        <w:rPr>
          <w:rFonts w:ascii="Arial" w:hAnsi="Arial" w:cs="Arial"/>
          <w:i/>
          <w:color w:val="0070C0"/>
          <w:szCs w:val="24"/>
        </w:rPr>
        <w:t xml:space="preserve">A summary </w:t>
      </w:r>
      <w:r w:rsidR="00C755C9" w:rsidRPr="00A47BBC">
        <w:rPr>
          <w:rFonts w:ascii="Arial" w:hAnsi="Arial" w:cs="Arial"/>
          <w:i/>
          <w:color w:val="0070C0"/>
          <w:szCs w:val="24"/>
        </w:rPr>
        <w:t xml:space="preserve">test </w:t>
      </w:r>
      <w:r w:rsidRPr="00A47BBC">
        <w:rPr>
          <w:rFonts w:ascii="Arial" w:hAnsi="Arial" w:cs="Arial"/>
          <w:i/>
          <w:color w:val="0070C0"/>
          <w:szCs w:val="24"/>
        </w:rPr>
        <w:t xml:space="preserve">report </w:t>
      </w:r>
      <w:r w:rsidR="002E70AD" w:rsidRPr="00A47BBC">
        <w:rPr>
          <w:rFonts w:ascii="Arial" w:hAnsi="Arial" w:cs="Arial"/>
          <w:i/>
          <w:color w:val="0070C0"/>
          <w:szCs w:val="24"/>
        </w:rPr>
        <w:t>(</w:t>
      </w:r>
      <w:r w:rsidR="00F11CEF">
        <w:rPr>
          <w:rFonts w:ascii="Arial" w:hAnsi="Arial" w:cs="Arial"/>
          <w:i/>
          <w:color w:val="0070C0"/>
          <w:szCs w:val="24"/>
        </w:rPr>
        <w:t>rather than the</w:t>
      </w:r>
      <w:r w:rsidR="002E70AD" w:rsidRPr="00A47BBC">
        <w:rPr>
          <w:rFonts w:ascii="Arial" w:hAnsi="Arial" w:cs="Arial"/>
          <w:i/>
          <w:color w:val="0070C0"/>
          <w:szCs w:val="24"/>
        </w:rPr>
        <w:t xml:space="preserve"> full test report)</w:t>
      </w:r>
      <w:r w:rsidR="00F11CEF">
        <w:rPr>
          <w:rFonts w:ascii="Arial" w:hAnsi="Arial" w:cs="Arial"/>
          <w:i/>
          <w:color w:val="0070C0"/>
          <w:szCs w:val="24"/>
        </w:rPr>
        <w:t xml:space="preserve"> </w:t>
      </w:r>
      <w:r w:rsidR="00F11CEF" w:rsidRPr="00A47BBC">
        <w:rPr>
          <w:rFonts w:ascii="Arial" w:hAnsi="Arial" w:cs="Arial"/>
          <w:i/>
          <w:color w:val="0070C0"/>
          <w:szCs w:val="24"/>
        </w:rPr>
        <w:t xml:space="preserve">is appropriate for </w:t>
      </w:r>
      <w:r w:rsidR="00F11CEF">
        <w:rPr>
          <w:rFonts w:ascii="Arial" w:hAnsi="Arial" w:cs="Arial"/>
          <w:i/>
          <w:color w:val="0070C0"/>
          <w:szCs w:val="24"/>
        </w:rPr>
        <w:t>the</w:t>
      </w:r>
      <w:r w:rsidR="00F11CEF" w:rsidRPr="00A47BBC">
        <w:rPr>
          <w:rFonts w:ascii="Arial" w:hAnsi="Arial" w:cs="Arial"/>
          <w:i/>
          <w:color w:val="0070C0"/>
          <w:szCs w:val="24"/>
        </w:rPr>
        <w:t xml:space="preserve"> Pre-Sub</w:t>
      </w:r>
      <w:r w:rsidRPr="00A47BBC">
        <w:rPr>
          <w:rFonts w:ascii="Arial" w:hAnsi="Arial" w:cs="Arial"/>
          <w:i/>
          <w:color w:val="0070C0"/>
          <w:szCs w:val="24"/>
        </w:rPr>
        <w:t xml:space="preserve">. </w:t>
      </w:r>
      <w:r w:rsidR="001923F4" w:rsidRPr="00A47BBC">
        <w:rPr>
          <w:rFonts w:ascii="Arial" w:hAnsi="Arial" w:cs="Arial"/>
          <w:i/>
          <w:color w:val="0070C0"/>
          <w:szCs w:val="24"/>
        </w:rPr>
        <w:t xml:space="preserve">For information on the content and level of detail that should be included in a </w:t>
      </w:r>
      <w:r w:rsidR="00C755C9" w:rsidRPr="00A47BBC">
        <w:rPr>
          <w:rFonts w:ascii="Arial" w:hAnsi="Arial" w:cs="Arial"/>
          <w:i/>
          <w:color w:val="0070C0"/>
          <w:szCs w:val="24"/>
        </w:rPr>
        <w:t xml:space="preserve">summary </w:t>
      </w:r>
      <w:r w:rsidR="001923F4" w:rsidRPr="00A47BBC">
        <w:rPr>
          <w:rFonts w:ascii="Arial" w:hAnsi="Arial" w:cs="Arial"/>
          <w:i/>
          <w:color w:val="0070C0"/>
          <w:szCs w:val="24"/>
        </w:rPr>
        <w:t xml:space="preserve">test report, please </w:t>
      </w:r>
      <w:r w:rsidR="00F11CEF">
        <w:rPr>
          <w:rFonts w:ascii="Arial" w:hAnsi="Arial" w:cs="Arial"/>
          <w:i/>
          <w:color w:val="0070C0"/>
          <w:szCs w:val="24"/>
        </w:rPr>
        <w:t>refer to</w:t>
      </w:r>
      <w:r w:rsidR="001923F4" w:rsidRPr="00A47BBC">
        <w:rPr>
          <w:rFonts w:ascii="Arial" w:hAnsi="Arial" w:cs="Arial"/>
          <w:i/>
          <w:color w:val="0070C0"/>
          <w:szCs w:val="24"/>
        </w:rPr>
        <w:t xml:space="preserve"> the</w:t>
      </w:r>
      <w:r w:rsidR="00F11CEF">
        <w:rPr>
          <w:rFonts w:ascii="Arial" w:hAnsi="Arial" w:cs="Arial"/>
          <w:i/>
          <w:color w:val="0070C0"/>
          <w:szCs w:val="24"/>
        </w:rPr>
        <w:t xml:space="preserve"> FDA</w:t>
      </w:r>
      <w:r w:rsidR="001923F4" w:rsidRPr="00A47BBC">
        <w:rPr>
          <w:rFonts w:ascii="Arial" w:hAnsi="Arial" w:cs="Arial"/>
          <w:i/>
          <w:color w:val="0070C0"/>
          <w:szCs w:val="24"/>
        </w:rPr>
        <w:t xml:space="preserve"> guidance document “</w:t>
      </w:r>
      <w:r w:rsidRPr="00A47BBC">
        <w:rPr>
          <w:rFonts w:ascii="Arial" w:hAnsi="Arial" w:cs="Arial"/>
          <w:i/>
          <w:color w:val="0070C0"/>
          <w:szCs w:val="24"/>
        </w:rPr>
        <w:t>Re</w:t>
      </w:r>
      <w:r w:rsidR="001923F4" w:rsidRPr="00A47BBC">
        <w:rPr>
          <w:rFonts w:ascii="Arial" w:hAnsi="Arial" w:cs="Arial"/>
          <w:i/>
          <w:color w:val="0070C0"/>
          <w:szCs w:val="24"/>
        </w:rPr>
        <w:t>com</w:t>
      </w:r>
      <w:r w:rsidRPr="00A47BBC">
        <w:rPr>
          <w:rFonts w:ascii="Arial" w:hAnsi="Arial" w:cs="Arial"/>
          <w:i/>
          <w:color w:val="0070C0"/>
          <w:szCs w:val="24"/>
        </w:rPr>
        <w:t>m</w:t>
      </w:r>
      <w:r w:rsidR="001923F4" w:rsidRPr="00A47BBC">
        <w:rPr>
          <w:rFonts w:ascii="Arial" w:hAnsi="Arial" w:cs="Arial"/>
          <w:i/>
          <w:color w:val="0070C0"/>
          <w:szCs w:val="24"/>
        </w:rPr>
        <w:t>ended Content and Format of Test Reports for Complete Non-Clinical Bench Performance Testing in Premarket Submissions” (</w:t>
      </w:r>
      <w:hyperlink r:id="rId12" w:history="1">
        <w:r w:rsidR="001923F4" w:rsidRPr="00A47BBC">
          <w:rPr>
            <w:rStyle w:val="Hyperlink"/>
            <w:rFonts w:ascii="Arial" w:hAnsi="Arial" w:cs="Arial"/>
            <w:i/>
            <w:szCs w:val="24"/>
          </w:rPr>
          <w:t>https://www.fda.gov/downloads/MedicalDevices/DeviceRegulationandGuidance/GuidanceDocuments/UCM606051.pdf</w:t>
        </w:r>
      </w:hyperlink>
      <w:r w:rsidR="001923F4" w:rsidRPr="00A47BBC">
        <w:rPr>
          <w:rFonts w:ascii="Arial" w:hAnsi="Arial" w:cs="Arial"/>
          <w:i/>
          <w:color w:val="0070C0"/>
          <w:szCs w:val="24"/>
        </w:rPr>
        <w:t xml:space="preserve">).   </w:t>
      </w:r>
    </w:p>
    <w:p w14:paraId="400E88B1" w14:textId="77777777" w:rsidR="001923F4" w:rsidRDefault="001923F4" w:rsidP="00446750">
      <w:pPr>
        <w:rPr>
          <w:rFonts w:ascii="Arial" w:hAnsi="Arial" w:cs="Arial"/>
          <w:i/>
          <w:color w:val="0070C0"/>
          <w:szCs w:val="24"/>
        </w:rPr>
      </w:pPr>
    </w:p>
    <w:p w14:paraId="64C02F38" w14:textId="34B33C8F" w:rsidR="00582DA2" w:rsidRPr="003B7B15" w:rsidRDefault="00582DA2" w:rsidP="00446750">
      <w:pPr>
        <w:rPr>
          <w:rFonts w:ascii="Arial" w:hAnsi="Arial" w:cs="Arial"/>
          <w:b/>
          <w:bCs/>
          <w:i/>
          <w:color w:val="0070C0"/>
          <w:szCs w:val="24"/>
        </w:rPr>
      </w:pPr>
      <w:r w:rsidRPr="003B7B15">
        <w:rPr>
          <w:rFonts w:ascii="Arial" w:hAnsi="Arial" w:cs="Arial"/>
          <w:b/>
          <w:bCs/>
          <w:i/>
          <w:color w:val="0070C0"/>
          <w:szCs w:val="24"/>
        </w:rPr>
        <w:t>Test Requirements and Standards</w:t>
      </w:r>
    </w:p>
    <w:p w14:paraId="473AF469" w14:textId="72C59AF7" w:rsidR="00446750" w:rsidRPr="00A47BBC" w:rsidRDefault="00446750" w:rsidP="00446750">
      <w:pPr>
        <w:rPr>
          <w:rFonts w:ascii="Arial" w:hAnsi="Arial" w:cs="Arial"/>
          <w:i/>
          <w:color w:val="0070C0"/>
          <w:szCs w:val="24"/>
        </w:rPr>
      </w:pPr>
      <w:r w:rsidRPr="00A47BBC">
        <w:rPr>
          <w:rFonts w:ascii="Arial" w:hAnsi="Arial" w:cs="Arial"/>
          <w:i/>
          <w:color w:val="0070C0"/>
          <w:szCs w:val="24"/>
        </w:rPr>
        <w:t xml:space="preserve">If applicable, please </w:t>
      </w:r>
      <w:r w:rsidR="00582DA2">
        <w:rPr>
          <w:rFonts w:ascii="Arial" w:hAnsi="Arial" w:cs="Arial"/>
          <w:i/>
          <w:color w:val="0070C0"/>
          <w:szCs w:val="24"/>
        </w:rPr>
        <w:t>en</w:t>
      </w:r>
      <w:r w:rsidRPr="00A47BBC">
        <w:rPr>
          <w:rFonts w:ascii="Arial" w:hAnsi="Arial" w:cs="Arial"/>
          <w:i/>
          <w:color w:val="0070C0"/>
          <w:szCs w:val="24"/>
        </w:rPr>
        <w:t xml:space="preserve">sure </w:t>
      </w:r>
      <w:r w:rsidR="00582DA2">
        <w:rPr>
          <w:rFonts w:ascii="Arial" w:hAnsi="Arial" w:cs="Arial"/>
          <w:i/>
          <w:color w:val="0070C0"/>
          <w:szCs w:val="24"/>
        </w:rPr>
        <w:t>that</w:t>
      </w:r>
      <w:r w:rsidRPr="00A47BBC">
        <w:rPr>
          <w:rFonts w:ascii="Arial" w:hAnsi="Arial" w:cs="Arial"/>
          <w:i/>
          <w:color w:val="0070C0"/>
          <w:szCs w:val="24"/>
        </w:rPr>
        <w:t xml:space="preserve"> all </w:t>
      </w:r>
      <w:r w:rsidR="00582DA2">
        <w:rPr>
          <w:rFonts w:ascii="Arial" w:hAnsi="Arial" w:cs="Arial"/>
          <w:i/>
          <w:color w:val="0070C0"/>
          <w:szCs w:val="24"/>
        </w:rPr>
        <w:t>required</w:t>
      </w:r>
      <w:r w:rsidRPr="00A47BBC">
        <w:rPr>
          <w:rFonts w:ascii="Arial" w:hAnsi="Arial" w:cs="Arial"/>
          <w:i/>
          <w:color w:val="0070C0"/>
          <w:szCs w:val="24"/>
        </w:rPr>
        <w:t xml:space="preserve"> testing </w:t>
      </w:r>
      <w:r w:rsidR="00582DA2">
        <w:rPr>
          <w:rFonts w:ascii="Arial" w:hAnsi="Arial" w:cs="Arial"/>
          <w:i/>
          <w:color w:val="0070C0"/>
          <w:szCs w:val="24"/>
        </w:rPr>
        <w:t>per</w:t>
      </w:r>
      <w:r w:rsidRPr="00A47BBC">
        <w:rPr>
          <w:rFonts w:ascii="Arial" w:hAnsi="Arial" w:cs="Arial"/>
          <w:i/>
          <w:color w:val="0070C0"/>
          <w:szCs w:val="24"/>
        </w:rPr>
        <w:t xml:space="preserve"> </w:t>
      </w:r>
      <w:r w:rsidR="00582DA2">
        <w:rPr>
          <w:rFonts w:ascii="Arial" w:hAnsi="Arial" w:cs="Arial"/>
          <w:i/>
          <w:color w:val="0070C0"/>
          <w:szCs w:val="24"/>
        </w:rPr>
        <w:t>relevant</w:t>
      </w:r>
      <w:r w:rsidRPr="00A47BBC">
        <w:rPr>
          <w:rFonts w:ascii="Arial" w:hAnsi="Arial" w:cs="Arial"/>
          <w:i/>
          <w:color w:val="0070C0"/>
          <w:szCs w:val="24"/>
        </w:rPr>
        <w:t xml:space="preserve"> standard</w:t>
      </w:r>
      <w:r w:rsidR="00582DA2">
        <w:rPr>
          <w:rFonts w:ascii="Arial" w:hAnsi="Arial" w:cs="Arial"/>
          <w:i/>
          <w:color w:val="0070C0"/>
          <w:szCs w:val="24"/>
        </w:rPr>
        <w:t>s</w:t>
      </w:r>
      <w:r w:rsidRPr="00A47BBC">
        <w:rPr>
          <w:rFonts w:ascii="Arial" w:hAnsi="Arial" w:cs="Arial"/>
          <w:i/>
          <w:color w:val="0070C0"/>
          <w:szCs w:val="24"/>
        </w:rPr>
        <w:t>, guidance, or special controls document</w:t>
      </w:r>
      <w:r w:rsidR="00582DA2">
        <w:rPr>
          <w:rFonts w:ascii="Arial" w:hAnsi="Arial" w:cs="Arial"/>
          <w:i/>
          <w:color w:val="0070C0"/>
          <w:szCs w:val="24"/>
        </w:rPr>
        <w:t>s are addressed</w:t>
      </w:r>
      <w:r w:rsidRPr="00A47BBC">
        <w:rPr>
          <w:rFonts w:ascii="Arial" w:hAnsi="Arial" w:cs="Arial"/>
          <w:i/>
          <w:color w:val="0070C0"/>
          <w:szCs w:val="24"/>
        </w:rPr>
        <w:t>.</w:t>
      </w:r>
    </w:p>
    <w:p w14:paraId="3BBF3065" w14:textId="77777777" w:rsidR="00446750" w:rsidRPr="00A47BBC" w:rsidRDefault="00446750" w:rsidP="00446750">
      <w:pPr>
        <w:rPr>
          <w:rFonts w:ascii="Arial" w:hAnsi="Arial" w:cs="Arial"/>
          <w:i/>
          <w:color w:val="0070C0"/>
          <w:szCs w:val="24"/>
        </w:rPr>
      </w:pPr>
    </w:p>
    <w:p w14:paraId="30B05AC6" w14:textId="0B15EE3E" w:rsidR="00446750" w:rsidRPr="00A47BBC" w:rsidRDefault="00582DA2" w:rsidP="00446750">
      <w:pPr>
        <w:rPr>
          <w:rFonts w:ascii="Arial" w:hAnsi="Arial" w:cs="Arial"/>
          <w:i/>
          <w:color w:val="0070C0"/>
          <w:szCs w:val="24"/>
        </w:rPr>
      </w:pPr>
      <w:r>
        <w:rPr>
          <w:rFonts w:ascii="Arial" w:hAnsi="Arial" w:cs="Arial"/>
          <w:i/>
          <w:color w:val="0070C0"/>
          <w:szCs w:val="24"/>
        </w:rPr>
        <w:t>P</w:t>
      </w:r>
      <w:r w:rsidR="00446750" w:rsidRPr="00A47BBC">
        <w:rPr>
          <w:rFonts w:ascii="Arial" w:hAnsi="Arial" w:cs="Arial"/>
          <w:i/>
          <w:color w:val="0070C0"/>
          <w:szCs w:val="24"/>
        </w:rPr>
        <w:t xml:space="preserve">rovide clear rationale for </w:t>
      </w:r>
      <w:r>
        <w:rPr>
          <w:rFonts w:ascii="Arial" w:hAnsi="Arial" w:cs="Arial"/>
          <w:i/>
          <w:color w:val="0070C0"/>
          <w:szCs w:val="24"/>
        </w:rPr>
        <w:t>the selection of</w:t>
      </w:r>
      <w:r w:rsidR="00446750" w:rsidRPr="00A47BBC">
        <w:rPr>
          <w:rFonts w:ascii="Arial" w:hAnsi="Arial" w:cs="Arial"/>
          <w:i/>
          <w:color w:val="0070C0"/>
          <w:szCs w:val="24"/>
        </w:rPr>
        <w:t xml:space="preserve"> specific acceptance criteria, samples,</w:t>
      </w:r>
      <w:r>
        <w:rPr>
          <w:rFonts w:ascii="Arial" w:hAnsi="Arial" w:cs="Arial"/>
          <w:i/>
          <w:color w:val="0070C0"/>
          <w:szCs w:val="24"/>
        </w:rPr>
        <w:t xml:space="preserve"> </w:t>
      </w:r>
      <w:r w:rsidR="00446750" w:rsidRPr="00A47BBC">
        <w:rPr>
          <w:rFonts w:ascii="Arial" w:hAnsi="Arial" w:cs="Arial"/>
          <w:i/>
          <w:color w:val="0070C0"/>
          <w:szCs w:val="24"/>
        </w:rPr>
        <w:t>sample size</w:t>
      </w:r>
      <w:r>
        <w:rPr>
          <w:rFonts w:ascii="Arial" w:hAnsi="Arial" w:cs="Arial"/>
          <w:i/>
          <w:color w:val="0070C0"/>
          <w:szCs w:val="24"/>
        </w:rPr>
        <w:t>,</w:t>
      </w:r>
      <w:r w:rsidR="00446750" w:rsidRPr="00A47BBC">
        <w:rPr>
          <w:rFonts w:ascii="Arial" w:hAnsi="Arial" w:cs="Arial"/>
          <w:i/>
          <w:color w:val="0070C0"/>
          <w:szCs w:val="24"/>
        </w:rPr>
        <w:t xml:space="preserve"> and why </w:t>
      </w:r>
      <w:r>
        <w:rPr>
          <w:rFonts w:ascii="Arial" w:hAnsi="Arial" w:cs="Arial"/>
          <w:i/>
          <w:color w:val="0070C0"/>
          <w:szCs w:val="24"/>
        </w:rPr>
        <w:t>these choices</w:t>
      </w:r>
      <w:r w:rsidR="00446750" w:rsidRPr="00A47BBC">
        <w:rPr>
          <w:rFonts w:ascii="Arial" w:hAnsi="Arial" w:cs="Arial"/>
          <w:i/>
          <w:color w:val="0070C0"/>
          <w:szCs w:val="24"/>
        </w:rPr>
        <w:t xml:space="preserve"> are appropriate for the described testing. </w:t>
      </w:r>
    </w:p>
    <w:p w14:paraId="2DCB68BE" w14:textId="77777777" w:rsidR="00582DA2" w:rsidRPr="00A47BBC" w:rsidRDefault="00582DA2" w:rsidP="00446750">
      <w:pPr>
        <w:rPr>
          <w:rFonts w:ascii="Arial" w:hAnsi="Arial" w:cs="Arial"/>
          <w:i/>
          <w:color w:val="0070C0"/>
          <w:szCs w:val="24"/>
        </w:rPr>
      </w:pPr>
    </w:p>
    <w:p w14:paraId="5AC22391" w14:textId="50C6A374" w:rsidR="00446750" w:rsidRPr="00A47BBC" w:rsidRDefault="00446750" w:rsidP="00446750">
      <w:pPr>
        <w:rPr>
          <w:rFonts w:ascii="Arial" w:hAnsi="Arial" w:cs="Arial"/>
          <w:i/>
          <w:color w:val="0070C0"/>
          <w:szCs w:val="24"/>
        </w:rPr>
      </w:pPr>
      <w:r w:rsidRPr="00A47BBC">
        <w:rPr>
          <w:rFonts w:ascii="Arial" w:hAnsi="Arial" w:cs="Arial"/>
          <w:i/>
          <w:color w:val="0070C0"/>
          <w:szCs w:val="24"/>
        </w:rPr>
        <w:t xml:space="preserve">For simulated use testing, provide a figure and description of your simulated use model. </w:t>
      </w:r>
      <w:r w:rsidR="00582DA2">
        <w:rPr>
          <w:rFonts w:ascii="Arial" w:hAnsi="Arial" w:cs="Arial"/>
          <w:i/>
          <w:color w:val="0070C0"/>
          <w:szCs w:val="24"/>
        </w:rPr>
        <w:t>En</w:t>
      </w:r>
      <w:r w:rsidRPr="00A47BBC">
        <w:rPr>
          <w:rFonts w:ascii="Arial" w:hAnsi="Arial" w:cs="Arial"/>
          <w:i/>
          <w:color w:val="0070C0"/>
          <w:szCs w:val="24"/>
        </w:rPr>
        <w:t xml:space="preserve">sure you explain why you believe your model appropriately challenges your device (i.e. both why it models an appropriately challenging clinical anatomy and imposes the appropriate forces and/or torques on the device). </w:t>
      </w:r>
    </w:p>
    <w:p w14:paraId="64DB5A33" w14:textId="77777777" w:rsidR="00446750" w:rsidRPr="00A47BBC" w:rsidRDefault="00446750" w:rsidP="00446750">
      <w:pPr>
        <w:rPr>
          <w:rFonts w:ascii="Arial" w:hAnsi="Arial" w:cs="Arial"/>
          <w:i/>
          <w:color w:val="0070C0"/>
          <w:szCs w:val="24"/>
        </w:rPr>
      </w:pPr>
    </w:p>
    <w:p w14:paraId="4E203F47" w14:textId="1D392F29" w:rsidR="00446750" w:rsidRPr="00A47BBC" w:rsidRDefault="00446750" w:rsidP="00446750">
      <w:pPr>
        <w:rPr>
          <w:rFonts w:ascii="Arial" w:hAnsi="Arial" w:cs="Arial"/>
          <w:i/>
          <w:color w:val="0070C0"/>
          <w:szCs w:val="24"/>
        </w:rPr>
      </w:pPr>
      <w:r w:rsidRPr="00A47BBC">
        <w:rPr>
          <w:rFonts w:ascii="Arial" w:hAnsi="Arial" w:cs="Arial"/>
          <w:i/>
          <w:color w:val="0070C0"/>
          <w:szCs w:val="24"/>
        </w:rPr>
        <w:t xml:space="preserve">Provide a discussion of any deviations from </w:t>
      </w:r>
      <w:r w:rsidR="00582DA2">
        <w:rPr>
          <w:rFonts w:ascii="Arial" w:hAnsi="Arial" w:cs="Arial"/>
          <w:i/>
          <w:color w:val="0070C0"/>
          <w:szCs w:val="24"/>
        </w:rPr>
        <w:t>the planned</w:t>
      </w:r>
      <w:r w:rsidRPr="00A47BBC">
        <w:rPr>
          <w:rFonts w:ascii="Arial" w:hAnsi="Arial" w:cs="Arial"/>
          <w:i/>
          <w:color w:val="0070C0"/>
          <w:szCs w:val="24"/>
        </w:rPr>
        <w:t xml:space="preserve"> test protocol or any </w:t>
      </w:r>
      <w:r w:rsidR="00582DA2">
        <w:rPr>
          <w:rFonts w:ascii="Arial" w:hAnsi="Arial" w:cs="Arial"/>
          <w:i/>
          <w:color w:val="0070C0"/>
          <w:szCs w:val="24"/>
        </w:rPr>
        <w:t>unusual</w:t>
      </w:r>
      <w:r w:rsidRPr="00A47BBC">
        <w:rPr>
          <w:rFonts w:ascii="Arial" w:hAnsi="Arial" w:cs="Arial"/>
          <w:i/>
          <w:color w:val="0070C0"/>
          <w:szCs w:val="24"/>
        </w:rPr>
        <w:t xml:space="preserve"> </w:t>
      </w:r>
      <w:r w:rsidR="00582DA2">
        <w:rPr>
          <w:rFonts w:ascii="Arial" w:hAnsi="Arial" w:cs="Arial"/>
          <w:i/>
          <w:color w:val="0070C0"/>
          <w:szCs w:val="24"/>
        </w:rPr>
        <w:t xml:space="preserve">test </w:t>
      </w:r>
      <w:r w:rsidRPr="00A47BBC">
        <w:rPr>
          <w:rFonts w:ascii="Arial" w:hAnsi="Arial" w:cs="Arial"/>
          <w:i/>
          <w:color w:val="0070C0"/>
          <w:szCs w:val="24"/>
        </w:rPr>
        <w:t xml:space="preserve">results. </w:t>
      </w:r>
      <w:r w:rsidR="00582DA2">
        <w:rPr>
          <w:rFonts w:ascii="Arial" w:hAnsi="Arial" w:cs="Arial"/>
          <w:i/>
          <w:color w:val="0070C0"/>
          <w:szCs w:val="24"/>
        </w:rPr>
        <w:t>Provide an</w:t>
      </w:r>
      <w:r w:rsidRPr="00A47BBC">
        <w:rPr>
          <w:rFonts w:ascii="Arial" w:hAnsi="Arial" w:cs="Arial"/>
          <w:i/>
          <w:color w:val="0070C0"/>
          <w:szCs w:val="24"/>
        </w:rPr>
        <w:t xml:space="preserve"> explan</w:t>
      </w:r>
      <w:r w:rsidR="00582DA2">
        <w:rPr>
          <w:rFonts w:ascii="Arial" w:hAnsi="Arial" w:cs="Arial"/>
          <w:i/>
          <w:color w:val="0070C0"/>
          <w:szCs w:val="24"/>
        </w:rPr>
        <w:t>ation</w:t>
      </w:r>
      <w:r w:rsidRPr="00A47BBC">
        <w:rPr>
          <w:rFonts w:ascii="Arial" w:hAnsi="Arial" w:cs="Arial"/>
          <w:i/>
          <w:color w:val="0070C0"/>
          <w:szCs w:val="24"/>
        </w:rPr>
        <w:t xml:space="preserve"> why these results are not concerning or how </w:t>
      </w:r>
      <w:r w:rsidR="00582DA2">
        <w:rPr>
          <w:rFonts w:ascii="Arial" w:hAnsi="Arial" w:cs="Arial"/>
          <w:i/>
          <w:color w:val="0070C0"/>
          <w:szCs w:val="24"/>
        </w:rPr>
        <w:t>they were</w:t>
      </w:r>
      <w:r w:rsidRPr="00A47BBC">
        <w:rPr>
          <w:rFonts w:ascii="Arial" w:hAnsi="Arial" w:cs="Arial"/>
          <w:i/>
          <w:color w:val="0070C0"/>
          <w:szCs w:val="24"/>
        </w:rPr>
        <w:t xml:space="preserve"> addressed (</w:t>
      </w:r>
      <w:r w:rsidR="00582DA2">
        <w:rPr>
          <w:rFonts w:ascii="Arial" w:hAnsi="Arial" w:cs="Arial"/>
          <w:i/>
          <w:color w:val="0070C0"/>
          <w:szCs w:val="24"/>
        </w:rPr>
        <w:t xml:space="preserve">e.g., </w:t>
      </w:r>
      <w:r w:rsidRPr="00A47BBC">
        <w:rPr>
          <w:rFonts w:ascii="Arial" w:hAnsi="Arial" w:cs="Arial"/>
          <w:i/>
          <w:color w:val="0070C0"/>
          <w:szCs w:val="24"/>
        </w:rPr>
        <w:t>design modification</w:t>
      </w:r>
      <w:r w:rsidR="00582DA2">
        <w:rPr>
          <w:rFonts w:ascii="Arial" w:hAnsi="Arial" w:cs="Arial"/>
          <w:i/>
          <w:color w:val="0070C0"/>
          <w:szCs w:val="24"/>
        </w:rPr>
        <w:t>s,</w:t>
      </w:r>
      <w:r w:rsidRPr="00A47BBC">
        <w:rPr>
          <w:rFonts w:ascii="Arial" w:hAnsi="Arial" w:cs="Arial"/>
          <w:i/>
          <w:color w:val="0070C0"/>
          <w:szCs w:val="24"/>
        </w:rPr>
        <w:t xml:space="preserve"> additional testing to show the change helped, retraining of manufacturers, etc.).</w:t>
      </w:r>
    </w:p>
    <w:p w14:paraId="46285E16" w14:textId="77777777" w:rsidR="00446750" w:rsidRPr="00A47BBC" w:rsidRDefault="00446750" w:rsidP="00446750">
      <w:pPr>
        <w:rPr>
          <w:rFonts w:ascii="Arial" w:hAnsi="Arial" w:cs="Arial"/>
          <w:i/>
          <w:color w:val="0070C0"/>
          <w:szCs w:val="24"/>
        </w:rPr>
      </w:pPr>
    </w:p>
    <w:p w14:paraId="15AE3CEC" w14:textId="1C9520EF" w:rsidR="00446750" w:rsidRPr="00A47BBC" w:rsidRDefault="00582DA2" w:rsidP="00446750">
      <w:pPr>
        <w:rPr>
          <w:rFonts w:ascii="Arial" w:hAnsi="Arial" w:cs="Arial"/>
          <w:i/>
          <w:color w:val="0070C0"/>
          <w:szCs w:val="24"/>
        </w:rPr>
      </w:pPr>
      <w:r w:rsidRPr="00582DA2">
        <w:rPr>
          <w:rFonts w:ascii="Arial" w:hAnsi="Arial" w:cs="Arial"/>
          <w:i/>
          <w:color w:val="0070C0"/>
          <w:szCs w:val="24"/>
        </w:rPr>
        <w:t>Ensure</w:t>
      </w:r>
      <w:r w:rsidR="00446750" w:rsidRPr="00A47BBC">
        <w:rPr>
          <w:rFonts w:ascii="Arial" w:hAnsi="Arial" w:cs="Arial"/>
          <w:i/>
          <w:color w:val="0070C0"/>
          <w:szCs w:val="24"/>
        </w:rPr>
        <w:t xml:space="preserve"> consistent terminology for each </w:t>
      </w:r>
      <w:r>
        <w:rPr>
          <w:rFonts w:ascii="Arial" w:hAnsi="Arial" w:cs="Arial"/>
          <w:i/>
          <w:color w:val="0070C0"/>
          <w:szCs w:val="24"/>
        </w:rPr>
        <w:t xml:space="preserve">device </w:t>
      </w:r>
      <w:r w:rsidR="00446750" w:rsidRPr="00A47BBC">
        <w:rPr>
          <w:rFonts w:ascii="Arial" w:hAnsi="Arial" w:cs="Arial"/>
          <w:i/>
          <w:color w:val="0070C0"/>
          <w:szCs w:val="24"/>
        </w:rPr>
        <w:t xml:space="preserve">component and </w:t>
      </w:r>
      <w:r>
        <w:rPr>
          <w:rFonts w:ascii="Arial" w:hAnsi="Arial" w:cs="Arial"/>
          <w:i/>
          <w:color w:val="0070C0"/>
          <w:szCs w:val="24"/>
        </w:rPr>
        <w:t>test throughout the</w:t>
      </w:r>
      <w:r w:rsidR="00446750" w:rsidRPr="00A47BBC">
        <w:rPr>
          <w:rFonts w:ascii="Arial" w:hAnsi="Arial" w:cs="Arial"/>
          <w:i/>
          <w:color w:val="0070C0"/>
          <w:szCs w:val="24"/>
        </w:rPr>
        <w:t xml:space="preserve"> submission.</w:t>
      </w:r>
    </w:p>
    <w:p w14:paraId="5863F5C9" w14:textId="77777777" w:rsidR="00446750" w:rsidRPr="00A47BBC" w:rsidRDefault="00446750" w:rsidP="00446750">
      <w:pPr>
        <w:rPr>
          <w:rFonts w:ascii="Arial" w:hAnsi="Arial" w:cs="Arial"/>
          <w:i/>
          <w:color w:val="0070C0"/>
          <w:szCs w:val="24"/>
        </w:rPr>
      </w:pPr>
    </w:p>
    <w:p w14:paraId="0DD907E0" w14:textId="79F63265" w:rsidR="00446750" w:rsidRPr="00A47BBC" w:rsidRDefault="00446750" w:rsidP="00446750">
      <w:pPr>
        <w:rPr>
          <w:rFonts w:ascii="Arial" w:hAnsi="Arial" w:cs="Arial"/>
          <w:i/>
          <w:color w:val="0070C0"/>
          <w:szCs w:val="24"/>
        </w:rPr>
      </w:pPr>
      <w:r w:rsidRPr="00A47BBC">
        <w:rPr>
          <w:rFonts w:ascii="Arial" w:hAnsi="Arial" w:cs="Arial"/>
          <w:i/>
          <w:color w:val="0070C0"/>
          <w:szCs w:val="24"/>
        </w:rPr>
        <w:t xml:space="preserve">As a reminder, </w:t>
      </w:r>
      <w:r w:rsidR="00582DA2">
        <w:rPr>
          <w:rFonts w:ascii="Arial" w:hAnsi="Arial" w:cs="Arial"/>
          <w:i/>
          <w:color w:val="0070C0"/>
          <w:szCs w:val="24"/>
        </w:rPr>
        <w:t xml:space="preserve">full </w:t>
      </w:r>
      <w:r w:rsidRPr="00A47BBC">
        <w:rPr>
          <w:rFonts w:ascii="Arial" w:hAnsi="Arial" w:cs="Arial"/>
          <w:i/>
          <w:color w:val="0070C0"/>
          <w:szCs w:val="24"/>
        </w:rPr>
        <w:t xml:space="preserve">test </w:t>
      </w:r>
      <w:r w:rsidR="00582DA2">
        <w:rPr>
          <w:rFonts w:ascii="Arial" w:hAnsi="Arial" w:cs="Arial"/>
          <w:i/>
          <w:color w:val="0070C0"/>
          <w:szCs w:val="24"/>
        </w:rPr>
        <w:t xml:space="preserve">results and </w:t>
      </w:r>
      <w:r w:rsidRPr="00A47BBC">
        <w:rPr>
          <w:rFonts w:ascii="Arial" w:hAnsi="Arial" w:cs="Arial"/>
          <w:i/>
          <w:color w:val="0070C0"/>
          <w:szCs w:val="24"/>
        </w:rPr>
        <w:t>data do not need to be submitted in the Pre-Sub</w:t>
      </w:r>
      <w:r w:rsidR="00582DA2">
        <w:rPr>
          <w:rFonts w:ascii="Arial" w:hAnsi="Arial" w:cs="Arial"/>
          <w:i/>
          <w:color w:val="0070C0"/>
          <w:szCs w:val="24"/>
        </w:rPr>
        <w:t>.</w:t>
      </w:r>
      <w:r w:rsidRPr="00A47BBC">
        <w:rPr>
          <w:rFonts w:ascii="Arial" w:hAnsi="Arial" w:cs="Arial"/>
          <w:i/>
          <w:color w:val="0070C0"/>
          <w:szCs w:val="24"/>
        </w:rPr>
        <w:t xml:space="preserve"> FDA will not make a final determination regarding substantial equivalence </w:t>
      </w:r>
      <w:r w:rsidR="00582DA2">
        <w:rPr>
          <w:rFonts w:ascii="Arial" w:hAnsi="Arial" w:cs="Arial"/>
          <w:i/>
          <w:color w:val="0070C0"/>
          <w:szCs w:val="24"/>
        </w:rPr>
        <w:t xml:space="preserve">based </w:t>
      </w:r>
      <w:r w:rsidRPr="00A47BBC">
        <w:rPr>
          <w:rFonts w:ascii="Arial" w:hAnsi="Arial" w:cs="Arial"/>
          <w:i/>
          <w:color w:val="0070C0"/>
          <w:szCs w:val="24"/>
        </w:rPr>
        <w:t xml:space="preserve">on the Pre-Sub. </w:t>
      </w:r>
      <w:r w:rsidR="00582DA2">
        <w:rPr>
          <w:rFonts w:ascii="Arial" w:hAnsi="Arial" w:cs="Arial"/>
          <w:i/>
          <w:color w:val="0070C0"/>
          <w:szCs w:val="24"/>
        </w:rPr>
        <w:t>A</w:t>
      </w:r>
      <w:r w:rsidRPr="00A47BBC">
        <w:rPr>
          <w:rFonts w:ascii="Arial" w:hAnsi="Arial" w:cs="Arial"/>
          <w:i/>
          <w:color w:val="0070C0"/>
          <w:szCs w:val="24"/>
        </w:rPr>
        <w:t xml:space="preserve"> comprehensive evaluation </w:t>
      </w:r>
      <w:r w:rsidR="00582DA2">
        <w:rPr>
          <w:rFonts w:ascii="Arial" w:hAnsi="Arial" w:cs="Arial"/>
          <w:i/>
          <w:color w:val="0070C0"/>
          <w:szCs w:val="24"/>
        </w:rPr>
        <w:t>will occur du</w:t>
      </w:r>
      <w:r w:rsidRPr="00A47BBC">
        <w:rPr>
          <w:rFonts w:ascii="Arial" w:hAnsi="Arial" w:cs="Arial"/>
          <w:i/>
          <w:color w:val="0070C0"/>
          <w:szCs w:val="24"/>
        </w:rPr>
        <w:t xml:space="preserve">ring </w:t>
      </w:r>
      <w:r w:rsidR="00582DA2">
        <w:rPr>
          <w:rFonts w:ascii="Arial" w:hAnsi="Arial" w:cs="Arial"/>
          <w:i/>
          <w:color w:val="0070C0"/>
          <w:szCs w:val="24"/>
        </w:rPr>
        <w:t>the</w:t>
      </w:r>
      <w:r w:rsidRPr="00A47BBC">
        <w:rPr>
          <w:rFonts w:ascii="Arial" w:hAnsi="Arial" w:cs="Arial"/>
          <w:i/>
          <w:color w:val="0070C0"/>
          <w:szCs w:val="24"/>
        </w:rPr>
        <w:t xml:space="preserve"> review of the 510(k) submission.</w:t>
      </w:r>
    </w:p>
    <w:p w14:paraId="5A0FC669" w14:textId="77777777" w:rsidR="00446750" w:rsidRPr="00A47BBC" w:rsidRDefault="00446750" w:rsidP="00446750">
      <w:pPr>
        <w:pStyle w:val="Heading2"/>
      </w:pPr>
      <w:bookmarkStart w:id="112" w:name="_Toc523214080"/>
      <w:bookmarkStart w:id="113" w:name="_Toc523306491"/>
      <w:bookmarkStart w:id="114" w:name="_Toc191284406"/>
      <w:r w:rsidRPr="00A47BBC">
        <w:t>Proposed Nonclinical Testing</w:t>
      </w:r>
      <w:bookmarkEnd w:id="112"/>
      <w:bookmarkEnd w:id="113"/>
      <w:bookmarkEnd w:id="114"/>
    </w:p>
    <w:p w14:paraId="2A3B802A" w14:textId="77777777" w:rsidR="00446750" w:rsidRPr="00A47BBC" w:rsidRDefault="00446750" w:rsidP="00446750">
      <w:pPr>
        <w:rPr>
          <w:rFonts w:ascii="Arial" w:hAnsi="Arial" w:cs="Arial"/>
          <w:i/>
          <w:color w:val="0070C0"/>
        </w:rPr>
      </w:pPr>
      <w:r w:rsidRPr="00A47BBC">
        <w:rPr>
          <w:rFonts w:ascii="Arial" w:hAnsi="Arial" w:cs="Arial"/>
          <w:i/>
          <w:color w:val="0070C0"/>
        </w:rPr>
        <w:t>Types of nonclinical testing for which you may want to seek feedback include:</w:t>
      </w:r>
    </w:p>
    <w:p w14:paraId="47B092D0" w14:textId="77777777" w:rsidR="00446750" w:rsidRPr="00A47BBC" w:rsidRDefault="00446750" w:rsidP="00446750">
      <w:pPr>
        <w:pStyle w:val="ListParagraph"/>
        <w:numPr>
          <w:ilvl w:val="0"/>
          <w:numId w:val="10"/>
        </w:numPr>
        <w:rPr>
          <w:rFonts w:ascii="Arial" w:hAnsi="Arial" w:cs="Arial"/>
          <w:i/>
          <w:color w:val="0070C0"/>
        </w:rPr>
      </w:pPr>
      <w:r w:rsidRPr="00A47BBC">
        <w:rPr>
          <w:rFonts w:ascii="Arial" w:hAnsi="Arial" w:cs="Arial"/>
          <w:i/>
          <w:color w:val="0070C0"/>
        </w:rPr>
        <w:t>the rationale for your test strategy based on your risk analysis</w:t>
      </w:r>
    </w:p>
    <w:p w14:paraId="5BFD214F" w14:textId="77777777" w:rsidR="00446750" w:rsidRPr="00A47BBC" w:rsidRDefault="00446750" w:rsidP="00446750">
      <w:pPr>
        <w:pStyle w:val="ListParagraph"/>
        <w:numPr>
          <w:ilvl w:val="0"/>
          <w:numId w:val="10"/>
        </w:numPr>
        <w:rPr>
          <w:rFonts w:ascii="Arial" w:hAnsi="Arial" w:cs="Arial"/>
          <w:i/>
          <w:color w:val="0070C0"/>
        </w:rPr>
      </w:pPr>
      <w:r w:rsidRPr="00A47BBC">
        <w:rPr>
          <w:rFonts w:ascii="Arial" w:hAnsi="Arial" w:cs="Arial"/>
          <w:i/>
          <w:color w:val="0070C0"/>
        </w:rPr>
        <w:t>bench testing (such as biocompatibility, mechanical, electrical safety, electromagnetic compatibility (EMC), wireless compatibility, magnetic resonance (MR) compatibility, or software)</w:t>
      </w:r>
    </w:p>
    <w:p w14:paraId="18F3B52F" w14:textId="0745C632" w:rsidR="00446750" w:rsidRPr="00A47BBC" w:rsidRDefault="00446750" w:rsidP="00446750">
      <w:pPr>
        <w:pStyle w:val="ListParagraph"/>
        <w:numPr>
          <w:ilvl w:val="0"/>
          <w:numId w:val="10"/>
        </w:numPr>
        <w:rPr>
          <w:rFonts w:ascii="Arial" w:hAnsi="Arial" w:cs="Arial"/>
          <w:i/>
          <w:color w:val="0070C0"/>
        </w:rPr>
      </w:pPr>
      <w:r w:rsidRPr="00A47BBC">
        <w:rPr>
          <w:rFonts w:ascii="Arial" w:hAnsi="Arial" w:cs="Arial"/>
          <w:i/>
          <w:color w:val="0070C0"/>
        </w:rPr>
        <w:t>animal studies</w:t>
      </w:r>
    </w:p>
    <w:p w14:paraId="587A8B9D" w14:textId="77777777" w:rsidR="00446750" w:rsidRPr="00A47BBC" w:rsidRDefault="00446750" w:rsidP="00446750">
      <w:pPr>
        <w:pStyle w:val="ListParagraph"/>
        <w:rPr>
          <w:rFonts w:ascii="Arial" w:hAnsi="Arial" w:cs="Arial"/>
          <w:i/>
          <w:color w:val="0070C0"/>
        </w:rPr>
      </w:pPr>
    </w:p>
    <w:p w14:paraId="704AE112" w14:textId="42DAC6E5" w:rsidR="00446750" w:rsidRPr="00A47BBC" w:rsidRDefault="00446750" w:rsidP="00446750">
      <w:pPr>
        <w:rPr>
          <w:rFonts w:ascii="Arial" w:hAnsi="Arial" w:cs="Arial"/>
          <w:i/>
          <w:color w:val="0070C0"/>
        </w:rPr>
      </w:pPr>
      <w:r w:rsidRPr="00A47BBC">
        <w:rPr>
          <w:rFonts w:ascii="Arial" w:hAnsi="Arial" w:cs="Arial"/>
          <w:i/>
          <w:color w:val="0070C0"/>
        </w:rPr>
        <w:lastRenderedPageBreak/>
        <w:t>If you</w:t>
      </w:r>
      <w:r w:rsidR="006F5B52">
        <w:rPr>
          <w:rFonts w:ascii="Arial" w:hAnsi="Arial" w:cs="Arial"/>
          <w:i/>
          <w:color w:val="0070C0"/>
        </w:rPr>
        <w:t xml:space="preserve"> are requesting feedback related </w:t>
      </w:r>
      <w:r w:rsidRPr="00A47BBC">
        <w:rPr>
          <w:rFonts w:ascii="Arial" w:hAnsi="Arial" w:cs="Arial"/>
          <w:i/>
          <w:color w:val="0070C0"/>
        </w:rPr>
        <w:t>to nonclinical testing, it is recommend</w:t>
      </w:r>
      <w:r w:rsidR="006F5B52">
        <w:rPr>
          <w:rFonts w:ascii="Arial" w:hAnsi="Arial" w:cs="Arial"/>
          <w:i/>
          <w:color w:val="0070C0"/>
        </w:rPr>
        <w:t>ed</w:t>
      </w:r>
      <w:r w:rsidRPr="00A47BBC">
        <w:rPr>
          <w:rFonts w:ascii="Arial" w:hAnsi="Arial" w:cs="Arial"/>
          <w:i/>
          <w:color w:val="0070C0"/>
        </w:rPr>
        <w:t xml:space="preserve"> </w:t>
      </w:r>
      <w:r w:rsidR="006F5B52">
        <w:rPr>
          <w:rFonts w:ascii="Arial" w:hAnsi="Arial" w:cs="Arial"/>
          <w:i/>
          <w:color w:val="0070C0"/>
        </w:rPr>
        <w:t>to</w:t>
      </w:r>
      <w:r w:rsidRPr="00A47BBC">
        <w:rPr>
          <w:rFonts w:ascii="Arial" w:hAnsi="Arial" w:cs="Arial"/>
          <w:i/>
          <w:color w:val="0070C0"/>
        </w:rPr>
        <w:t xml:space="preserve"> provide a concise summary of the test plan that includes:</w:t>
      </w:r>
    </w:p>
    <w:p w14:paraId="03A963FB" w14:textId="02E5CE27" w:rsidR="00446750" w:rsidRPr="00A47BBC" w:rsidRDefault="00446750" w:rsidP="00446750">
      <w:pPr>
        <w:pStyle w:val="ListParagraph"/>
        <w:numPr>
          <w:ilvl w:val="0"/>
          <w:numId w:val="10"/>
        </w:numPr>
        <w:rPr>
          <w:rFonts w:ascii="Arial" w:hAnsi="Arial" w:cs="Arial"/>
          <w:i/>
          <w:color w:val="0070C0"/>
        </w:rPr>
      </w:pPr>
      <w:r w:rsidRPr="00A47BBC">
        <w:rPr>
          <w:rFonts w:ascii="Arial" w:hAnsi="Arial" w:cs="Arial"/>
          <w:i/>
          <w:color w:val="0070C0"/>
        </w:rPr>
        <w:t>identification of the objective or purpose of the test</w:t>
      </w:r>
    </w:p>
    <w:p w14:paraId="146D5227" w14:textId="77777777" w:rsidR="00446750" w:rsidRPr="00A47BBC" w:rsidRDefault="00446750" w:rsidP="00446750">
      <w:pPr>
        <w:pStyle w:val="ListParagraph"/>
        <w:numPr>
          <w:ilvl w:val="0"/>
          <w:numId w:val="10"/>
        </w:numPr>
        <w:rPr>
          <w:rFonts w:ascii="Arial" w:hAnsi="Arial" w:cs="Arial"/>
          <w:i/>
          <w:color w:val="0070C0"/>
        </w:rPr>
      </w:pPr>
      <w:r w:rsidRPr="00A47BBC">
        <w:rPr>
          <w:rFonts w:ascii="Arial" w:hAnsi="Arial" w:cs="Arial"/>
          <w:i/>
          <w:color w:val="0070C0"/>
        </w:rPr>
        <w:t>the sample size and statistical methods</w:t>
      </w:r>
    </w:p>
    <w:p w14:paraId="11D8C0D4" w14:textId="77777777" w:rsidR="001A17B9" w:rsidRPr="00A47BBC" w:rsidRDefault="001A17B9" w:rsidP="001A17B9">
      <w:pPr>
        <w:pStyle w:val="ListParagraph"/>
        <w:numPr>
          <w:ilvl w:val="0"/>
          <w:numId w:val="10"/>
        </w:numPr>
        <w:rPr>
          <w:rFonts w:ascii="Arial" w:hAnsi="Arial" w:cs="Arial"/>
          <w:i/>
          <w:color w:val="0070C0"/>
        </w:rPr>
      </w:pPr>
      <w:r w:rsidRPr="00A47BBC">
        <w:rPr>
          <w:rFonts w:ascii="Arial" w:hAnsi="Arial" w:cs="Arial"/>
          <w:i/>
          <w:color w:val="0070C0"/>
        </w:rPr>
        <w:t>summary of the test methodology</w:t>
      </w:r>
      <w:r>
        <w:rPr>
          <w:rFonts w:ascii="Arial" w:hAnsi="Arial" w:cs="Arial"/>
          <w:i/>
          <w:color w:val="0070C0"/>
        </w:rPr>
        <w:t xml:space="preserve">, including the name and year of any </w:t>
      </w:r>
      <w:r w:rsidRPr="00A47BBC">
        <w:rPr>
          <w:rFonts w:ascii="Arial" w:hAnsi="Arial" w:cs="Arial"/>
          <w:i/>
          <w:color w:val="0070C0"/>
        </w:rPr>
        <w:t xml:space="preserve"> recognized standard</w:t>
      </w:r>
      <w:r>
        <w:rPr>
          <w:rFonts w:ascii="Arial" w:hAnsi="Arial" w:cs="Arial"/>
          <w:i/>
          <w:color w:val="0070C0"/>
        </w:rPr>
        <w:t xml:space="preserve"> followed</w:t>
      </w:r>
    </w:p>
    <w:p w14:paraId="20227E43" w14:textId="6CA05C9C" w:rsidR="00446750" w:rsidRPr="00A47BBC" w:rsidRDefault="001A17B9" w:rsidP="00446750">
      <w:pPr>
        <w:pStyle w:val="ListParagraph"/>
        <w:numPr>
          <w:ilvl w:val="0"/>
          <w:numId w:val="10"/>
        </w:numPr>
        <w:rPr>
          <w:rFonts w:ascii="Arial" w:hAnsi="Arial" w:cs="Arial"/>
          <w:i/>
          <w:color w:val="0070C0"/>
        </w:rPr>
      </w:pPr>
      <w:r>
        <w:rPr>
          <w:rFonts w:ascii="Arial" w:hAnsi="Arial" w:cs="Arial"/>
          <w:i/>
          <w:color w:val="0070C0"/>
        </w:rPr>
        <w:t xml:space="preserve">define </w:t>
      </w:r>
      <w:r w:rsidR="00446750" w:rsidRPr="00A47BBC">
        <w:rPr>
          <w:rFonts w:ascii="Arial" w:hAnsi="Arial" w:cs="Arial"/>
          <w:i/>
          <w:color w:val="0070C0"/>
        </w:rPr>
        <w:t xml:space="preserve">the acceptance criteria </w:t>
      </w:r>
      <w:r>
        <w:rPr>
          <w:rFonts w:ascii="Arial" w:hAnsi="Arial" w:cs="Arial"/>
          <w:i/>
          <w:color w:val="0070C0"/>
        </w:rPr>
        <w:t>for the test and provide a clear</w:t>
      </w:r>
      <w:r w:rsidR="00446750" w:rsidRPr="00A47BBC">
        <w:rPr>
          <w:rFonts w:ascii="Arial" w:hAnsi="Arial" w:cs="Arial"/>
          <w:i/>
          <w:color w:val="0070C0"/>
        </w:rPr>
        <w:t xml:space="preserve"> rationale for</w:t>
      </w:r>
      <w:r w:rsidR="000642A8">
        <w:rPr>
          <w:rFonts w:ascii="Arial" w:hAnsi="Arial" w:cs="Arial"/>
          <w:i/>
          <w:color w:val="0070C0"/>
        </w:rPr>
        <w:t xml:space="preserve"> </w:t>
      </w:r>
      <w:r>
        <w:rPr>
          <w:rFonts w:ascii="Arial" w:hAnsi="Arial" w:cs="Arial"/>
          <w:i/>
          <w:color w:val="0070C0"/>
        </w:rPr>
        <w:t>their</w:t>
      </w:r>
      <w:r w:rsidR="00446750" w:rsidRPr="00A47BBC">
        <w:rPr>
          <w:rFonts w:ascii="Arial" w:hAnsi="Arial" w:cs="Arial"/>
          <w:i/>
          <w:color w:val="0070C0"/>
        </w:rPr>
        <w:t xml:space="preserve"> selection</w:t>
      </w:r>
    </w:p>
    <w:p w14:paraId="66528649" w14:textId="77777777" w:rsidR="00446750" w:rsidRPr="00A47BBC" w:rsidRDefault="00446750" w:rsidP="00446750">
      <w:pPr>
        <w:pStyle w:val="Heading2"/>
      </w:pPr>
      <w:bookmarkStart w:id="115" w:name="_Toc523214081"/>
      <w:bookmarkStart w:id="116" w:name="_Toc523306492"/>
      <w:bookmarkStart w:id="117" w:name="_Toc191284407"/>
      <w:r w:rsidRPr="00A47BBC">
        <w:t>Proposed Clinical Testing</w:t>
      </w:r>
      <w:bookmarkEnd w:id="115"/>
      <w:bookmarkEnd w:id="116"/>
      <w:bookmarkEnd w:id="117"/>
    </w:p>
    <w:p w14:paraId="06F69655" w14:textId="54052C07" w:rsidR="00446750" w:rsidRPr="00A47BBC" w:rsidRDefault="00446750" w:rsidP="00446750">
      <w:pPr>
        <w:rPr>
          <w:rFonts w:ascii="Arial" w:hAnsi="Arial" w:cs="Arial"/>
          <w:i/>
          <w:color w:val="0070C0"/>
          <w:szCs w:val="24"/>
        </w:rPr>
      </w:pPr>
      <w:r w:rsidRPr="00A47BBC">
        <w:rPr>
          <w:rFonts w:ascii="Arial" w:hAnsi="Arial" w:cs="Arial"/>
          <w:i/>
          <w:color w:val="0070C0"/>
          <w:szCs w:val="24"/>
        </w:rPr>
        <w:t xml:space="preserve">The most common reason for submitting a Pre-Sub for an IDE is to seek </w:t>
      </w:r>
      <w:r w:rsidR="001A17B9">
        <w:rPr>
          <w:rFonts w:ascii="Arial" w:hAnsi="Arial" w:cs="Arial"/>
          <w:i/>
          <w:color w:val="0070C0"/>
          <w:szCs w:val="24"/>
        </w:rPr>
        <w:t>FDA guidance</w:t>
      </w:r>
      <w:r w:rsidRPr="00A47BBC">
        <w:rPr>
          <w:rFonts w:ascii="Arial" w:hAnsi="Arial" w:cs="Arial"/>
          <w:i/>
          <w:color w:val="0070C0"/>
          <w:szCs w:val="24"/>
        </w:rPr>
        <w:t xml:space="preserve"> on major elements of a clinical trial design, including:</w:t>
      </w:r>
    </w:p>
    <w:p w14:paraId="3CF1FF5D" w14:textId="77777777" w:rsidR="00446750" w:rsidRPr="00A47BBC" w:rsidRDefault="00446750" w:rsidP="00446750">
      <w:pPr>
        <w:pStyle w:val="ListParagraph"/>
        <w:numPr>
          <w:ilvl w:val="0"/>
          <w:numId w:val="10"/>
        </w:numPr>
        <w:rPr>
          <w:rFonts w:ascii="Arial" w:hAnsi="Arial" w:cs="Arial"/>
          <w:i/>
          <w:color w:val="0070C0"/>
        </w:rPr>
      </w:pPr>
      <w:r w:rsidRPr="00A47BBC">
        <w:rPr>
          <w:rFonts w:ascii="Arial" w:hAnsi="Arial" w:cs="Arial"/>
          <w:i/>
          <w:color w:val="0070C0"/>
        </w:rPr>
        <w:t>target patient population</w:t>
      </w:r>
    </w:p>
    <w:p w14:paraId="2ADE6D60" w14:textId="77777777" w:rsidR="00446750" w:rsidRPr="00A47BBC" w:rsidRDefault="00446750" w:rsidP="00446750">
      <w:pPr>
        <w:pStyle w:val="ListParagraph"/>
        <w:numPr>
          <w:ilvl w:val="0"/>
          <w:numId w:val="10"/>
        </w:numPr>
        <w:rPr>
          <w:rFonts w:ascii="Arial" w:hAnsi="Arial" w:cs="Arial"/>
          <w:i/>
          <w:color w:val="0070C0"/>
        </w:rPr>
      </w:pPr>
      <w:r w:rsidRPr="00A47BBC">
        <w:rPr>
          <w:rFonts w:ascii="Arial" w:hAnsi="Arial" w:cs="Arial"/>
          <w:i/>
          <w:color w:val="0070C0"/>
        </w:rPr>
        <w:t>sample size</w:t>
      </w:r>
    </w:p>
    <w:p w14:paraId="3216C681" w14:textId="77777777" w:rsidR="00446750" w:rsidRPr="00A47BBC" w:rsidRDefault="00446750" w:rsidP="00446750">
      <w:pPr>
        <w:pStyle w:val="ListParagraph"/>
        <w:numPr>
          <w:ilvl w:val="0"/>
          <w:numId w:val="10"/>
        </w:numPr>
        <w:rPr>
          <w:rFonts w:ascii="Arial" w:hAnsi="Arial" w:cs="Arial"/>
          <w:i/>
          <w:color w:val="0070C0"/>
        </w:rPr>
      </w:pPr>
      <w:r w:rsidRPr="00A47BBC">
        <w:rPr>
          <w:rFonts w:ascii="Arial" w:hAnsi="Arial" w:cs="Arial"/>
          <w:i/>
          <w:color w:val="0070C0"/>
        </w:rPr>
        <w:t>type of control</w:t>
      </w:r>
    </w:p>
    <w:p w14:paraId="2ECA1968" w14:textId="77777777" w:rsidR="00446750" w:rsidRPr="00A47BBC" w:rsidRDefault="00446750" w:rsidP="00446750">
      <w:pPr>
        <w:pStyle w:val="ListParagraph"/>
        <w:numPr>
          <w:ilvl w:val="0"/>
          <w:numId w:val="10"/>
        </w:numPr>
        <w:rPr>
          <w:rFonts w:ascii="Arial" w:hAnsi="Arial" w:cs="Arial"/>
          <w:i/>
          <w:color w:val="0070C0"/>
        </w:rPr>
      </w:pPr>
      <w:r w:rsidRPr="00A47BBC">
        <w:rPr>
          <w:rFonts w:ascii="Arial" w:hAnsi="Arial" w:cs="Arial"/>
          <w:i/>
          <w:color w:val="0070C0"/>
        </w:rPr>
        <w:t>statistical analysis plan</w:t>
      </w:r>
    </w:p>
    <w:p w14:paraId="1A3D7CC1" w14:textId="77777777" w:rsidR="00446750" w:rsidRPr="00A47BBC" w:rsidRDefault="00446750" w:rsidP="00446750">
      <w:pPr>
        <w:pStyle w:val="ListParagraph"/>
        <w:numPr>
          <w:ilvl w:val="0"/>
          <w:numId w:val="10"/>
        </w:numPr>
        <w:rPr>
          <w:rFonts w:ascii="Arial" w:hAnsi="Arial" w:cs="Arial"/>
          <w:i/>
          <w:color w:val="0070C0"/>
        </w:rPr>
      </w:pPr>
      <w:r w:rsidRPr="00A47BBC">
        <w:rPr>
          <w:rFonts w:ascii="Arial" w:hAnsi="Arial" w:cs="Arial"/>
          <w:i/>
          <w:color w:val="0070C0"/>
        </w:rPr>
        <w:t>study endpoints</w:t>
      </w:r>
    </w:p>
    <w:p w14:paraId="43E7C703" w14:textId="6576E7DA" w:rsidR="00446750" w:rsidRPr="00A47BBC" w:rsidRDefault="00446750" w:rsidP="00446750">
      <w:pPr>
        <w:pStyle w:val="ListParagraph"/>
        <w:numPr>
          <w:ilvl w:val="0"/>
          <w:numId w:val="10"/>
        </w:numPr>
        <w:rPr>
          <w:rFonts w:ascii="Arial" w:hAnsi="Arial" w:cs="Arial"/>
          <w:i/>
          <w:color w:val="0070C0"/>
        </w:rPr>
      </w:pPr>
      <w:r w:rsidRPr="00A47BBC">
        <w:rPr>
          <w:rFonts w:ascii="Arial" w:hAnsi="Arial" w:cs="Arial"/>
          <w:i/>
          <w:color w:val="0070C0"/>
        </w:rPr>
        <w:t>length and type of follow-up</w:t>
      </w:r>
    </w:p>
    <w:p w14:paraId="2DCAA232" w14:textId="77777777" w:rsidR="00446750" w:rsidRPr="00A47BBC" w:rsidRDefault="00446750" w:rsidP="00446750">
      <w:pPr>
        <w:rPr>
          <w:rFonts w:ascii="Arial" w:hAnsi="Arial" w:cs="Arial"/>
          <w:i/>
          <w:color w:val="0070C0"/>
          <w:szCs w:val="24"/>
        </w:rPr>
      </w:pPr>
    </w:p>
    <w:p w14:paraId="51BD256A" w14:textId="452F6CD6" w:rsidR="00446750" w:rsidRPr="00A47BBC" w:rsidRDefault="00446750" w:rsidP="00446750">
      <w:pPr>
        <w:rPr>
          <w:rFonts w:ascii="Arial" w:hAnsi="Arial" w:cs="Arial"/>
          <w:i/>
          <w:color w:val="0070C0"/>
          <w:szCs w:val="24"/>
        </w:rPr>
      </w:pPr>
      <w:r w:rsidRPr="00A47BBC">
        <w:rPr>
          <w:rFonts w:ascii="Arial" w:hAnsi="Arial" w:cs="Arial"/>
          <w:i/>
          <w:color w:val="0070C0"/>
          <w:szCs w:val="24"/>
        </w:rPr>
        <w:t xml:space="preserve">If </w:t>
      </w:r>
      <w:r w:rsidR="001A17B9">
        <w:rPr>
          <w:rFonts w:ascii="Arial" w:hAnsi="Arial" w:cs="Arial"/>
          <w:i/>
          <w:color w:val="0070C0"/>
          <w:szCs w:val="24"/>
        </w:rPr>
        <w:t>seeking feedback on</w:t>
      </w:r>
      <w:r w:rsidRPr="00A47BBC">
        <w:rPr>
          <w:rFonts w:ascii="Arial" w:hAnsi="Arial" w:cs="Arial"/>
          <w:i/>
          <w:color w:val="0070C0"/>
          <w:szCs w:val="24"/>
        </w:rPr>
        <w:t xml:space="preserve"> clinical trial design, </w:t>
      </w:r>
      <w:r w:rsidR="001A17B9">
        <w:rPr>
          <w:rFonts w:ascii="Arial" w:hAnsi="Arial" w:cs="Arial"/>
          <w:i/>
          <w:color w:val="0070C0"/>
          <w:szCs w:val="24"/>
        </w:rPr>
        <w:t>it is recommended to</w:t>
      </w:r>
      <w:r w:rsidRPr="00A47BBC">
        <w:rPr>
          <w:rFonts w:ascii="Arial" w:hAnsi="Arial" w:cs="Arial"/>
          <w:i/>
          <w:color w:val="0070C0"/>
          <w:szCs w:val="24"/>
        </w:rPr>
        <w:t xml:space="preserve"> submit at least an outline of the</w:t>
      </w:r>
      <w:r w:rsidR="001A17B9">
        <w:rPr>
          <w:rFonts w:ascii="Arial" w:hAnsi="Arial" w:cs="Arial"/>
          <w:i/>
          <w:color w:val="0070C0"/>
          <w:szCs w:val="24"/>
        </w:rPr>
        <w:t xml:space="preserve"> proposed clinical</w:t>
      </w:r>
      <w:r w:rsidRPr="00A47BBC">
        <w:rPr>
          <w:rFonts w:ascii="Arial" w:hAnsi="Arial" w:cs="Arial"/>
          <w:i/>
          <w:color w:val="0070C0"/>
          <w:szCs w:val="24"/>
        </w:rPr>
        <w:t xml:space="preserve"> trial design</w:t>
      </w:r>
      <w:r w:rsidR="001A17B9">
        <w:rPr>
          <w:rFonts w:ascii="Arial" w:hAnsi="Arial" w:cs="Arial"/>
          <w:i/>
          <w:color w:val="0070C0"/>
          <w:szCs w:val="24"/>
        </w:rPr>
        <w:t>. For more specific feedback, you may need to provide additional details, such as a complete</w:t>
      </w:r>
      <w:r w:rsidRPr="00A47BBC">
        <w:rPr>
          <w:rFonts w:ascii="Arial" w:hAnsi="Arial" w:cs="Arial"/>
          <w:i/>
          <w:color w:val="0070C0"/>
          <w:szCs w:val="24"/>
        </w:rPr>
        <w:t xml:space="preserve"> statistical analysis plan</w:t>
      </w:r>
      <w:r w:rsidR="001A17B9">
        <w:rPr>
          <w:rFonts w:ascii="Arial" w:hAnsi="Arial" w:cs="Arial"/>
          <w:i/>
          <w:color w:val="0070C0"/>
          <w:szCs w:val="24"/>
        </w:rPr>
        <w:t xml:space="preserve"> or other protocol components</w:t>
      </w:r>
      <w:r w:rsidRPr="00A47BBC">
        <w:rPr>
          <w:rFonts w:ascii="Arial" w:hAnsi="Arial" w:cs="Arial"/>
          <w:i/>
          <w:color w:val="0070C0"/>
          <w:szCs w:val="24"/>
        </w:rPr>
        <w:t>.</w:t>
      </w:r>
    </w:p>
    <w:p w14:paraId="605137C3" w14:textId="77777777" w:rsidR="00446750" w:rsidRPr="00A47BBC" w:rsidRDefault="00446750" w:rsidP="00446750">
      <w:pPr>
        <w:rPr>
          <w:rFonts w:ascii="Arial" w:hAnsi="Arial" w:cs="Arial"/>
          <w:i/>
          <w:color w:val="0070C0"/>
          <w:szCs w:val="24"/>
        </w:rPr>
      </w:pPr>
    </w:p>
    <w:p w14:paraId="2DF00BCF" w14:textId="5F0DD078" w:rsidR="00446750" w:rsidRPr="00A47BBC" w:rsidRDefault="00446750" w:rsidP="00E93B16">
      <w:pPr>
        <w:rPr>
          <w:rFonts w:ascii="Arial" w:hAnsi="Arial" w:cs="Arial"/>
          <w:i/>
          <w:color w:val="0070C0"/>
          <w:szCs w:val="24"/>
        </w:rPr>
      </w:pPr>
      <w:r w:rsidRPr="00A47BBC">
        <w:rPr>
          <w:rFonts w:ascii="Arial" w:hAnsi="Arial" w:cs="Arial"/>
          <w:i/>
          <w:color w:val="0070C0"/>
          <w:szCs w:val="24"/>
        </w:rPr>
        <w:t xml:space="preserve">If the Pre-Sub is for a nonsignificant risk device, IDE exempt device, or a study you plan to conduct outside the US (OUS), you may submit the entire </w:t>
      </w:r>
      <w:r w:rsidR="001A17B9">
        <w:rPr>
          <w:rFonts w:ascii="Arial" w:hAnsi="Arial" w:cs="Arial"/>
          <w:i/>
          <w:color w:val="0070C0"/>
          <w:szCs w:val="24"/>
        </w:rPr>
        <w:t>protocol.</w:t>
      </w:r>
    </w:p>
    <w:p w14:paraId="102BA9BC" w14:textId="129309EA" w:rsidR="000A7432" w:rsidRPr="00A47BBC" w:rsidRDefault="001F3453" w:rsidP="00326A52">
      <w:pPr>
        <w:pStyle w:val="Heading1"/>
        <w:ind w:left="360"/>
        <w:rPr>
          <w:rFonts w:eastAsia="Times New Roman"/>
        </w:rPr>
      </w:pPr>
      <w:bookmarkStart w:id="118" w:name="_Toc523214082"/>
      <w:bookmarkStart w:id="119" w:name="_Toc523306493"/>
      <w:bookmarkStart w:id="120" w:name="_Toc191284408"/>
      <w:r w:rsidRPr="00A47BBC">
        <w:rPr>
          <w:rFonts w:eastAsia="Times New Roman"/>
        </w:rPr>
        <w:t>Specific Questions</w:t>
      </w:r>
      <w:bookmarkEnd w:id="106"/>
      <w:bookmarkEnd w:id="107"/>
      <w:bookmarkEnd w:id="108"/>
      <w:bookmarkEnd w:id="118"/>
      <w:bookmarkEnd w:id="119"/>
      <w:bookmarkEnd w:id="120"/>
    </w:p>
    <w:p w14:paraId="761B442C" w14:textId="21225869" w:rsidR="00233EC6" w:rsidRPr="00A47BBC" w:rsidRDefault="000A7432" w:rsidP="000A7432">
      <w:pPr>
        <w:rPr>
          <w:rFonts w:ascii="Arial" w:hAnsi="Arial" w:cs="Arial"/>
          <w:i/>
          <w:color w:val="0070C0"/>
          <w:szCs w:val="24"/>
        </w:rPr>
      </w:pPr>
      <w:r w:rsidRPr="00A47BBC">
        <w:rPr>
          <w:rFonts w:ascii="Arial" w:hAnsi="Arial" w:cs="Arial"/>
          <w:i/>
          <w:color w:val="0070C0"/>
          <w:szCs w:val="24"/>
        </w:rPr>
        <w:t>The Pre-Sub should include specific</w:t>
      </w:r>
      <w:r w:rsidR="009C3ABF">
        <w:rPr>
          <w:rFonts w:ascii="Arial" w:hAnsi="Arial" w:cs="Arial"/>
          <w:i/>
          <w:color w:val="0070C0"/>
          <w:szCs w:val="24"/>
        </w:rPr>
        <w:t>, focused</w:t>
      </w:r>
      <w:r w:rsidRPr="00A47BBC">
        <w:rPr>
          <w:rFonts w:ascii="Arial" w:hAnsi="Arial" w:cs="Arial"/>
          <w:i/>
          <w:color w:val="0070C0"/>
          <w:szCs w:val="24"/>
        </w:rPr>
        <w:t xml:space="preserve"> questions </w:t>
      </w:r>
      <w:r w:rsidR="009C3ABF">
        <w:rPr>
          <w:rFonts w:ascii="Arial" w:hAnsi="Arial" w:cs="Arial"/>
          <w:i/>
          <w:color w:val="0070C0"/>
          <w:szCs w:val="24"/>
        </w:rPr>
        <w:t>related to</w:t>
      </w:r>
      <w:r w:rsidRPr="00A47BBC">
        <w:rPr>
          <w:rFonts w:ascii="Arial" w:hAnsi="Arial" w:cs="Arial"/>
          <w:i/>
          <w:color w:val="0070C0"/>
          <w:szCs w:val="24"/>
        </w:rPr>
        <w:t xml:space="preserve"> review issues relevant to a planned IDE or marketing application (e.g., questions regarding pre-clinical and clinical testing protocols or data requirements)</w:t>
      </w:r>
      <w:r w:rsidR="009C3ABF">
        <w:rPr>
          <w:rFonts w:ascii="Arial" w:hAnsi="Arial" w:cs="Arial"/>
          <w:i/>
          <w:color w:val="0070C0"/>
          <w:szCs w:val="24"/>
        </w:rPr>
        <w:t>. These questions will help</w:t>
      </w:r>
      <w:r w:rsidR="00900A97" w:rsidRPr="00A47BBC">
        <w:rPr>
          <w:rFonts w:ascii="Arial" w:hAnsi="Arial" w:cs="Arial"/>
          <w:i/>
          <w:color w:val="0070C0"/>
          <w:szCs w:val="24"/>
        </w:rPr>
        <w:t xml:space="preserve"> </w:t>
      </w:r>
      <w:proofErr w:type="gramStart"/>
      <w:r w:rsidR="00900A97" w:rsidRPr="00A47BBC">
        <w:rPr>
          <w:rFonts w:ascii="Arial" w:hAnsi="Arial" w:cs="Arial"/>
          <w:i/>
          <w:color w:val="0070C0"/>
          <w:szCs w:val="24"/>
        </w:rPr>
        <w:t>FDA</w:t>
      </w:r>
      <w:proofErr w:type="gramEnd"/>
      <w:r w:rsidR="00900A97" w:rsidRPr="00A47BBC">
        <w:rPr>
          <w:rFonts w:ascii="Arial" w:hAnsi="Arial" w:cs="Arial"/>
          <w:i/>
          <w:color w:val="0070C0"/>
          <w:szCs w:val="24"/>
        </w:rPr>
        <w:t xml:space="preserve"> and the submitter </w:t>
      </w:r>
      <w:r w:rsidR="009C3ABF">
        <w:rPr>
          <w:rFonts w:ascii="Arial" w:hAnsi="Arial" w:cs="Arial"/>
          <w:i/>
          <w:color w:val="0070C0"/>
          <w:szCs w:val="24"/>
        </w:rPr>
        <w:t>focus</w:t>
      </w:r>
      <w:r w:rsidR="00900A97" w:rsidRPr="00A47BBC">
        <w:rPr>
          <w:rFonts w:ascii="Arial" w:hAnsi="Arial" w:cs="Arial"/>
          <w:i/>
          <w:color w:val="0070C0"/>
          <w:szCs w:val="24"/>
        </w:rPr>
        <w:t xml:space="preserve"> on issues most relevant</w:t>
      </w:r>
      <w:r w:rsidR="009C3ABF">
        <w:rPr>
          <w:rFonts w:ascii="Arial" w:hAnsi="Arial" w:cs="Arial"/>
          <w:i/>
          <w:color w:val="0070C0"/>
          <w:szCs w:val="24"/>
        </w:rPr>
        <w:t xml:space="preserve"> issues to move</w:t>
      </w:r>
      <w:r w:rsidR="00900A97" w:rsidRPr="00A47BBC">
        <w:rPr>
          <w:rFonts w:ascii="Arial" w:hAnsi="Arial" w:cs="Arial"/>
          <w:i/>
          <w:color w:val="0070C0"/>
          <w:szCs w:val="24"/>
        </w:rPr>
        <w:t xml:space="preserve"> the project forward</w:t>
      </w:r>
      <w:r w:rsidRPr="00A47BBC">
        <w:rPr>
          <w:rFonts w:ascii="Arial" w:hAnsi="Arial" w:cs="Arial"/>
          <w:i/>
          <w:color w:val="0070C0"/>
          <w:szCs w:val="24"/>
        </w:rPr>
        <w:t>.</w:t>
      </w:r>
      <w:r w:rsidR="00900A97" w:rsidRPr="00A47BBC">
        <w:rPr>
          <w:rFonts w:ascii="Arial" w:hAnsi="Arial" w:cs="Arial"/>
          <w:i/>
          <w:color w:val="0070C0"/>
          <w:szCs w:val="24"/>
        </w:rPr>
        <w:t xml:space="preserve"> You may</w:t>
      </w:r>
      <w:r w:rsidR="009C3ABF">
        <w:rPr>
          <w:rFonts w:ascii="Arial" w:hAnsi="Arial" w:cs="Arial"/>
          <w:i/>
          <w:color w:val="0070C0"/>
          <w:szCs w:val="24"/>
        </w:rPr>
        <w:t xml:space="preserve"> also</w:t>
      </w:r>
      <w:r w:rsidR="00900A97" w:rsidRPr="00A47BBC">
        <w:rPr>
          <w:rFonts w:ascii="Arial" w:hAnsi="Arial" w:cs="Arial"/>
          <w:i/>
          <w:color w:val="0070C0"/>
          <w:szCs w:val="24"/>
        </w:rPr>
        <w:t xml:space="preserve"> wish to describe your perspective on the questions</w:t>
      </w:r>
      <w:r w:rsidR="009C3ABF">
        <w:rPr>
          <w:rFonts w:ascii="Arial" w:hAnsi="Arial" w:cs="Arial"/>
          <w:i/>
          <w:color w:val="0070C0"/>
          <w:szCs w:val="24"/>
        </w:rPr>
        <w:t xml:space="preserve"> </w:t>
      </w:r>
      <w:r w:rsidR="00900A97" w:rsidRPr="00A47BBC">
        <w:rPr>
          <w:rFonts w:ascii="Arial" w:hAnsi="Arial" w:cs="Arial"/>
          <w:i/>
          <w:color w:val="0070C0"/>
          <w:szCs w:val="24"/>
        </w:rPr>
        <w:t>to</w:t>
      </w:r>
      <w:r w:rsidR="009C3ABF">
        <w:rPr>
          <w:rFonts w:ascii="Arial" w:hAnsi="Arial" w:cs="Arial"/>
          <w:i/>
          <w:color w:val="0070C0"/>
          <w:szCs w:val="24"/>
        </w:rPr>
        <w:t xml:space="preserve"> help</w:t>
      </w:r>
      <w:r w:rsidR="00900A97" w:rsidRPr="00A47BBC">
        <w:rPr>
          <w:rFonts w:ascii="Arial" w:hAnsi="Arial" w:cs="Arial"/>
          <w:i/>
          <w:color w:val="0070C0"/>
          <w:szCs w:val="24"/>
        </w:rPr>
        <w:t xml:space="preserve"> inform FDA’s review.</w:t>
      </w:r>
      <w:r w:rsidRPr="00A47BBC">
        <w:rPr>
          <w:rFonts w:ascii="Arial" w:hAnsi="Arial" w:cs="Arial"/>
          <w:i/>
          <w:color w:val="0070C0"/>
          <w:szCs w:val="24"/>
        </w:rPr>
        <w:t xml:space="preserve"> </w:t>
      </w:r>
    </w:p>
    <w:p w14:paraId="704A2F01" w14:textId="233ED9FB" w:rsidR="00900A97" w:rsidRPr="00A47BBC" w:rsidRDefault="00900A97" w:rsidP="000A7432">
      <w:pPr>
        <w:rPr>
          <w:rFonts w:ascii="Arial" w:hAnsi="Arial" w:cs="Arial"/>
          <w:i/>
          <w:color w:val="0070C0"/>
          <w:szCs w:val="24"/>
        </w:rPr>
      </w:pPr>
    </w:p>
    <w:p w14:paraId="3D3D3E63" w14:textId="6F3ACC3F" w:rsidR="00900A97" w:rsidRPr="00A47BBC" w:rsidRDefault="009C3ABF" w:rsidP="000A7432">
      <w:pPr>
        <w:rPr>
          <w:rFonts w:ascii="Arial" w:hAnsi="Arial" w:cs="Arial"/>
          <w:i/>
          <w:color w:val="0070C0"/>
          <w:szCs w:val="24"/>
        </w:rPr>
      </w:pPr>
      <w:r w:rsidRPr="009C3ABF">
        <w:rPr>
          <w:rFonts w:ascii="Arial" w:hAnsi="Arial" w:cs="Arial"/>
          <w:i/>
          <w:color w:val="0070C0"/>
          <w:szCs w:val="24"/>
        </w:rPr>
        <w:t xml:space="preserve">It is important to carefully consider the number of </w:t>
      </w:r>
      <w:proofErr w:type="gramStart"/>
      <w:r w:rsidRPr="009C3ABF">
        <w:rPr>
          <w:rFonts w:ascii="Arial" w:hAnsi="Arial" w:cs="Arial"/>
          <w:i/>
          <w:color w:val="0070C0"/>
          <w:szCs w:val="24"/>
        </w:rPr>
        <w:t>questions</w:t>
      </w:r>
      <w:proofErr w:type="gramEnd"/>
      <w:r w:rsidRPr="009C3ABF">
        <w:rPr>
          <w:rFonts w:ascii="Arial" w:hAnsi="Arial" w:cs="Arial"/>
          <w:i/>
          <w:color w:val="0070C0"/>
          <w:szCs w:val="24"/>
        </w:rPr>
        <w:t xml:space="preserve"> and the extent of feedback requested to ensure the FDA has adequate time to provide thorough responses.</w:t>
      </w:r>
    </w:p>
    <w:p w14:paraId="4EE107B7" w14:textId="4566F20E" w:rsidR="00144873" w:rsidRPr="00A47BBC" w:rsidRDefault="00144873" w:rsidP="000A7432">
      <w:pPr>
        <w:rPr>
          <w:rFonts w:ascii="Arial" w:hAnsi="Arial" w:cs="Arial"/>
          <w:i/>
          <w:color w:val="0070C0"/>
          <w:szCs w:val="24"/>
        </w:rPr>
      </w:pPr>
    </w:p>
    <w:p w14:paraId="366EEB1F" w14:textId="447AA068" w:rsidR="00144873" w:rsidRPr="00A47BBC" w:rsidRDefault="009C3ABF" w:rsidP="00144873">
      <w:pPr>
        <w:rPr>
          <w:rFonts w:ascii="Arial" w:hAnsi="Arial" w:cs="Arial"/>
          <w:i/>
          <w:color w:val="0070C0"/>
          <w:szCs w:val="24"/>
        </w:rPr>
      </w:pPr>
      <w:r>
        <w:rPr>
          <w:rFonts w:ascii="Arial" w:hAnsi="Arial" w:cs="Arial"/>
          <w:i/>
          <w:color w:val="0070C0"/>
          <w:szCs w:val="24"/>
        </w:rPr>
        <w:t>Based on</w:t>
      </w:r>
      <w:r w:rsidR="00144873" w:rsidRPr="00A47BBC">
        <w:rPr>
          <w:rFonts w:ascii="Arial" w:hAnsi="Arial" w:cs="Arial"/>
          <w:i/>
          <w:color w:val="0070C0"/>
          <w:szCs w:val="24"/>
        </w:rPr>
        <w:t xml:space="preserve"> FDA’s experience, questions that lead to productive Pre-Sub interactions </w:t>
      </w:r>
      <w:r w:rsidR="00C41054">
        <w:rPr>
          <w:rFonts w:ascii="Arial" w:hAnsi="Arial" w:cs="Arial"/>
          <w:i/>
          <w:color w:val="0070C0"/>
          <w:szCs w:val="24"/>
        </w:rPr>
        <w:t>exhibit</w:t>
      </w:r>
      <w:r w:rsidR="00144873" w:rsidRPr="00A47BBC">
        <w:rPr>
          <w:rFonts w:ascii="Arial" w:hAnsi="Arial" w:cs="Arial"/>
          <w:i/>
          <w:color w:val="0070C0"/>
          <w:szCs w:val="24"/>
        </w:rPr>
        <w:t xml:space="preserve"> the following characteristics:</w:t>
      </w:r>
    </w:p>
    <w:p w14:paraId="2C4936FA" w14:textId="06E7A615" w:rsidR="00144873" w:rsidRPr="00A47BBC" w:rsidRDefault="00C41054" w:rsidP="00144873">
      <w:pPr>
        <w:pStyle w:val="ListParagraph"/>
        <w:numPr>
          <w:ilvl w:val="0"/>
          <w:numId w:val="33"/>
        </w:numPr>
        <w:rPr>
          <w:rFonts w:ascii="Arial" w:hAnsi="Arial" w:cs="Arial"/>
          <w:i/>
          <w:color w:val="0070C0"/>
        </w:rPr>
      </w:pPr>
      <w:r>
        <w:rPr>
          <w:rFonts w:ascii="Arial" w:hAnsi="Arial" w:cs="Arial"/>
          <w:i/>
          <w:color w:val="0070C0"/>
        </w:rPr>
        <w:t xml:space="preserve">Specificity: </w:t>
      </w:r>
      <w:r w:rsidR="00144873" w:rsidRPr="00A47BBC">
        <w:rPr>
          <w:rFonts w:ascii="Arial" w:hAnsi="Arial" w:cs="Arial"/>
          <w:i/>
          <w:color w:val="0070C0"/>
        </w:rPr>
        <w:t>Questions request specific feedback on a provided proposal (e.g., an animal model is proposed, including rationale, and FDA feedback is requested on the acceptability of the animal model)</w:t>
      </w:r>
      <w:r w:rsidR="00A84402">
        <w:rPr>
          <w:rFonts w:ascii="Arial" w:hAnsi="Arial" w:cs="Arial"/>
          <w:i/>
          <w:color w:val="0070C0"/>
        </w:rPr>
        <w:t>.</w:t>
      </w:r>
    </w:p>
    <w:p w14:paraId="221DA431" w14:textId="75C4EB1B" w:rsidR="00144873" w:rsidRPr="00A47BBC" w:rsidRDefault="00C41054" w:rsidP="00144873">
      <w:pPr>
        <w:pStyle w:val="ListParagraph"/>
        <w:numPr>
          <w:ilvl w:val="0"/>
          <w:numId w:val="33"/>
        </w:numPr>
        <w:rPr>
          <w:rFonts w:ascii="Arial" w:hAnsi="Arial" w:cs="Arial"/>
          <w:i/>
          <w:color w:val="0070C0"/>
        </w:rPr>
      </w:pPr>
      <w:r>
        <w:rPr>
          <w:rFonts w:ascii="Arial" w:hAnsi="Arial" w:cs="Arial"/>
          <w:i/>
          <w:color w:val="0070C0"/>
        </w:rPr>
        <w:lastRenderedPageBreak/>
        <w:t xml:space="preserve">Reference to Guidance: </w:t>
      </w:r>
      <w:r w:rsidRPr="00C41054">
        <w:rPr>
          <w:rFonts w:ascii="Arial" w:hAnsi="Arial" w:cs="Arial"/>
          <w:i/>
          <w:color w:val="0070C0"/>
        </w:rPr>
        <w:t>Questions cite applicable guidance documents, standards, or previous FDA feedback to provide context</w:t>
      </w:r>
      <w:r w:rsidR="00144873" w:rsidRPr="00A47BBC">
        <w:rPr>
          <w:rFonts w:ascii="Arial" w:hAnsi="Arial" w:cs="Arial"/>
          <w:i/>
          <w:color w:val="0070C0"/>
        </w:rPr>
        <w:t xml:space="preserve"> (e.g., </w:t>
      </w:r>
      <w:r w:rsidRPr="00C41054">
        <w:rPr>
          <w:rFonts w:ascii="Arial" w:hAnsi="Arial" w:cs="Arial"/>
          <w:i/>
          <w:color w:val="0070C0"/>
        </w:rPr>
        <w:t>referencing relevant biocompatibility standards when asking for feedback on chemical characterization testing</w:t>
      </w:r>
      <w:r>
        <w:rPr>
          <w:rFonts w:ascii="Arial" w:hAnsi="Arial" w:cs="Arial"/>
          <w:i/>
          <w:color w:val="0070C0"/>
        </w:rPr>
        <w:t xml:space="preserve"> </w:t>
      </w:r>
      <w:r w:rsidR="00144873" w:rsidRPr="00A47BBC">
        <w:rPr>
          <w:rFonts w:ascii="Arial" w:hAnsi="Arial" w:cs="Arial"/>
          <w:i/>
          <w:color w:val="0070C0"/>
        </w:rPr>
        <w:t>as well as feedback FDA provided in previous Pre-Sub interactions)</w:t>
      </w:r>
      <w:r w:rsidR="00A84402">
        <w:rPr>
          <w:rFonts w:ascii="Arial" w:hAnsi="Arial" w:cs="Arial"/>
          <w:i/>
          <w:color w:val="0070C0"/>
        </w:rPr>
        <w:t>.</w:t>
      </w:r>
    </w:p>
    <w:p w14:paraId="19F4B223" w14:textId="168A0803" w:rsidR="00144873" w:rsidRPr="00A47BBC" w:rsidRDefault="00C41054" w:rsidP="00144873">
      <w:pPr>
        <w:pStyle w:val="ListParagraph"/>
        <w:numPr>
          <w:ilvl w:val="0"/>
          <w:numId w:val="33"/>
        </w:numPr>
        <w:rPr>
          <w:rFonts w:ascii="Arial" w:hAnsi="Arial" w:cs="Arial"/>
          <w:i/>
          <w:color w:val="0070C0"/>
        </w:rPr>
      </w:pPr>
      <w:r>
        <w:rPr>
          <w:rFonts w:ascii="Arial" w:hAnsi="Arial" w:cs="Arial"/>
          <w:i/>
          <w:color w:val="0070C0"/>
        </w:rPr>
        <w:t xml:space="preserve">Clear Desired Outcome: </w:t>
      </w:r>
      <w:r w:rsidR="00144873" w:rsidRPr="00A47BBC">
        <w:rPr>
          <w:rFonts w:ascii="Arial" w:hAnsi="Arial" w:cs="Arial"/>
          <w:i/>
          <w:color w:val="0070C0"/>
        </w:rPr>
        <w:t xml:space="preserve">Questions clearly articulate </w:t>
      </w:r>
      <w:r>
        <w:rPr>
          <w:rFonts w:ascii="Arial" w:hAnsi="Arial" w:cs="Arial"/>
          <w:i/>
          <w:color w:val="0070C0"/>
        </w:rPr>
        <w:t>the</w:t>
      </w:r>
      <w:r w:rsidR="00144873" w:rsidRPr="00A47BBC">
        <w:rPr>
          <w:rFonts w:ascii="Arial" w:hAnsi="Arial" w:cs="Arial"/>
          <w:i/>
          <w:color w:val="0070C0"/>
        </w:rPr>
        <w:t xml:space="preserve"> desired </w:t>
      </w:r>
      <w:r>
        <w:rPr>
          <w:rFonts w:ascii="Arial" w:hAnsi="Arial" w:cs="Arial"/>
          <w:i/>
          <w:color w:val="0070C0"/>
        </w:rPr>
        <w:t xml:space="preserve">feedback or </w:t>
      </w:r>
      <w:r w:rsidR="00144873" w:rsidRPr="00A47BBC">
        <w:rPr>
          <w:rFonts w:ascii="Arial" w:hAnsi="Arial" w:cs="Arial"/>
          <w:i/>
          <w:color w:val="0070C0"/>
        </w:rPr>
        <w:t xml:space="preserve">outcome (e.g., FDA feedback is requested on clinical study endpoints, inclusion criteria, and follow up duration given that the study is intended to expand the currently approved indications for use from prescription use only to </w:t>
      </w:r>
      <w:r w:rsidR="00EC6E4D" w:rsidRPr="00A47BBC">
        <w:rPr>
          <w:rFonts w:ascii="Arial" w:hAnsi="Arial" w:cs="Arial"/>
          <w:i/>
          <w:color w:val="0070C0"/>
        </w:rPr>
        <w:t>over-the-counter</w:t>
      </w:r>
      <w:r w:rsidR="00144873" w:rsidRPr="00A47BBC">
        <w:rPr>
          <w:rFonts w:ascii="Arial" w:hAnsi="Arial" w:cs="Arial"/>
          <w:i/>
          <w:color w:val="0070C0"/>
        </w:rPr>
        <w:t xml:space="preserve"> use)</w:t>
      </w:r>
      <w:r w:rsidR="00A84402">
        <w:rPr>
          <w:rFonts w:ascii="Arial" w:hAnsi="Arial" w:cs="Arial"/>
          <w:i/>
          <w:color w:val="0070C0"/>
        </w:rPr>
        <w:t>.</w:t>
      </w:r>
    </w:p>
    <w:p w14:paraId="50B4FBE1" w14:textId="3842DFE1" w:rsidR="00144873" w:rsidRPr="00A47BBC" w:rsidRDefault="00C41054" w:rsidP="00144873">
      <w:pPr>
        <w:pStyle w:val="ListParagraph"/>
        <w:numPr>
          <w:ilvl w:val="0"/>
          <w:numId w:val="33"/>
        </w:numPr>
        <w:rPr>
          <w:rFonts w:ascii="Arial" w:hAnsi="Arial" w:cs="Arial"/>
          <w:i/>
          <w:color w:val="0070C0"/>
        </w:rPr>
      </w:pPr>
      <w:r>
        <w:rPr>
          <w:rFonts w:ascii="Arial" w:hAnsi="Arial" w:cs="Arial"/>
          <w:i/>
          <w:color w:val="0070C0"/>
        </w:rPr>
        <w:t xml:space="preserve">Timely: </w:t>
      </w:r>
      <w:r w:rsidR="00144873" w:rsidRPr="00A47BBC">
        <w:rPr>
          <w:rFonts w:ascii="Arial" w:hAnsi="Arial" w:cs="Arial"/>
          <w:i/>
          <w:color w:val="0070C0"/>
        </w:rPr>
        <w:t xml:space="preserve">Questions are </w:t>
      </w:r>
      <w:r>
        <w:rPr>
          <w:rFonts w:ascii="Arial" w:hAnsi="Arial" w:cs="Arial"/>
          <w:i/>
          <w:color w:val="0070C0"/>
        </w:rPr>
        <w:t xml:space="preserve">submitted at the right time in the development process </w:t>
      </w:r>
      <w:r w:rsidR="00144873" w:rsidRPr="00A47BBC">
        <w:rPr>
          <w:rFonts w:ascii="Arial" w:hAnsi="Arial" w:cs="Arial"/>
          <w:i/>
          <w:color w:val="0070C0"/>
        </w:rPr>
        <w:t>to inform future device development and submission preparation (e.g., request</w:t>
      </w:r>
      <w:r>
        <w:rPr>
          <w:rFonts w:ascii="Arial" w:hAnsi="Arial" w:cs="Arial"/>
          <w:i/>
          <w:color w:val="0070C0"/>
        </w:rPr>
        <w:t>ing</w:t>
      </w:r>
      <w:r w:rsidR="00144873" w:rsidRPr="00A47BBC">
        <w:rPr>
          <w:rFonts w:ascii="Arial" w:hAnsi="Arial" w:cs="Arial"/>
          <w:i/>
          <w:color w:val="0070C0"/>
        </w:rPr>
        <w:t xml:space="preserve"> feedback </w:t>
      </w:r>
      <w:r>
        <w:rPr>
          <w:rFonts w:ascii="Arial" w:hAnsi="Arial" w:cs="Arial"/>
          <w:i/>
          <w:color w:val="0070C0"/>
        </w:rPr>
        <w:t>on</w:t>
      </w:r>
      <w:r w:rsidR="00144873" w:rsidRPr="00A47BBC">
        <w:rPr>
          <w:rFonts w:ascii="Arial" w:hAnsi="Arial" w:cs="Arial"/>
          <w:i/>
          <w:color w:val="0070C0"/>
        </w:rPr>
        <w:t xml:space="preserve"> proposed pre-conditioning procedures</w:t>
      </w:r>
      <w:r>
        <w:rPr>
          <w:rFonts w:ascii="Arial" w:hAnsi="Arial" w:cs="Arial"/>
          <w:i/>
          <w:color w:val="0070C0"/>
        </w:rPr>
        <w:t xml:space="preserve"> before</w:t>
      </w:r>
      <w:r w:rsidRPr="00A47BBC">
        <w:rPr>
          <w:rFonts w:ascii="Arial" w:hAnsi="Arial" w:cs="Arial"/>
          <w:i/>
          <w:color w:val="0070C0"/>
        </w:rPr>
        <w:t xml:space="preserve"> conducting fatigue testing</w:t>
      </w:r>
      <w:r w:rsidR="00144873" w:rsidRPr="00A47BBC">
        <w:rPr>
          <w:rFonts w:ascii="Arial" w:hAnsi="Arial" w:cs="Arial"/>
          <w:i/>
          <w:color w:val="0070C0"/>
        </w:rPr>
        <w:t>)</w:t>
      </w:r>
      <w:r w:rsidR="00A84402">
        <w:rPr>
          <w:rFonts w:ascii="Arial" w:hAnsi="Arial" w:cs="Arial"/>
          <w:i/>
          <w:color w:val="0070C0"/>
        </w:rPr>
        <w:t>.</w:t>
      </w:r>
    </w:p>
    <w:p w14:paraId="5D066E22" w14:textId="43590F59" w:rsidR="00C41054" w:rsidRPr="00C41054" w:rsidRDefault="00C41054" w:rsidP="00D92391">
      <w:pPr>
        <w:pStyle w:val="ListParagraph"/>
        <w:numPr>
          <w:ilvl w:val="0"/>
          <w:numId w:val="33"/>
        </w:numPr>
        <w:rPr>
          <w:rFonts w:ascii="Arial" w:hAnsi="Arial" w:cs="Arial"/>
          <w:i/>
          <w:color w:val="0070C0"/>
        </w:rPr>
      </w:pPr>
      <w:r w:rsidRPr="00C41054">
        <w:rPr>
          <w:rFonts w:ascii="Arial" w:hAnsi="Arial" w:cs="Arial"/>
          <w:i/>
          <w:color w:val="0070C0"/>
        </w:rPr>
        <w:t>Contextual Data: Questions may include limited supporting data (e.g., bench, animal, or clinical data), but only as background information to inform a specific proposal (e.g., sharing one page of preliminary clinical study results when requesting feedback on pivotal study endpoints).</w:t>
      </w:r>
    </w:p>
    <w:p w14:paraId="310C2557" w14:textId="52A732E9" w:rsidR="00C41054" w:rsidRPr="00A47BBC" w:rsidRDefault="00C41054" w:rsidP="00C41054">
      <w:pPr>
        <w:pStyle w:val="ListParagraph"/>
        <w:numPr>
          <w:ilvl w:val="0"/>
          <w:numId w:val="33"/>
        </w:numPr>
        <w:rPr>
          <w:rFonts w:ascii="Arial" w:hAnsi="Arial" w:cs="Arial"/>
          <w:i/>
          <w:color w:val="0070C0"/>
        </w:rPr>
      </w:pPr>
      <w:r>
        <w:rPr>
          <w:rFonts w:ascii="Arial" w:hAnsi="Arial" w:cs="Arial"/>
          <w:i/>
          <w:color w:val="0070C0"/>
        </w:rPr>
        <w:t xml:space="preserve">Avoid Overarching Requests: </w:t>
      </w:r>
      <w:r w:rsidRPr="00A47BBC">
        <w:rPr>
          <w:rFonts w:ascii="Arial" w:hAnsi="Arial" w:cs="Arial"/>
          <w:i/>
          <w:color w:val="0070C0"/>
        </w:rPr>
        <w:t>Questions</w:t>
      </w:r>
      <w:r>
        <w:rPr>
          <w:rFonts w:ascii="Arial" w:hAnsi="Arial" w:cs="Arial"/>
          <w:i/>
          <w:color w:val="0070C0"/>
        </w:rPr>
        <w:t xml:space="preserve"> should</w:t>
      </w:r>
      <w:r w:rsidRPr="00A47BBC">
        <w:rPr>
          <w:rFonts w:ascii="Arial" w:hAnsi="Arial" w:cs="Arial"/>
          <w:i/>
          <w:color w:val="0070C0"/>
        </w:rPr>
        <w:t xml:space="preserve"> not</w:t>
      </w:r>
      <w:r>
        <w:rPr>
          <w:rFonts w:ascii="Arial" w:hAnsi="Arial" w:cs="Arial"/>
          <w:i/>
          <w:color w:val="0070C0"/>
        </w:rPr>
        <w:t xml:space="preserve"> ask for FDA to make decision</w:t>
      </w:r>
      <w:r w:rsidRPr="00A47BBC">
        <w:rPr>
          <w:rFonts w:ascii="Arial" w:hAnsi="Arial" w:cs="Arial"/>
          <w:i/>
          <w:color w:val="0070C0"/>
        </w:rPr>
        <w:t xml:space="preserve"> </w:t>
      </w:r>
      <w:r>
        <w:rPr>
          <w:rFonts w:ascii="Arial" w:hAnsi="Arial" w:cs="Arial"/>
          <w:i/>
          <w:color w:val="0070C0"/>
        </w:rPr>
        <w:t>on</w:t>
      </w:r>
      <w:r w:rsidRPr="00A47BBC">
        <w:rPr>
          <w:rFonts w:ascii="Arial" w:hAnsi="Arial" w:cs="Arial"/>
          <w:i/>
          <w:color w:val="0070C0"/>
        </w:rPr>
        <w:t xml:space="preserve"> approval</w:t>
      </w:r>
      <w:r>
        <w:rPr>
          <w:rFonts w:ascii="Arial" w:hAnsi="Arial" w:cs="Arial"/>
          <w:i/>
          <w:color w:val="0070C0"/>
        </w:rPr>
        <w:t>,</w:t>
      </w:r>
      <w:r w:rsidRPr="00A47BBC">
        <w:rPr>
          <w:rFonts w:ascii="Arial" w:hAnsi="Arial" w:cs="Arial"/>
          <w:i/>
          <w:color w:val="0070C0"/>
        </w:rPr>
        <w:t xml:space="preserve"> clearance</w:t>
      </w:r>
      <w:r>
        <w:rPr>
          <w:rFonts w:ascii="Arial" w:hAnsi="Arial" w:cs="Arial"/>
          <w:i/>
          <w:color w:val="0070C0"/>
        </w:rPr>
        <w:t>, or regulatory status</w:t>
      </w:r>
      <w:r w:rsidRPr="00A47BBC">
        <w:rPr>
          <w:rFonts w:ascii="Arial" w:hAnsi="Arial" w:cs="Arial"/>
          <w:i/>
          <w:color w:val="0070C0"/>
        </w:rPr>
        <w:t xml:space="preserve"> of a future IDE</w:t>
      </w:r>
      <w:r>
        <w:rPr>
          <w:rFonts w:ascii="Arial" w:hAnsi="Arial" w:cs="Arial"/>
          <w:i/>
          <w:color w:val="0070C0"/>
        </w:rPr>
        <w:t>, CW, or</w:t>
      </w:r>
      <w:r w:rsidRPr="00A47BBC">
        <w:rPr>
          <w:rFonts w:ascii="Arial" w:hAnsi="Arial" w:cs="Arial"/>
          <w:i/>
          <w:color w:val="0070C0"/>
        </w:rPr>
        <w:t xml:space="preserve"> marketing submission</w:t>
      </w:r>
      <w:r>
        <w:rPr>
          <w:rFonts w:ascii="Arial" w:hAnsi="Arial" w:cs="Arial"/>
          <w:i/>
          <w:color w:val="0070C0"/>
        </w:rPr>
        <w:t xml:space="preserve"> (e.g., do</w:t>
      </w:r>
      <w:r w:rsidRPr="00A47BBC">
        <w:rPr>
          <w:rFonts w:ascii="Arial" w:hAnsi="Arial" w:cs="Arial"/>
          <w:i/>
          <w:color w:val="0070C0"/>
        </w:rPr>
        <w:t xml:space="preserve"> not ask “Will an IDE that includes results from the proposed testing be approved?”</w:t>
      </w:r>
      <w:r>
        <w:rPr>
          <w:rFonts w:ascii="Arial" w:hAnsi="Arial" w:cs="Arial"/>
          <w:i/>
          <w:color w:val="0070C0"/>
        </w:rPr>
        <w:t xml:space="preserve"> or </w:t>
      </w:r>
      <w:r w:rsidRPr="00A47BBC">
        <w:rPr>
          <w:rFonts w:ascii="Arial" w:hAnsi="Arial" w:cs="Arial"/>
          <w:i/>
          <w:color w:val="0070C0"/>
        </w:rPr>
        <w:t>“Is my device a Class II medical device to be regulated under CFR 892.2050?”</w:t>
      </w:r>
      <w:r w:rsidR="00A84402">
        <w:rPr>
          <w:rFonts w:ascii="Arial" w:hAnsi="Arial" w:cs="Arial"/>
          <w:i/>
          <w:color w:val="0070C0"/>
        </w:rPr>
        <w:t>).</w:t>
      </w:r>
    </w:p>
    <w:p w14:paraId="0A164501" w14:textId="0CB43DD7" w:rsidR="00144873" w:rsidRPr="00A47BBC" w:rsidRDefault="00A84402" w:rsidP="00144873">
      <w:pPr>
        <w:pStyle w:val="ListParagraph"/>
        <w:numPr>
          <w:ilvl w:val="0"/>
          <w:numId w:val="33"/>
        </w:numPr>
        <w:rPr>
          <w:rFonts w:ascii="Arial" w:hAnsi="Arial" w:cs="Arial"/>
          <w:i/>
          <w:color w:val="0070C0"/>
        </w:rPr>
      </w:pPr>
      <w:r>
        <w:rPr>
          <w:rFonts w:ascii="Arial" w:hAnsi="Arial" w:cs="Arial"/>
          <w:i/>
          <w:color w:val="0070C0"/>
        </w:rPr>
        <w:t xml:space="preserve">Avoid Study Design Requests: </w:t>
      </w:r>
      <w:r w:rsidR="00144873" w:rsidRPr="00A47BBC">
        <w:rPr>
          <w:rFonts w:ascii="Arial" w:hAnsi="Arial" w:cs="Arial"/>
          <w:i/>
          <w:color w:val="0070C0"/>
        </w:rPr>
        <w:t xml:space="preserve">Questions </w:t>
      </w:r>
      <w:r>
        <w:rPr>
          <w:rFonts w:ascii="Arial" w:hAnsi="Arial" w:cs="Arial"/>
          <w:i/>
          <w:color w:val="0070C0"/>
        </w:rPr>
        <w:t>should</w:t>
      </w:r>
      <w:r w:rsidR="00144873" w:rsidRPr="00A47BBC">
        <w:rPr>
          <w:rFonts w:ascii="Arial" w:hAnsi="Arial" w:cs="Arial"/>
          <w:i/>
          <w:color w:val="0070C0"/>
        </w:rPr>
        <w:t xml:space="preserve"> not ask FDA to design a study or </w:t>
      </w:r>
      <w:r>
        <w:rPr>
          <w:rFonts w:ascii="Arial" w:hAnsi="Arial" w:cs="Arial"/>
          <w:i/>
          <w:color w:val="0070C0"/>
        </w:rPr>
        <w:t>advise on</w:t>
      </w:r>
      <w:r w:rsidR="00144873" w:rsidRPr="00A47BBC">
        <w:rPr>
          <w:rFonts w:ascii="Arial" w:hAnsi="Arial" w:cs="Arial"/>
          <w:i/>
          <w:color w:val="0070C0"/>
        </w:rPr>
        <w:t xml:space="preserve"> how </w:t>
      </w:r>
      <w:r>
        <w:rPr>
          <w:rFonts w:ascii="Arial" w:hAnsi="Arial" w:cs="Arial"/>
          <w:i/>
          <w:color w:val="0070C0"/>
        </w:rPr>
        <w:t>to</w:t>
      </w:r>
      <w:r w:rsidR="00144873" w:rsidRPr="00A47BBC">
        <w:rPr>
          <w:rFonts w:ascii="Arial" w:hAnsi="Arial" w:cs="Arial"/>
          <w:i/>
          <w:color w:val="0070C0"/>
        </w:rPr>
        <w:t xml:space="preserve"> proceed</w:t>
      </w:r>
      <w:r>
        <w:rPr>
          <w:rFonts w:ascii="Arial" w:hAnsi="Arial" w:cs="Arial"/>
          <w:i/>
          <w:color w:val="0070C0"/>
        </w:rPr>
        <w:t xml:space="preserve"> (e.g., do </w:t>
      </w:r>
      <w:r w:rsidR="00144873" w:rsidRPr="00A47BBC">
        <w:rPr>
          <w:rFonts w:ascii="Arial" w:hAnsi="Arial" w:cs="Arial"/>
          <w:i/>
          <w:color w:val="0070C0"/>
        </w:rPr>
        <w:t>not ask “What should my clinical study design be?”</w:t>
      </w:r>
      <w:r>
        <w:rPr>
          <w:rFonts w:ascii="Arial" w:hAnsi="Arial" w:cs="Arial"/>
          <w:i/>
          <w:color w:val="0070C0"/>
        </w:rPr>
        <w:t>.</w:t>
      </w:r>
    </w:p>
    <w:p w14:paraId="3806C229" w14:textId="77777777" w:rsidR="00144873" w:rsidRPr="00A47BBC" w:rsidRDefault="00144873" w:rsidP="00144873">
      <w:pPr>
        <w:rPr>
          <w:rFonts w:ascii="Arial" w:hAnsi="Arial" w:cs="Arial"/>
          <w:i/>
          <w:szCs w:val="24"/>
        </w:rPr>
      </w:pPr>
    </w:p>
    <w:p w14:paraId="14B7B920" w14:textId="416AC4A5" w:rsidR="00737EE8" w:rsidRPr="00A47BBC" w:rsidRDefault="00144873" w:rsidP="00144873">
      <w:pPr>
        <w:rPr>
          <w:rFonts w:ascii="Arial" w:hAnsi="Arial" w:cs="Arial"/>
          <w:i/>
          <w:color w:val="0070C0"/>
          <w:szCs w:val="24"/>
        </w:rPr>
      </w:pPr>
      <w:r w:rsidRPr="00A47BBC">
        <w:rPr>
          <w:rFonts w:ascii="Arial" w:hAnsi="Arial" w:cs="Arial"/>
          <w:i/>
          <w:color w:val="0070C0"/>
          <w:szCs w:val="24"/>
        </w:rPr>
        <w:t xml:space="preserve">The following are examples of questions, provided by review topic category, expected to lead to productive Pre-Sub interactions: </w:t>
      </w:r>
    </w:p>
    <w:p w14:paraId="1D567513" w14:textId="77777777" w:rsidR="00144873" w:rsidRPr="00A47BBC" w:rsidRDefault="00144873" w:rsidP="00144873">
      <w:pPr>
        <w:rPr>
          <w:rFonts w:ascii="Arial" w:hAnsi="Arial" w:cs="Arial"/>
          <w:i/>
          <w:color w:val="0070C0"/>
          <w:szCs w:val="24"/>
        </w:rPr>
      </w:pPr>
    </w:p>
    <w:p w14:paraId="76B6B5A9" w14:textId="77777777" w:rsidR="00900A97" w:rsidRPr="00B43355" w:rsidRDefault="00900A97" w:rsidP="000A7432">
      <w:pPr>
        <w:rPr>
          <w:rFonts w:ascii="Arial" w:hAnsi="Arial" w:cs="Arial"/>
          <w:i/>
          <w:color w:val="0070C0"/>
          <w:szCs w:val="24"/>
        </w:rPr>
      </w:pPr>
      <w:r w:rsidRPr="00B43355">
        <w:rPr>
          <w:rFonts w:ascii="Arial" w:hAnsi="Arial" w:cs="Arial"/>
          <w:i/>
          <w:color w:val="0070C0"/>
          <w:szCs w:val="24"/>
        </w:rPr>
        <w:t>Regulatory Strategy Questions</w:t>
      </w:r>
    </w:p>
    <w:p w14:paraId="5E608779" w14:textId="3FB3E5DF" w:rsidR="00900A97" w:rsidRPr="00A47BBC" w:rsidRDefault="0096786B" w:rsidP="00900A97">
      <w:pPr>
        <w:pStyle w:val="ListParagraph"/>
        <w:numPr>
          <w:ilvl w:val="0"/>
          <w:numId w:val="23"/>
        </w:numPr>
        <w:rPr>
          <w:rFonts w:ascii="Arial" w:hAnsi="Arial" w:cs="Arial"/>
          <w:i/>
          <w:color w:val="0070C0"/>
        </w:rPr>
      </w:pPr>
      <w:r>
        <w:rPr>
          <w:rFonts w:ascii="Arial" w:hAnsi="Arial" w:cs="Arial"/>
          <w:i/>
          <w:color w:val="0070C0"/>
        </w:rPr>
        <w:t>Is the proposed regulatory pathway (specify name of regulatory pathway) acceptable?</w:t>
      </w:r>
    </w:p>
    <w:p w14:paraId="7F84C539" w14:textId="4431783D" w:rsidR="00900A97" w:rsidRPr="00A47BBC" w:rsidRDefault="00900A97" w:rsidP="00900A97">
      <w:pPr>
        <w:pStyle w:val="ListParagraph"/>
        <w:numPr>
          <w:ilvl w:val="0"/>
          <w:numId w:val="23"/>
        </w:numPr>
        <w:rPr>
          <w:rFonts w:ascii="Arial" w:hAnsi="Arial" w:cs="Arial"/>
          <w:i/>
          <w:color w:val="0070C0"/>
        </w:rPr>
      </w:pPr>
      <w:r w:rsidRPr="00A47BBC">
        <w:rPr>
          <w:rFonts w:ascii="Arial" w:hAnsi="Arial" w:cs="Arial"/>
          <w:i/>
          <w:color w:val="0070C0"/>
        </w:rPr>
        <w:t xml:space="preserve">Based on the regulatory strategy </w:t>
      </w:r>
      <w:r w:rsidR="00B32D1F">
        <w:rPr>
          <w:rFonts w:ascii="Arial" w:hAnsi="Arial" w:cs="Arial"/>
          <w:i/>
          <w:color w:val="0070C0"/>
        </w:rPr>
        <w:t xml:space="preserve">and information </w:t>
      </w:r>
      <w:r w:rsidRPr="00A47BBC">
        <w:rPr>
          <w:rFonts w:ascii="Arial" w:hAnsi="Arial" w:cs="Arial"/>
          <w:i/>
          <w:color w:val="0070C0"/>
        </w:rPr>
        <w:t xml:space="preserve">provided, does </w:t>
      </w:r>
      <w:r w:rsidR="00B32D1F">
        <w:rPr>
          <w:rFonts w:ascii="Arial" w:hAnsi="Arial" w:cs="Arial"/>
          <w:i/>
          <w:color w:val="0070C0"/>
        </w:rPr>
        <w:t xml:space="preserve">the </w:t>
      </w:r>
      <w:r w:rsidRPr="00A47BBC">
        <w:rPr>
          <w:rFonts w:ascii="Arial" w:hAnsi="Arial" w:cs="Arial"/>
          <w:i/>
          <w:color w:val="0070C0"/>
        </w:rPr>
        <w:t>FDA agree that additional clinical data is not needed to support a future 510(k)</w:t>
      </w:r>
      <w:r w:rsidR="00B32D1F">
        <w:rPr>
          <w:rFonts w:ascii="Arial" w:hAnsi="Arial" w:cs="Arial"/>
          <w:i/>
          <w:color w:val="0070C0"/>
        </w:rPr>
        <w:t xml:space="preserve"> submission</w:t>
      </w:r>
      <w:r w:rsidRPr="00A47BBC">
        <w:rPr>
          <w:rFonts w:ascii="Arial" w:hAnsi="Arial" w:cs="Arial"/>
          <w:i/>
          <w:color w:val="0070C0"/>
        </w:rPr>
        <w:t>?</w:t>
      </w:r>
      <w:r w:rsidR="00B32D1F">
        <w:rPr>
          <w:rFonts w:ascii="Arial" w:hAnsi="Arial" w:cs="Arial"/>
          <w:i/>
          <w:color w:val="0070C0"/>
        </w:rPr>
        <w:t xml:space="preserve"> </w:t>
      </w:r>
    </w:p>
    <w:p w14:paraId="3924137C" w14:textId="0A9762CE" w:rsidR="00900A97" w:rsidRPr="00A47BBC" w:rsidRDefault="00900A97" w:rsidP="00900A97">
      <w:pPr>
        <w:rPr>
          <w:rFonts w:ascii="Arial" w:hAnsi="Arial" w:cs="Arial"/>
          <w:i/>
          <w:color w:val="0070C0"/>
        </w:rPr>
      </w:pPr>
    </w:p>
    <w:p w14:paraId="05C2A072" w14:textId="77777777" w:rsidR="00900A97" w:rsidRPr="00B43355" w:rsidRDefault="00900A97" w:rsidP="00900A97">
      <w:pPr>
        <w:rPr>
          <w:rFonts w:ascii="Arial" w:hAnsi="Arial" w:cs="Arial"/>
          <w:i/>
          <w:color w:val="0070C0"/>
        </w:rPr>
      </w:pPr>
      <w:r w:rsidRPr="00B43355">
        <w:rPr>
          <w:rFonts w:ascii="Arial" w:hAnsi="Arial" w:cs="Arial"/>
          <w:i/>
          <w:color w:val="0070C0"/>
        </w:rPr>
        <w:t>Indications for Use/Intended Use Questions</w:t>
      </w:r>
    </w:p>
    <w:p w14:paraId="6CB62E8F" w14:textId="093C80E3" w:rsidR="00900A97" w:rsidRPr="00A47BBC" w:rsidRDefault="001D689B" w:rsidP="00900A97">
      <w:pPr>
        <w:pStyle w:val="ListParagraph"/>
        <w:numPr>
          <w:ilvl w:val="0"/>
          <w:numId w:val="24"/>
        </w:numPr>
        <w:rPr>
          <w:rFonts w:ascii="Arial" w:hAnsi="Arial" w:cs="Arial"/>
          <w:i/>
          <w:color w:val="0070C0"/>
        </w:rPr>
      </w:pPr>
      <w:r>
        <w:rPr>
          <w:rFonts w:ascii="Arial" w:hAnsi="Arial" w:cs="Arial"/>
          <w:i/>
          <w:color w:val="0070C0"/>
        </w:rPr>
        <w:t>Is the proposed</w:t>
      </w:r>
      <w:r w:rsidR="00900A97" w:rsidRPr="00A47BBC">
        <w:rPr>
          <w:rFonts w:ascii="Arial" w:hAnsi="Arial" w:cs="Arial"/>
          <w:i/>
          <w:color w:val="0070C0"/>
        </w:rPr>
        <w:t xml:space="preserve"> over</w:t>
      </w:r>
      <w:r w:rsidR="0065523A">
        <w:rPr>
          <w:rFonts w:ascii="Arial" w:hAnsi="Arial" w:cs="Arial"/>
          <w:i/>
          <w:color w:val="0070C0"/>
        </w:rPr>
        <w:t>-</w:t>
      </w:r>
      <w:r w:rsidR="00900A97" w:rsidRPr="00A47BBC">
        <w:rPr>
          <w:rFonts w:ascii="Arial" w:hAnsi="Arial" w:cs="Arial"/>
          <w:i/>
          <w:color w:val="0070C0"/>
        </w:rPr>
        <w:t>the</w:t>
      </w:r>
      <w:r w:rsidR="0065523A">
        <w:rPr>
          <w:rFonts w:ascii="Arial" w:hAnsi="Arial" w:cs="Arial"/>
          <w:i/>
          <w:color w:val="0070C0"/>
        </w:rPr>
        <w:t>-</w:t>
      </w:r>
      <w:r w:rsidR="00900A97" w:rsidRPr="00A47BBC">
        <w:rPr>
          <w:rFonts w:ascii="Arial" w:hAnsi="Arial" w:cs="Arial"/>
          <w:i/>
          <w:color w:val="0070C0"/>
        </w:rPr>
        <w:t>counter</w:t>
      </w:r>
      <w:r w:rsidR="0065523A">
        <w:rPr>
          <w:rFonts w:ascii="Arial" w:hAnsi="Arial" w:cs="Arial"/>
          <w:i/>
          <w:color w:val="0070C0"/>
        </w:rPr>
        <w:t xml:space="preserve"> labeling of the described device</w:t>
      </w:r>
      <w:r>
        <w:rPr>
          <w:rFonts w:ascii="Arial" w:hAnsi="Arial" w:cs="Arial"/>
          <w:i/>
          <w:color w:val="0070C0"/>
        </w:rPr>
        <w:t xml:space="preserve"> acceptable to </w:t>
      </w:r>
      <w:r w:rsidR="0065523A">
        <w:rPr>
          <w:rFonts w:ascii="Arial" w:hAnsi="Arial" w:cs="Arial"/>
          <w:i/>
          <w:color w:val="0070C0"/>
        </w:rPr>
        <w:t>proceed</w:t>
      </w:r>
      <w:r>
        <w:rPr>
          <w:rFonts w:ascii="Arial" w:hAnsi="Arial" w:cs="Arial"/>
          <w:i/>
          <w:color w:val="0070C0"/>
        </w:rPr>
        <w:t xml:space="preserve"> with a future marketing application</w:t>
      </w:r>
      <w:r w:rsidR="00900A97" w:rsidRPr="00A47BBC">
        <w:rPr>
          <w:rFonts w:ascii="Arial" w:hAnsi="Arial" w:cs="Arial"/>
          <w:i/>
          <w:color w:val="0070C0"/>
        </w:rPr>
        <w:t>?</w:t>
      </w:r>
    </w:p>
    <w:p w14:paraId="66F59340" w14:textId="1054D30F" w:rsidR="00073643" w:rsidRPr="00A47BBC" w:rsidRDefault="00073643" w:rsidP="00073643">
      <w:pPr>
        <w:pStyle w:val="ListParagraph"/>
        <w:numPr>
          <w:ilvl w:val="0"/>
          <w:numId w:val="24"/>
        </w:numPr>
        <w:rPr>
          <w:rFonts w:ascii="Arial" w:hAnsi="Arial" w:cs="Arial"/>
          <w:i/>
          <w:color w:val="0070C0"/>
        </w:rPr>
      </w:pPr>
      <w:r w:rsidRPr="00A47BBC">
        <w:rPr>
          <w:rFonts w:ascii="Arial" w:hAnsi="Arial" w:cs="Arial"/>
          <w:i/>
          <w:color w:val="0070C0"/>
        </w:rPr>
        <w:t xml:space="preserve">Does FDA agree with the proposed definition of </w:t>
      </w:r>
      <w:r w:rsidR="00CB7DB1">
        <w:rPr>
          <w:rFonts w:ascii="Arial" w:hAnsi="Arial" w:cs="Arial"/>
          <w:i/>
          <w:color w:val="0070C0"/>
        </w:rPr>
        <w:t>osteoarthritis</w:t>
      </w:r>
      <w:r w:rsidRPr="00A47BBC">
        <w:rPr>
          <w:rFonts w:ascii="Arial" w:hAnsi="Arial" w:cs="Arial"/>
          <w:i/>
          <w:color w:val="0070C0"/>
        </w:rPr>
        <w:t xml:space="preserve"> provided in the draft indications for use statement?</w:t>
      </w:r>
    </w:p>
    <w:p w14:paraId="001BA47D" w14:textId="24852504" w:rsidR="00073643" w:rsidRPr="00A47BBC" w:rsidRDefault="00073643" w:rsidP="00073643">
      <w:pPr>
        <w:pStyle w:val="ListParagraph"/>
        <w:numPr>
          <w:ilvl w:val="0"/>
          <w:numId w:val="24"/>
        </w:numPr>
        <w:rPr>
          <w:rFonts w:ascii="Arial" w:hAnsi="Arial" w:cs="Arial"/>
          <w:i/>
          <w:color w:val="0070C0"/>
        </w:rPr>
      </w:pPr>
      <w:r w:rsidRPr="00A47BBC">
        <w:rPr>
          <w:rFonts w:ascii="Arial" w:hAnsi="Arial" w:cs="Arial"/>
          <w:i/>
          <w:color w:val="0070C0"/>
        </w:rPr>
        <w:t xml:space="preserve">Does </w:t>
      </w:r>
      <w:r w:rsidR="001D689B">
        <w:rPr>
          <w:rFonts w:ascii="Arial" w:hAnsi="Arial" w:cs="Arial"/>
          <w:i/>
          <w:color w:val="0070C0"/>
        </w:rPr>
        <w:t xml:space="preserve">FDA </w:t>
      </w:r>
      <w:r w:rsidRPr="00A47BBC">
        <w:rPr>
          <w:rFonts w:ascii="Arial" w:hAnsi="Arial" w:cs="Arial"/>
          <w:i/>
          <w:color w:val="0070C0"/>
        </w:rPr>
        <w:t xml:space="preserve">agree with the proposed size range offered for the new device, based on the intended use? </w:t>
      </w:r>
    </w:p>
    <w:p w14:paraId="68ABA01D" w14:textId="73B5E69B" w:rsidR="00073643" w:rsidRPr="00A47BBC" w:rsidRDefault="00073643" w:rsidP="00073643">
      <w:pPr>
        <w:rPr>
          <w:rFonts w:ascii="Arial" w:hAnsi="Arial" w:cs="Arial"/>
          <w:i/>
          <w:color w:val="0070C0"/>
        </w:rPr>
      </w:pPr>
    </w:p>
    <w:p w14:paraId="5D50AF21" w14:textId="77777777" w:rsidR="00073643" w:rsidRPr="00B43355" w:rsidRDefault="00073643" w:rsidP="00073643">
      <w:pPr>
        <w:rPr>
          <w:rFonts w:ascii="Arial" w:hAnsi="Arial" w:cs="Arial"/>
          <w:i/>
          <w:color w:val="0070C0"/>
        </w:rPr>
      </w:pPr>
      <w:r w:rsidRPr="00B43355">
        <w:rPr>
          <w:rFonts w:ascii="Arial" w:hAnsi="Arial" w:cs="Arial"/>
          <w:i/>
          <w:color w:val="0070C0"/>
        </w:rPr>
        <w:lastRenderedPageBreak/>
        <w:t>Clinical Study Questions</w:t>
      </w:r>
    </w:p>
    <w:p w14:paraId="04924D6D" w14:textId="1A13E80D" w:rsidR="0065523A" w:rsidRDefault="0065523A" w:rsidP="00073643">
      <w:pPr>
        <w:pStyle w:val="ListParagraph"/>
        <w:numPr>
          <w:ilvl w:val="0"/>
          <w:numId w:val="25"/>
        </w:numPr>
        <w:rPr>
          <w:rFonts w:ascii="Arial" w:hAnsi="Arial" w:cs="Arial"/>
          <w:i/>
          <w:color w:val="0070C0"/>
        </w:rPr>
      </w:pPr>
      <w:r w:rsidRPr="0065523A">
        <w:rPr>
          <w:rFonts w:ascii="Arial" w:hAnsi="Arial" w:cs="Arial"/>
          <w:i/>
          <w:color w:val="0070C0"/>
        </w:rPr>
        <w:t>Does the FDA agree that the proposed clinical study design is appropriate to demonstrate the device's safety and efficacy for the intended indications?</w:t>
      </w:r>
    </w:p>
    <w:p w14:paraId="7CEF2B74" w14:textId="2D3662A4" w:rsidR="0065523A" w:rsidRPr="0065523A" w:rsidRDefault="0065523A" w:rsidP="0065523A">
      <w:pPr>
        <w:pStyle w:val="ListParagraph"/>
        <w:numPr>
          <w:ilvl w:val="0"/>
          <w:numId w:val="25"/>
        </w:numPr>
        <w:rPr>
          <w:rFonts w:ascii="Arial" w:hAnsi="Arial" w:cs="Arial"/>
          <w:i/>
          <w:color w:val="0070C0"/>
        </w:rPr>
      </w:pPr>
      <w:r w:rsidRPr="0065523A">
        <w:rPr>
          <w:rFonts w:ascii="Arial" w:hAnsi="Arial" w:cs="Arial"/>
          <w:i/>
          <w:color w:val="0070C0"/>
        </w:rPr>
        <w:t>Does the FDA find the statistical methods and sample size calculation appropriate for ensuring the validity of the study results?</w:t>
      </w:r>
    </w:p>
    <w:p w14:paraId="0783C03D" w14:textId="4EB45A4A" w:rsidR="00073643" w:rsidRPr="00A47BBC" w:rsidRDefault="00073643" w:rsidP="00073643">
      <w:pPr>
        <w:rPr>
          <w:rFonts w:ascii="Arial" w:hAnsi="Arial" w:cs="Arial"/>
          <w:i/>
          <w:color w:val="0070C0"/>
        </w:rPr>
      </w:pPr>
    </w:p>
    <w:p w14:paraId="003DB374" w14:textId="77777777" w:rsidR="00073643" w:rsidRPr="00B43355" w:rsidRDefault="00073643" w:rsidP="00073643">
      <w:pPr>
        <w:rPr>
          <w:rFonts w:ascii="Arial" w:hAnsi="Arial" w:cs="Arial"/>
          <w:i/>
          <w:color w:val="0070C0"/>
        </w:rPr>
      </w:pPr>
      <w:r w:rsidRPr="00B43355">
        <w:rPr>
          <w:rFonts w:ascii="Arial" w:hAnsi="Arial" w:cs="Arial"/>
          <w:i/>
          <w:color w:val="0070C0"/>
        </w:rPr>
        <w:t>Labeling Questions</w:t>
      </w:r>
    </w:p>
    <w:p w14:paraId="52209385" w14:textId="74C84217" w:rsidR="0065523A" w:rsidRDefault="0065523A" w:rsidP="00073643">
      <w:pPr>
        <w:pStyle w:val="ListParagraph"/>
        <w:numPr>
          <w:ilvl w:val="0"/>
          <w:numId w:val="26"/>
        </w:numPr>
        <w:rPr>
          <w:rFonts w:ascii="Arial" w:hAnsi="Arial" w:cs="Arial"/>
          <w:i/>
          <w:color w:val="0070C0"/>
        </w:rPr>
      </w:pPr>
      <w:r w:rsidRPr="0065523A">
        <w:rPr>
          <w:rFonts w:ascii="Arial" w:hAnsi="Arial" w:cs="Arial"/>
          <w:i/>
          <w:color w:val="0070C0"/>
        </w:rPr>
        <w:t>Based on the proposed labeling, does the FDA find the device’s handling, storage, and disposal instructions adequate for ensuring safety and effectiveness?</w:t>
      </w:r>
    </w:p>
    <w:p w14:paraId="250F5BF8" w14:textId="04E35E16" w:rsidR="000208C3" w:rsidRPr="00A47BBC" w:rsidRDefault="000208C3" w:rsidP="00073643">
      <w:pPr>
        <w:pStyle w:val="ListParagraph"/>
        <w:numPr>
          <w:ilvl w:val="0"/>
          <w:numId w:val="26"/>
        </w:numPr>
        <w:rPr>
          <w:rFonts w:ascii="Arial" w:hAnsi="Arial" w:cs="Arial"/>
          <w:i/>
          <w:color w:val="0070C0"/>
        </w:rPr>
      </w:pPr>
      <w:r w:rsidRPr="000208C3">
        <w:rPr>
          <w:rFonts w:ascii="Arial" w:hAnsi="Arial" w:cs="Arial"/>
          <w:i/>
          <w:color w:val="0070C0"/>
        </w:rPr>
        <w:t>Does the FDA agree with the labeling approach for device performance under specific environmental conditions (e.g., temperature, humidity) based on the available data?</w:t>
      </w:r>
    </w:p>
    <w:p w14:paraId="7AFABE93" w14:textId="77777777" w:rsidR="00073643" w:rsidRPr="00A47BBC" w:rsidRDefault="00073643" w:rsidP="00073643">
      <w:pPr>
        <w:rPr>
          <w:rFonts w:ascii="Arial" w:hAnsi="Arial" w:cs="Arial"/>
          <w:i/>
          <w:color w:val="0070C0"/>
          <w:szCs w:val="24"/>
        </w:rPr>
      </w:pPr>
    </w:p>
    <w:p w14:paraId="34A91DCC" w14:textId="5564115B" w:rsidR="00073643" w:rsidRPr="00B43355" w:rsidRDefault="00073643" w:rsidP="00073643">
      <w:pPr>
        <w:rPr>
          <w:rFonts w:ascii="Arial" w:hAnsi="Arial" w:cs="Arial"/>
          <w:i/>
          <w:color w:val="0070C0"/>
          <w:szCs w:val="24"/>
        </w:rPr>
      </w:pPr>
      <w:r w:rsidRPr="00B43355">
        <w:rPr>
          <w:rFonts w:ascii="Arial" w:hAnsi="Arial" w:cs="Arial"/>
          <w:i/>
          <w:color w:val="0070C0"/>
          <w:szCs w:val="24"/>
        </w:rPr>
        <w:t>Reprocessing, Sterilization &amp; Shelf Life Questions</w:t>
      </w:r>
    </w:p>
    <w:p w14:paraId="45BD6A4A" w14:textId="41813B57" w:rsidR="00E42287" w:rsidRDefault="00E42287" w:rsidP="00073643">
      <w:pPr>
        <w:pStyle w:val="ListParagraph"/>
        <w:numPr>
          <w:ilvl w:val="0"/>
          <w:numId w:val="27"/>
        </w:numPr>
        <w:rPr>
          <w:rFonts w:ascii="Arial" w:hAnsi="Arial" w:cs="Arial"/>
          <w:i/>
          <w:color w:val="0070C0"/>
        </w:rPr>
      </w:pPr>
      <w:r>
        <w:rPr>
          <w:rFonts w:ascii="Arial" w:hAnsi="Arial" w:cs="Arial"/>
          <w:i/>
          <w:color w:val="0070C0"/>
        </w:rPr>
        <w:t>Does the FDA agree that</w:t>
      </w:r>
      <w:r w:rsidRPr="00E42287">
        <w:rPr>
          <w:rFonts w:ascii="Arial" w:hAnsi="Arial" w:cs="Arial"/>
          <w:i/>
          <w:color w:val="0070C0"/>
        </w:rPr>
        <w:t xml:space="preserve"> the proposed reprocessing validation studies </w:t>
      </w:r>
      <w:r>
        <w:rPr>
          <w:rFonts w:ascii="Arial" w:hAnsi="Arial" w:cs="Arial"/>
          <w:i/>
          <w:color w:val="0070C0"/>
        </w:rPr>
        <w:t>adequately</w:t>
      </w:r>
      <w:r w:rsidRPr="00E42287">
        <w:rPr>
          <w:rFonts w:ascii="Arial" w:hAnsi="Arial" w:cs="Arial"/>
          <w:i/>
          <w:color w:val="0070C0"/>
        </w:rPr>
        <w:t xml:space="preserve"> support the device’s re-use</w:t>
      </w:r>
      <w:r>
        <w:rPr>
          <w:rFonts w:ascii="Arial" w:hAnsi="Arial" w:cs="Arial"/>
          <w:i/>
          <w:color w:val="0070C0"/>
        </w:rPr>
        <w:t xml:space="preserve"> labeling for safety and </w:t>
      </w:r>
      <w:r w:rsidRPr="00E42287">
        <w:rPr>
          <w:rFonts w:ascii="Arial" w:hAnsi="Arial" w:cs="Arial"/>
          <w:i/>
          <w:color w:val="0070C0"/>
        </w:rPr>
        <w:t>efficacy</w:t>
      </w:r>
      <w:r>
        <w:rPr>
          <w:rFonts w:ascii="Arial" w:hAnsi="Arial" w:cs="Arial"/>
          <w:i/>
          <w:color w:val="0070C0"/>
        </w:rPr>
        <w:t>?</w:t>
      </w:r>
    </w:p>
    <w:p w14:paraId="1EFBA08C" w14:textId="1B7C1FD0" w:rsidR="00E42287" w:rsidRDefault="00E42287" w:rsidP="00073643">
      <w:pPr>
        <w:pStyle w:val="ListParagraph"/>
        <w:numPr>
          <w:ilvl w:val="0"/>
          <w:numId w:val="27"/>
        </w:numPr>
        <w:rPr>
          <w:rFonts w:ascii="Arial" w:hAnsi="Arial" w:cs="Arial"/>
          <w:i/>
          <w:color w:val="0070C0"/>
        </w:rPr>
      </w:pPr>
      <w:r w:rsidRPr="00E42287">
        <w:rPr>
          <w:rFonts w:ascii="Arial" w:hAnsi="Arial" w:cs="Arial"/>
          <w:i/>
          <w:color w:val="0070C0"/>
        </w:rPr>
        <w:t>Does the FDA agree with the proposed criteria for monitoring and validating the effectiveness of the reprocessing methods used for this device?</w:t>
      </w:r>
    </w:p>
    <w:p w14:paraId="6EA5ECC6" w14:textId="4C2C450B" w:rsidR="00135654" w:rsidRDefault="00135654" w:rsidP="00073643">
      <w:pPr>
        <w:pStyle w:val="ListParagraph"/>
        <w:numPr>
          <w:ilvl w:val="0"/>
          <w:numId w:val="27"/>
        </w:numPr>
        <w:rPr>
          <w:rFonts w:ascii="Arial" w:hAnsi="Arial" w:cs="Arial"/>
          <w:i/>
          <w:color w:val="0070C0"/>
        </w:rPr>
      </w:pPr>
      <w:r w:rsidRPr="00135654">
        <w:rPr>
          <w:rFonts w:ascii="Arial" w:hAnsi="Arial" w:cs="Arial"/>
          <w:i/>
          <w:color w:val="0070C0"/>
        </w:rPr>
        <w:t>Does the FDA agree with the proposed sterilization method</w:t>
      </w:r>
      <w:r>
        <w:rPr>
          <w:rFonts w:ascii="Arial" w:hAnsi="Arial" w:cs="Arial"/>
          <w:i/>
          <w:color w:val="0070C0"/>
        </w:rPr>
        <w:t>s</w:t>
      </w:r>
      <w:r w:rsidRPr="00135654">
        <w:rPr>
          <w:rFonts w:ascii="Arial" w:hAnsi="Arial" w:cs="Arial"/>
          <w:i/>
          <w:color w:val="0070C0"/>
        </w:rPr>
        <w:t xml:space="preserve"> for the device, as outlined in our sterilization validation studies?</w:t>
      </w:r>
    </w:p>
    <w:p w14:paraId="2906BC86" w14:textId="3EB93085" w:rsidR="00E42287" w:rsidRPr="00A47BBC" w:rsidRDefault="00E42287" w:rsidP="00073643">
      <w:pPr>
        <w:pStyle w:val="ListParagraph"/>
        <w:numPr>
          <w:ilvl w:val="0"/>
          <w:numId w:val="27"/>
        </w:numPr>
        <w:rPr>
          <w:rFonts w:ascii="Arial" w:hAnsi="Arial" w:cs="Arial"/>
          <w:i/>
          <w:color w:val="0070C0"/>
        </w:rPr>
      </w:pPr>
      <w:r w:rsidRPr="00E42287">
        <w:rPr>
          <w:rFonts w:ascii="Arial" w:hAnsi="Arial" w:cs="Arial"/>
          <w:i/>
          <w:color w:val="0070C0"/>
        </w:rPr>
        <w:t>Based on the provided stability data, does the FDA agree with the proposed shelf life for the device?</w:t>
      </w:r>
    </w:p>
    <w:p w14:paraId="1D142CC8" w14:textId="77777777" w:rsidR="00073643" w:rsidRPr="00A47BBC" w:rsidRDefault="00073643" w:rsidP="000A7432">
      <w:pPr>
        <w:rPr>
          <w:rFonts w:ascii="Arial" w:hAnsi="Arial" w:cs="Arial"/>
          <w:i/>
          <w:color w:val="0070C0"/>
          <w:szCs w:val="24"/>
        </w:rPr>
      </w:pPr>
    </w:p>
    <w:p w14:paraId="4D88C5BD" w14:textId="77777777" w:rsidR="00073643" w:rsidRPr="00B43355" w:rsidRDefault="00073643" w:rsidP="00073643">
      <w:pPr>
        <w:rPr>
          <w:rFonts w:ascii="Arial" w:hAnsi="Arial" w:cs="Arial"/>
          <w:i/>
          <w:color w:val="0070C0"/>
          <w:szCs w:val="24"/>
        </w:rPr>
      </w:pPr>
      <w:r w:rsidRPr="00B43355">
        <w:rPr>
          <w:rFonts w:ascii="Arial" w:hAnsi="Arial" w:cs="Arial"/>
          <w:i/>
          <w:color w:val="0070C0"/>
          <w:szCs w:val="24"/>
        </w:rPr>
        <w:t>Benchtop Performance Testing Questions</w:t>
      </w:r>
    </w:p>
    <w:p w14:paraId="016212C5" w14:textId="7EA67EDD" w:rsidR="00193C37" w:rsidRPr="00193C37" w:rsidRDefault="00193C37" w:rsidP="00193C37">
      <w:pPr>
        <w:pStyle w:val="ListParagraph"/>
        <w:numPr>
          <w:ilvl w:val="0"/>
          <w:numId w:val="28"/>
        </w:numPr>
        <w:rPr>
          <w:rFonts w:ascii="Arial" w:hAnsi="Arial" w:cs="Arial"/>
          <w:i/>
          <w:color w:val="0070C0"/>
        </w:rPr>
      </w:pPr>
      <w:r w:rsidRPr="00193C37">
        <w:rPr>
          <w:rFonts w:ascii="Arial" w:hAnsi="Arial" w:cs="Arial"/>
          <w:i/>
          <w:color w:val="0070C0"/>
        </w:rPr>
        <w:t>Does the FDA agree that the selected test methods and acceptance criteria for benchtop performance testing are appropriate for the device’s intended use?</w:t>
      </w:r>
    </w:p>
    <w:p w14:paraId="2B757408" w14:textId="306B6CAE" w:rsidR="00193C37" w:rsidRPr="00193C37" w:rsidRDefault="00193C37" w:rsidP="00193C37">
      <w:pPr>
        <w:pStyle w:val="ListParagraph"/>
        <w:numPr>
          <w:ilvl w:val="0"/>
          <w:numId w:val="28"/>
        </w:numPr>
        <w:rPr>
          <w:rFonts w:ascii="Arial" w:hAnsi="Arial" w:cs="Arial"/>
          <w:i/>
          <w:color w:val="0070C0"/>
        </w:rPr>
      </w:pPr>
      <w:r w:rsidRPr="00193C37">
        <w:rPr>
          <w:rFonts w:ascii="Arial" w:hAnsi="Arial" w:cs="Arial"/>
          <w:i/>
          <w:color w:val="0070C0"/>
        </w:rPr>
        <w:t>Does the FDA agree that the testing environment and setup for benchtop performance testing are adequate to simulate real-world conditions?</w:t>
      </w:r>
    </w:p>
    <w:p w14:paraId="79894C45" w14:textId="233BAE83" w:rsidR="00193C37" w:rsidRPr="00A47BBC" w:rsidRDefault="00193C37" w:rsidP="00193C37">
      <w:pPr>
        <w:pStyle w:val="ListParagraph"/>
        <w:numPr>
          <w:ilvl w:val="0"/>
          <w:numId w:val="28"/>
        </w:numPr>
        <w:rPr>
          <w:rFonts w:ascii="Arial" w:hAnsi="Arial" w:cs="Arial"/>
          <w:i/>
          <w:color w:val="0070C0"/>
        </w:rPr>
      </w:pPr>
      <w:r w:rsidRPr="00193C37">
        <w:rPr>
          <w:rFonts w:ascii="Arial" w:hAnsi="Arial" w:cs="Arial"/>
          <w:i/>
          <w:color w:val="0070C0"/>
        </w:rPr>
        <w:t>Does the FDA agree that the benchtop performance testing supports the device’s safety and effectiveness based on the provided data?</w:t>
      </w:r>
    </w:p>
    <w:p w14:paraId="1E8E0C91" w14:textId="77777777" w:rsidR="00073643" w:rsidRPr="00A47BBC" w:rsidRDefault="00073643" w:rsidP="00073643">
      <w:pPr>
        <w:rPr>
          <w:rFonts w:ascii="Arial" w:hAnsi="Arial" w:cs="Arial"/>
          <w:i/>
          <w:color w:val="0070C0"/>
          <w:szCs w:val="24"/>
        </w:rPr>
      </w:pPr>
    </w:p>
    <w:p w14:paraId="402B706F" w14:textId="224DD26B" w:rsidR="00073643" w:rsidRPr="00B43355" w:rsidRDefault="00073643" w:rsidP="00073643">
      <w:pPr>
        <w:rPr>
          <w:rFonts w:ascii="Arial" w:hAnsi="Arial" w:cs="Arial"/>
          <w:i/>
          <w:color w:val="0070C0"/>
          <w:szCs w:val="24"/>
        </w:rPr>
      </w:pPr>
      <w:r w:rsidRPr="00B43355">
        <w:rPr>
          <w:rFonts w:ascii="Arial" w:hAnsi="Arial" w:cs="Arial"/>
          <w:i/>
          <w:color w:val="0070C0"/>
          <w:szCs w:val="24"/>
        </w:rPr>
        <w:t>Animal Study Questions</w:t>
      </w:r>
    </w:p>
    <w:p w14:paraId="0B294C82" w14:textId="77777777" w:rsidR="003D7E75" w:rsidRDefault="003D7E75" w:rsidP="003D7E75">
      <w:pPr>
        <w:pStyle w:val="ListParagraph"/>
        <w:numPr>
          <w:ilvl w:val="0"/>
          <w:numId w:val="29"/>
        </w:numPr>
        <w:rPr>
          <w:rFonts w:ascii="Arial" w:hAnsi="Arial" w:cs="Arial"/>
          <w:i/>
          <w:color w:val="0070C0"/>
        </w:rPr>
      </w:pPr>
      <w:r>
        <w:rPr>
          <w:rFonts w:ascii="Arial" w:hAnsi="Arial" w:cs="Arial"/>
          <w:i/>
          <w:color w:val="0070C0"/>
        </w:rPr>
        <w:t xml:space="preserve">Does the FDA agree that the proposed </w:t>
      </w:r>
      <w:r w:rsidRPr="00A47BBC">
        <w:rPr>
          <w:rFonts w:ascii="Arial" w:hAnsi="Arial" w:cs="Arial"/>
          <w:i/>
          <w:color w:val="0070C0"/>
        </w:rPr>
        <w:t xml:space="preserve">animal model </w:t>
      </w:r>
      <w:r>
        <w:rPr>
          <w:rFonts w:ascii="Arial" w:hAnsi="Arial" w:cs="Arial"/>
          <w:i/>
          <w:color w:val="0070C0"/>
        </w:rPr>
        <w:t xml:space="preserve">is appropriate for the proposed </w:t>
      </w:r>
      <w:r w:rsidRPr="00A47BBC">
        <w:rPr>
          <w:rFonts w:ascii="Arial" w:hAnsi="Arial" w:cs="Arial"/>
          <w:i/>
          <w:color w:val="0070C0"/>
        </w:rPr>
        <w:t>intended use?</w:t>
      </w:r>
    </w:p>
    <w:p w14:paraId="733F68F0" w14:textId="77777777" w:rsidR="003D7E75" w:rsidRDefault="003D7E75" w:rsidP="003D7E75">
      <w:pPr>
        <w:pStyle w:val="ListParagraph"/>
        <w:numPr>
          <w:ilvl w:val="0"/>
          <w:numId w:val="29"/>
        </w:numPr>
        <w:rPr>
          <w:rFonts w:ascii="Arial" w:hAnsi="Arial" w:cs="Arial"/>
          <w:i/>
          <w:color w:val="0070C0"/>
        </w:rPr>
      </w:pPr>
      <w:r>
        <w:rPr>
          <w:rFonts w:ascii="Arial" w:hAnsi="Arial" w:cs="Arial"/>
          <w:i/>
          <w:color w:val="0070C0"/>
        </w:rPr>
        <w:t>Does the FDA agree that</w:t>
      </w:r>
      <w:r w:rsidRPr="00A47BBC">
        <w:rPr>
          <w:rFonts w:ascii="Arial" w:hAnsi="Arial" w:cs="Arial"/>
          <w:i/>
          <w:color w:val="0070C0"/>
        </w:rPr>
        <w:t xml:space="preserve"> the proposed animal study endpoints and follow</w:t>
      </w:r>
      <w:r>
        <w:rPr>
          <w:rFonts w:ascii="Arial" w:hAnsi="Arial" w:cs="Arial"/>
          <w:i/>
          <w:color w:val="0070C0"/>
        </w:rPr>
        <w:t>-</w:t>
      </w:r>
      <w:r w:rsidRPr="00A47BBC">
        <w:rPr>
          <w:rFonts w:ascii="Arial" w:hAnsi="Arial" w:cs="Arial"/>
          <w:i/>
          <w:color w:val="0070C0"/>
        </w:rPr>
        <w:t>up schedule</w:t>
      </w:r>
      <w:r>
        <w:rPr>
          <w:rFonts w:ascii="Arial" w:hAnsi="Arial" w:cs="Arial"/>
          <w:i/>
          <w:color w:val="0070C0"/>
        </w:rPr>
        <w:t xml:space="preserve"> are</w:t>
      </w:r>
      <w:r w:rsidRPr="00A47BBC">
        <w:rPr>
          <w:rFonts w:ascii="Arial" w:hAnsi="Arial" w:cs="Arial"/>
          <w:i/>
          <w:color w:val="0070C0"/>
        </w:rPr>
        <w:t xml:space="preserve"> appropriate?</w:t>
      </w:r>
    </w:p>
    <w:p w14:paraId="4A68DD23" w14:textId="77777777" w:rsidR="003D7E75" w:rsidRPr="00193C37" w:rsidRDefault="003D7E75" w:rsidP="003D7E75">
      <w:pPr>
        <w:pStyle w:val="ListParagraph"/>
        <w:numPr>
          <w:ilvl w:val="0"/>
          <w:numId w:val="29"/>
        </w:numPr>
        <w:rPr>
          <w:rFonts w:ascii="Arial" w:hAnsi="Arial" w:cs="Arial"/>
          <w:i/>
          <w:color w:val="0070C0"/>
        </w:rPr>
      </w:pPr>
      <w:r w:rsidRPr="00193C37">
        <w:rPr>
          <w:rFonts w:ascii="Arial" w:hAnsi="Arial" w:cs="Arial"/>
          <w:i/>
          <w:color w:val="0070C0"/>
        </w:rPr>
        <w:t>Does the FDA agree that the animal study protocol adequately addresses potential risks and safety concerns?</w:t>
      </w:r>
    </w:p>
    <w:p w14:paraId="2C440752" w14:textId="54714F52" w:rsidR="00073643" w:rsidRPr="00A47BBC" w:rsidRDefault="003D7E75" w:rsidP="00073643">
      <w:pPr>
        <w:pStyle w:val="ListParagraph"/>
        <w:numPr>
          <w:ilvl w:val="0"/>
          <w:numId w:val="29"/>
        </w:numPr>
        <w:rPr>
          <w:rFonts w:ascii="Arial" w:hAnsi="Arial" w:cs="Arial"/>
          <w:i/>
          <w:color w:val="0070C0"/>
        </w:rPr>
      </w:pPr>
      <w:r>
        <w:rPr>
          <w:rFonts w:ascii="Arial" w:hAnsi="Arial" w:cs="Arial"/>
          <w:i/>
          <w:color w:val="0070C0"/>
        </w:rPr>
        <w:t>Does the FDA agree that our</w:t>
      </w:r>
      <w:r w:rsidR="00073643" w:rsidRPr="00A47BBC">
        <w:rPr>
          <w:rFonts w:ascii="Arial" w:hAnsi="Arial" w:cs="Arial"/>
          <w:i/>
          <w:color w:val="0070C0"/>
        </w:rPr>
        <w:t xml:space="preserve"> alternative approach to an animal study </w:t>
      </w:r>
      <w:r>
        <w:rPr>
          <w:rFonts w:ascii="Arial" w:hAnsi="Arial" w:cs="Arial"/>
          <w:i/>
          <w:color w:val="0070C0"/>
        </w:rPr>
        <w:t xml:space="preserve">is </w:t>
      </w:r>
      <w:r w:rsidR="00073643" w:rsidRPr="00A47BBC">
        <w:rPr>
          <w:rFonts w:ascii="Arial" w:hAnsi="Arial" w:cs="Arial"/>
          <w:i/>
          <w:color w:val="0070C0"/>
        </w:rPr>
        <w:t>appropriate?</w:t>
      </w:r>
    </w:p>
    <w:p w14:paraId="3E749B98" w14:textId="6A305902" w:rsidR="00193C37" w:rsidRPr="003D7E75" w:rsidRDefault="00073643" w:rsidP="003D7E75">
      <w:pPr>
        <w:pStyle w:val="ListParagraph"/>
        <w:numPr>
          <w:ilvl w:val="0"/>
          <w:numId w:val="29"/>
        </w:numPr>
        <w:rPr>
          <w:rFonts w:ascii="Arial" w:hAnsi="Arial" w:cs="Arial"/>
          <w:i/>
          <w:color w:val="0070C0"/>
        </w:rPr>
      </w:pPr>
      <w:r w:rsidRPr="00A47BBC">
        <w:rPr>
          <w:rFonts w:ascii="Arial" w:hAnsi="Arial" w:cs="Arial"/>
          <w:i/>
          <w:color w:val="0070C0"/>
        </w:rPr>
        <w:lastRenderedPageBreak/>
        <w:t xml:space="preserve">Does the </w:t>
      </w:r>
      <w:r w:rsidR="003D7E75">
        <w:rPr>
          <w:rFonts w:ascii="Arial" w:hAnsi="Arial" w:cs="Arial"/>
          <w:i/>
          <w:color w:val="0070C0"/>
        </w:rPr>
        <w:t>FDA</w:t>
      </w:r>
      <w:r w:rsidRPr="00A47BBC">
        <w:rPr>
          <w:rFonts w:ascii="Arial" w:hAnsi="Arial" w:cs="Arial"/>
          <w:i/>
          <w:color w:val="0070C0"/>
        </w:rPr>
        <w:t xml:space="preserve"> agree that the proposed animal study is designed to provide a sufficient assessment of the local tissue and systemic response?</w:t>
      </w:r>
    </w:p>
    <w:p w14:paraId="1CFE035A" w14:textId="77777777" w:rsidR="00073643" w:rsidRPr="00A47BBC" w:rsidRDefault="00073643" w:rsidP="000A7432">
      <w:pPr>
        <w:rPr>
          <w:rFonts w:ascii="Arial" w:hAnsi="Arial" w:cs="Arial"/>
          <w:i/>
          <w:color w:val="0070C0"/>
          <w:szCs w:val="24"/>
        </w:rPr>
      </w:pPr>
    </w:p>
    <w:p w14:paraId="52E0EA3F" w14:textId="77777777" w:rsidR="00073643" w:rsidRPr="00B43355" w:rsidRDefault="00073643" w:rsidP="00073643">
      <w:pPr>
        <w:rPr>
          <w:rFonts w:ascii="Arial" w:hAnsi="Arial" w:cs="Arial"/>
          <w:i/>
          <w:color w:val="0070C0"/>
          <w:szCs w:val="24"/>
        </w:rPr>
      </w:pPr>
      <w:r w:rsidRPr="00B43355">
        <w:rPr>
          <w:rFonts w:ascii="Arial" w:hAnsi="Arial" w:cs="Arial"/>
          <w:i/>
          <w:color w:val="0070C0"/>
          <w:szCs w:val="24"/>
        </w:rPr>
        <w:t>Biocompatibility Questions</w:t>
      </w:r>
    </w:p>
    <w:p w14:paraId="6C9CC61D" w14:textId="77777777" w:rsidR="00391AAA" w:rsidRDefault="00391AAA" w:rsidP="00073643">
      <w:pPr>
        <w:pStyle w:val="ListParagraph"/>
        <w:numPr>
          <w:ilvl w:val="0"/>
          <w:numId w:val="30"/>
        </w:numPr>
        <w:rPr>
          <w:rFonts w:ascii="Arial" w:hAnsi="Arial" w:cs="Arial"/>
          <w:i/>
          <w:color w:val="0070C0"/>
        </w:rPr>
      </w:pPr>
      <w:r w:rsidRPr="00391AAA">
        <w:rPr>
          <w:rFonts w:ascii="Arial" w:hAnsi="Arial" w:cs="Arial"/>
          <w:i/>
          <w:color w:val="0070C0"/>
        </w:rPr>
        <w:t>Does the FDA agree that the proposed biocompatibility testing plan is sufficient to support the device’s safety for its intended use?</w:t>
      </w:r>
    </w:p>
    <w:p w14:paraId="1AA21397" w14:textId="785DA79E" w:rsidR="00391AAA" w:rsidRDefault="00391AAA" w:rsidP="003D1033">
      <w:pPr>
        <w:pStyle w:val="ListParagraph"/>
        <w:numPr>
          <w:ilvl w:val="0"/>
          <w:numId w:val="30"/>
        </w:numPr>
        <w:rPr>
          <w:rFonts w:ascii="Arial" w:hAnsi="Arial" w:cs="Arial"/>
          <w:i/>
          <w:color w:val="0070C0"/>
        </w:rPr>
      </w:pPr>
      <w:r w:rsidRPr="00391AAA">
        <w:rPr>
          <w:rFonts w:ascii="Arial" w:hAnsi="Arial" w:cs="Arial"/>
          <w:i/>
          <w:color w:val="0070C0"/>
        </w:rPr>
        <w:t>Does the FDA agree that the selected biocompatibility tests are appropriate for the device’s materials and intended contact duration?</w:t>
      </w:r>
    </w:p>
    <w:p w14:paraId="291470F7" w14:textId="55EB917E" w:rsidR="00391AAA" w:rsidRDefault="00391AAA" w:rsidP="003D1033">
      <w:pPr>
        <w:pStyle w:val="ListParagraph"/>
        <w:numPr>
          <w:ilvl w:val="0"/>
          <w:numId w:val="30"/>
        </w:numPr>
        <w:rPr>
          <w:rFonts w:ascii="Arial" w:hAnsi="Arial" w:cs="Arial"/>
          <w:i/>
          <w:color w:val="0070C0"/>
        </w:rPr>
      </w:pPr>
      <w:r w:rsidRPr="00391AAA">
        <w:rPr>
          <w:rFonts w:ascii="Arial" w:hAnsi="Arial" w:cs="Arial"/>
          <w:i/>
          <w:color w:val="0070C0"/>
        </w:rPr>
        <w:t>Does the FDA agree that the proposed biocompatibility testing meets the requirements of ISO 10993 or other relevant standards?</w:t>
      </w:r>
    </w:p>
    <w:p w14:paraId="3BD6708B" w14:textId="43140D47" w:rsidR="00391AAA" w:rsidRDefault="00391AAA" w:rsidP="003D1033">
      <w:pPr>
        <w:pStyle w:val="ListParagraph"/>
        <w:numPr>
          <w:ilvl w:val="0"/>
          <w:numId w:val="30"/>
        </w:numPr>
        <w:rPr>
          <w:rFonts w:ascii="Arial" w:hAnsi="Arial" w:cs="Arial"/>
          <w:i/>
          <w:color w:val="0070C0"/>
        </w:rPr>
      </w:pPr>
      <w:r w:rsidRPr="00391AAA">
        <w:rPr>
          <w:rFonts w:ascii="Arial" w:hAnsi="Arial" w:cs="Arial"/>
          <w:i/>
          <w:color w:val="0070C0"/>
        </w:rPr>
        <w:t>Does the FDA agree that the proposed testing adequately evaluates the device’s potential for cytotoxicity, sensitization, and irritation?</w:t>
      </w:r>
    </w:p>
    <w:p w14:paraId="484EC9D3" w14:textId="77777777" w:rsidR="00073643" w:rsidRPr="00A47BBC" w:rsidRDefault="00073643" w:rsidP="00073643">
      <w:pPr>
        <w:rPr>
          <w:rFonts w:ascii="Arial" w:hAnsi="Arial" w:cs="Arial"/>
          <w:i/>
          <w:color w:val="0070C0"/>
          <w:szCs w:val="24"/>
        </w:rPr>
      </w:pPr>
    </w:p>
    <w:p w14:paraId="4A000EE9" w14:textId="77777777" w:rsidR="00073643" w:rsidRPr="00B43355" w:rsidRDefault="00073643" w:rsidP="00073643">
      <w:pPr>
        <w:rPr>
          <w:rFonts w:ascii="Arial" w:hAnsi="Arial" w:cs="Arial"/>
          <w:i/>
          <w:color w:val="0070C0"/>
          <w:szCs w:val="24"/>
        </w:rPr>
      </w:pPr>
      <w:r w:rsidRPr="00B43355">
        <w:rPr>
          <w:rFonts w:ascii="Arial" w:hAnsi="Arial" w:cs="Arial"/>
          <w:i/>
          <w:color w:val="0070C0"/>
          <w:szCs w:val="24"/>
        </w:rPr>
        <w:t>Software/Firmware Questions</w:t>
      </w:r>
    </w:p>
    <w:p w14:paraId="030CCE5E" w14:textId="088BC992" w:rsidR="00391AAA" w:rsidRPr="00391AAA" w:rsidRDefault="00391AAA" w:rsidP="00391AAA">
      <w:pPr>
        <w:pStyle w:val="ListParagraph"/>
        <w:numPr>
          <w:ilvl w:val="0"/>
          <w:numId w:val="31"/>
        </w:numPr>
        <w:rPr>
          <w:rFonts w:ascii="Arial" w:hAnsi="Arial" w:cs="Arial"/>
          <w:i/>
          <w:color w:val="0070C0"/>
        </w:rPr>
      </w:pPr>
      <w:r w:rsidRPr="00391AAA">
        <w:rPr>
          <w:rFonts w:ascii="Arial" w:hAnsi="Arial" w:cs="Arial"/>
          <w:i/>
          <w:color w:val="0070C0"/>
        </w:rPr>
        <w:t>Does the FDA agree that the proposed software development and validation process is sufficient to ensure the device's safety and performance?</w:t>
      </w:r>
    </w:p>
    <w:p w14:paraId="7B7190EC" w14:textId="3F127271" w:rsidR="00391AAA" w:rsidRPr="00391AAA" w:rsidRDefault="00391AAA" w:rsidP="00391AAA">
      <w:pPr>
        <w:pStyle w:val="ListParagraph"/>
        <w:numPr>
          <w:ilvl w:val="0"/>
          <w:numId w:val="31"/>
        </w:numPr>
        <w:rPr>
          <w:rFonts w:ascii="Arial" w:hAnsi="Arial" w:cs="Arial"/>
          <w:i/>
          <w:color w:val="0070C0"/>
        </w:rPr>
      </w:pPr>
      <w:r w:rsidRPr="00391AAA">
        <w:rPr>
          <w:rFonts w:ascii="Arial" w:hAnsi="Arial" w:cs="Arial"/>
          <w:i/>
          <w:color w:val="0070C0"/>
        </w:rPr>
        <w:t>Does the FDA agree that the proposed software testing strategy (e.g., verification, validation, and cybersecurity testing) is adequate for the device?</w:t>
      </w:r>
    </w:p>
    <w:p w14:paraId="1C89BFE5" w14:textId="28201255" w:rsidR="00391AAA" w:rsidRPr="00A47BBC" w:rsidRDefault="00391AAA" w:rsidP="00391AAA">
      <w:pPr>
        <w:pStyle w:val="ListParagraph"/>
        <w:numPr>
          <w:ilvl w:val="0"/>
          <w:numId w:val="31"/>
        </w:numPr>
        <w:rPr>
          <w:rFonts w:ascii="Arial" w:hAnsi="Arial" w:cs="Arial"/>
          <w:i/>
          <w:color w:val="0070C0"/>
        </w:rPr>
      </w:pPr>
      <w:r w:rsidRPr="00391AAA">
        <w:rPr>
          <w:rFonts w:ascii="Arial" w:hAnsi="Arial" w:cs="Arial"/>
          <w:i/>
          <w:color w:val="0070C0"/>
        </w:rPr>
        <w:t xml:space="preserve">Does the FDA agree that the </w:t>
      </w:r>
      <w:r w:rsidR="00775C58">
        <w:rPr>
          <w:rFonts w:ascii="Arial" w:hAnsi="Arial" w:cs="Arial"/>
          <w:i/>
          <w:color w:val="0070C0"/>
        </w:rPr>
        <w:t xml:space="preserve">proposed strategy for </w:t>
      </w:r>
      <w:r w:rsidRPr="00391AAA">
        <w:rPr>
          <w:rFonts w:ascii="Arial" w:hAnsi="Arial" w:cs="Arial"/>
          <w:i/>
          <w:color w:val="0070C0"/>
        </w:rPr>
        <w:t xml:space="preserve">firmware updates and controls </w:t>
      </w:r>
      <w:r w:rsidR="00775C58">
        <w:rPr>
          <w:rFonts w:ascii="Arial" w:hAnsi="Arial" w:cs="Arial"/>
          <w:i/>
          <w:color w:val="0070C0"/>
        </w:rPr>
        <w:t>is</w:t>
      </w:r>
      <w:r w:rsidRPr="00391AAA">
        <w:rPr>
          <w:rFonts w:ascii="Arial" w:hAnsi="Arial" w:cs="Arial"/>
          <w:i/>
          <w:color w:val="0070C0"/>
        </w:rPr>
        <w:t xml:space="preserve"> adequate for maintaining device safety and functionality post-market?</w:t>
      </w:r>
    </w:p>
    <w:p w14:paraId="0DDCEF54" w14:textId="77777777" w:rsidR="00073643" w:rsidRPr="00A47BBC" w:rsidRDefault="00073643" w:rsidP="00073643">
      <w:pPr>
        <w:rPr>
          <w:rFonts w:ascii="Arial" w:hAnsi="Arial" w:cs="Arial"/>
          <w:i/>
          <w:color w:val="0070C0"/>
          <w:szCs w:val="24"/>
        </w:rPr>
      </w:pPr>
    </w:p>
    <w:p w14:paraId="602C8900" w14:textId="77777777" w:rsidR="00073643" w:rsidRPr="00B43355" w:rsidRDefault="00073643" w:rsidP="00073643">
      <w:pPr>
        <w:rPr>
          <w:rFonts w:ascii="Arial" w:hAnsi="Arial" w:cs="Arial"/>
          <w:i/>
          <w:color w:val="0070C0"/>
          <w:szCs w:val="24"/>
        </w:rPr>
      </w:pPr>
      <w:r w:rsidRPr="00B43355">
        <w:rPr>
          <w:rFonts w:ascii="Arial" w:hAnsi="Arial" w:cs="Arial"/>
          <w:i/>
          <w:color w:val="0070C0"/>
          <w:szCs w:val="24"/>
        </w:rPr>
        <w:t>Human Factors Questions</w:t>
      </w:r>
    </w:p>
    <w:p w14:paraId="41163FCD" w14:textId="616BFA45" w:rsidR="00775C58" w:rsidRPr="00775C58" w:rsidRDefault="00775C58" w:rsidP="00775C58">
      <w:pPr>
        <w:pStyle w:val="ListParagraph"/>
        <w:numPr>
          <w:ilvl w:val="0"/>
          <w:numId w:val="32"/>
        </w:numPr>
        <w:rPr>
          <w:rFonts w:ascii="Arial" w:hAnsi="Arial" w:cs="Arial"/>
          <w:i/>
          <w:color w:val="0070C0"/>
        </w:rPr>
      </w:pPr>
      <w:r w:rsidRPr="00775C58">
        <w:rPr>
          <w:rFonts w:ascii="Arial" w:hAnsi="Arial" w:cs="Arial"/>
          <w:i/>
          <w:color w:val="0070C0"/>
        </w:rPr>
        <w:t>Does the FDA agree that the proposed human factors study design appropriately addresses the device’s intended user population and use environment?</w:t>
      </w:r>
    </w:p>
    <w:p w14:paraId="2008FC1F" w14:textId="066D23A7" w:rsidR="00073643" w:rsidRPr="00A47BBC" w:rsidRDefault="00775C58" w:rsidP="00775C58">
      <w:pPr>
        <w:pStyle w:val="ListParagraph"/>
        <w:numPr>
          <w:ilvl w:val="0"/>
          <w:numId w:val="32"/>
        </w:numPr>
        <w:rPr>
          <w:rFonts w:ascii="Arial" w:hAnsi="Arial" w:cs="Arial"/>
          <w:i/>
          <w:color w:val="0070C0"/>
        </w:rPr>
      </w:pPr>
      <w:r w:rsidRPr="00775C58">
        <w:rPr>
          <w:rFonts w:ascii="Arial" w:hAnsi="Arial" w:cs="Arial"/>
          <w:i/>
          <w:color w:val="0070C0"/>
        </w:rPr>
        <w:t>Does the FDA agree that the proposed human factors testing includes appropriate usability testing scenarios to evaluate potential risks during real-world use?</w:t>
      </w:r>
    </w:p>
    <w:p w14:paraId="5747DD08" w14:textId="548482CF" w:rsidR="00775C58" w:rsidRPr="00775C58" w:rsidRDefault="00775C58" w:rsidP="00775C58">
      <w:pPr>
        <w:ind w:left="360"/>
        <w:rPr>
          <w:rFonts w:ascii="Arial" w:hAnsi="Arial" w:cs="Arial"/>
        </w:rPr>
      </w:pPr>
    </w:p>
    <w:p w14:paraId="121E533F" w14:textId="77777777" w:rsidR="001260B9" w:rsidRDefault="001260B9" w:rsidP="00103100">
      <w:pPr>
        <w:rPr>
          <w:rFonts w:ascii="Arial" w:hAnsi="Arial" w:cs="Arial"/>
          <w:i/>
          <w:color w:val="2E74B5" w:themeColor="accent1" w:themeShade="BF"/>
          <w:szCs w:val="24"/>
        </w:rPr>
      </w:pPr>
    </w:p>
    <w:p w14:paraId="6380FFED" w14:textId="66E724FA" w:rsidR="009A4BEF" w:rsidRDefault="009A4BEF">
      <w:pPr>
        <w:spacing w:after="160"/>
        <w:rPr>
          <w:rFonts w:ascii="Arial" w:hAnsi="Arial" w:cs="Arial"/>
          <w:i/>
          <w:color w:val="2E74B5" w:themeColor="accent1" w:themeShade="BF"/>
          <w:szCs w:val="24"/>
        </w:rPr>
      </w:pPr>
      <w:r>
        <w:rPr>
          <w:rFonts w:ascii="Arial" w:hAnsi="Arial" w:cs="Arial"/>
          <w:i/>
          <w:color w:val="2E74B5" w:themeColor="accent1" w:themeShade="BF"/>
          <w:szCs w:val="24"/>
        </w:rPr>
        <w:br w:type="page"/>
      </w:r>
    </w:p>
    <w:p w14:paraId="741EE55B" w14:textId="5237CEE3" w:rsidR="006219AA" w:rsidRDefault="009A4BEF" w:rsidP="009A4BEF">
      <w:pPr>
        <w:pStyle w:val="Heading1"/>
      </w:pPr>
      <w:bookmarkStart w:id="121" w:name="_Toc191284409"/>
      <w:r>
        <w:lastRenderedPageBreak/>
        <w:t>References</w:t>
      </w:r>
      <w:bookmarkEnd w:id="121"/>
    </w:p>
    <w:p w14:paraId="5EA0A3E4" w14:textId="77777777" w:rsidR="00214CB1" w:rsidRPr="00214CB1" w:rsidRDefault="00214CB1" w:rsidP="00214CB1">
      <w:pPr>
        <w:rPr>
          <w:rFonts w:ascii="Arial" w:hAnsi="Arial" w:cs="Arial"/>
        </w:rPr>
      </w:pPr>
    </w:p>
    <w:p w14:paraId="7B99AF21" w14:textId="77777777" w:rsidR="00214CB1" w:rsidRPr="00214CB1" w:rsidRDefault="00214CB1" w:rsidP="00214CB1">
      <w:pPr>
        <w:rPr>
          <w:rFonts w:ascii="Arial" w:hAnsi="Arial" w:cs="Arial"/>
        </w:rPr>
      </w:pPr>
    </w:p>
    <w:sectPr w:rsidR="00214CB1" w:rsidRPr="00214CB1" w:rsidSect="003917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65E32" w14:textId="77777777" w:rsidR="00D022ED" w:rsidRDefault="00D022ED" w:rsidP="001249F1">
      <w:pPr>
        <w:spacing w:line="240" w:lineRule="auto"/>
      </w:pPr>
      <w:r>
        <w:separator/>
      </w:r>
    </w:p>
  </w:endnote>
  <w:endnote w:type="continuationSeparator" w:id="0">
    <w:p w14:paraId="5964335C" w14:textId="77777777" w:rsidR="00D022ED" w:rsidRDefault="00D022ED" w:rsidP="001249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77624" w14:textId="77777777" w:rsidR="009B7056" w:rsidRPr="009F2C07" w:rsidRDefault="009B7056">
    <w:pPr>
      <w:pStyle w:val="Footer"/>
      <w:jc w:val="center"/>
      <w:rPr>
        <w:rFonts w:ascii="Arial" w:hAnsi="Arial" w:cs="Arial"/>
        <w:sz w:val="20"/>
        <w:szCs w:val="20"/>
      </w:rPr>
    </w:pPr>
  </w:p>
  <w:p w14:paraId="7D52C833" w14:textId="65CFC816" w:rsidR="001E01A5" w:rsidRPr="009F2C07" w:rsidRDefault="009F2C07">
    <w:pPr>
      <w:pStyle w:val="Footer"/>
      <w:jc w:val="center"/>
      <w:rPr>
        <w:rFonts w:ascii="Arial" w:hAnsi="Arial" w:cs="Arial"/>
        <w:sz w:val="20"/>
        <w:szCs w:val="20"/>
      </w:rPr>
    </w:pPr>
    <w:r>
      <w:rPr>
        <w:rFonts w:ascii="Arial" w:hAnsi="Arial" w:cs="Arial"/>
        <w:sz w:val="20"/>
        <w:szCs w:val="20"/>
      </w:rPr>
      <w:t>Date</w:t>
    </w:r>
    <w:r>
      <w:rPr>
        <w:rFonts w:ascii="Arial" w:hAnsi="Arial" w:cs="Arial"/>
        <w:sz w:val="20"/>
        <w:szCs w:val="20"/>
      </w:rPr>
      <w:tab/>
    </w:r>
    <w:r>
      <w:rPr>
        <w:rFonts w:ascii="Arial" w:hAnsi="Arial" w:cs="Arial"/>
        <w:sz w:val="20"/>
        <w:szCs w:val="20"/>
      </w:rPr>
      <w:tab/>
    </w:r>
    <w:r w:rsidR="001E01A5" w:rsidRPr="009F2C07">
      <w:rPr>
        <w:rFonts w:ascii="Arial" w:hAnsi="Arial" w:cs="Arial"/>
        <w:sz w:val="20"/>
        <w:szCs w:val="20"/>
      </w:rPr>
      <w:t xml:space="preserve">Page </w:t>
    </w:r>
    <w:r w:rsidR="001E01A5" w:rsidRPr="009F2C07">
      <w:rPr>
        <w:rFonts w:ascii="Arial" w:hAnsi="Arial" w:cs="Arial"/>
        <w:sz w:val="20"/>
        <w:szCs w:val="20"/>
      </w:rPr>
      <w:fldChar w:fldCharType="begin"/>
    </w:r>
    <w:r w:rsidR="001E01A5" w:rsidRPr="009F2C07">
      <w:rPr>
        <w:rFonts w:ascii="Arial" w:hAnsi="Arial" w:cs="Arial"/>
        <w:sz w:val="20"/>
        <w:szCs w:val="20"/>
      </w:rPr>
      <w:instrText xml:space="preserve"> PAGE  \* Arabic  \* MERGEFORMAT </w:instrText>
    </w:r>
    <w:r w:rsidR="001E01A5" w:rsidRPr="009F2C07">
      <w:rPr>
        <w:rFonts w:ascii="Arial" w:hAnsi="Arial" w:cs="Arial"/>
        <w:sz w:val="20"/>
        <w:szCs w:val="20"/>
      </w:rPr>
      <w:fldChar w:fldCharType="separate"/>
    </w:r>
    <w:r w:rsidR="00206E11" w:rsidRPr="009F2C07">
      <w:rPr>
        <w:rFonts w:ascii="Arial" w:hAnsi="Arial" w:cs="Arial"/>
        <w:noProof/>
        <w:sz w:val="20"/>
        <w:szCs w:val="20"/>
      </w:rPr>
      <w:t>2</w:t>
    </w:r>
    <w:r w:rsidR="001E01A5" w:rsidRPr="009F2C07">
      <w:rPr>
        <w:rFonts w:ascii="Arial" w:hAnsi="Arial" w:cs="Arial"/>
        <w:sz w:val="20"/>
        <w:szCs w:val="20"/>
      </w:rPr>
      <w:fldChar w:fldCharType="end"/>
    </w:r>
    <w:r w:rsidR="001E01A5" w:rsidRPr="009F2C07">
      <w:rPr>
        <w:rFonts w:ascii="Arial" w:hAnsi="Arial" w:cs="Arial"/>
        <w:sz w:val="20"/>
        <w:szCs w:val="20"/>
      </w:rPr>
      <w:t xml:space="preserve"> of </w:t>
    </w:r>
    <w:r w:rsidR="001E01A5" w:rsidRPr="009F2C07">
      <w:rPr>
        <w:rFonts w:ascii="Arial" w:hAnsi="Arial" w:cs="Arial"/>
        <w:noProof/>
        <w:sz w:val="20"/>
        <w:szCs w:val="20"/>
      </w:rPr>
      <w:fldChar w:fldCharType="begin"/>
    </w:r>
    <w:r w:rsidR="001E01A5" w:rsidRPr="009F2C07">
      <w:rPr>
        <w:rFonts w:ascii="Arial" w:hAnsi="Arial" w:cs="Arial"/>
        <w:noProof/>
        <w:sz w:val="20"/>
        <w:szCs w:val="20"/>
      </w:rPr>
      <w:instrText xml:space="preserve"> NUMPAGES  \* Arabic  \* MERGEFORMAT </w:instrText>
    </w:r>
    <w:r w:rsidR="001E01A5" w:rsidRPr="009F2C07">
      <w:rPr>
        <w:rFonts w:ascii="Arial" w:hAnsi="Arial" w:cs="Arial"/>
        <w:noProof/>
        <w:sz w:val="20"/>
        <w:szCs w:val="20"/>
      </w:rPr>
      <w:fldChar w:fldCharType="separate"/>
    </w:r>
    <w:r w:rsidR="00206E11" w:rsidRPr="009F2C07">
      <w:rPr>
        <w:rFonts w:ascii="Arial" w:hAnsi="Arial" w:cs="Arial"/>
        <w:noProof/>
        <w:sz w:val="20"/>
        <w:szCs w:val="20"/>
      </w:rPr>
      <w:t>19</w:t>
    </w:r>
    <w:r w:rsidR="001E01A5" w:rsidRPr="009F2C07">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B97CE" w14:textId="77777777" w:rsidR="00D022ED" w:rsidRDefault="00D022ED" w:rsidP="001249F1">
      <w:pPr>
        <w:spacing w:line="240" w:lineRule="auto"/>
      </w:pPr>
      <w:r>
        <w:separator/>
      </w:r>
    </w:p>
  </w:footnote>
  <w:footnote w:type="continuationSeparator" w:id="0">
    <w:p w14:paraId="15E3934E" w14:textId="77777777" w:rsidR="00D022ED" w:rsidRDefault="00D022ED" w:rsidP="001249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697E2" w14:textId="4486A50A" w:rsidR="00455D01" w:rsidRDefault="00455D01">
    <w:pPr>
      <w:pStyle w:val="Header"/>
      <w:rPr>
        <w:rFonts w:ascii="Arial" w:hAnsi="Arial" w:cs="Arial"/>
        <w:sz w:val="20"/>
        <w:szCs w:val="20"/>
      </w:rPr>
    </w:pPr>
    <w:r w:rsidRPr="009F2C07">
      <w:rPr>
        <w:rFonts w:ascii="Arial" w:hAnsi="Arial" w:cs="Arial"/>
        <w:sz w:val="20"/>
        <w:szCs w:val="20"/>
      </w:rPr>
      <w:t>Pre-Sub Meeting Request</w:t>
    </w:r>
    <w:r w:rsidRPr="009F2C07">
      <w:rPr>
        <w:rFonts w:ascii="Arial" w:hAnsi="Arial" w:cs="Arial"/>
        <w:sz w:val="20"/>
        <w:szCs w:val="20"/>
      </w:rPr>
      <w:tab/>
    </w:r>
    <w:r w:rsidRPr="009F2C07">
      <w:rPr>
        <w:rFonts w:ascii="Arial" w:hAnsi="Arial" w:cs="Arial"/>
        <w:sz w:val="20"/>
        <w:szCs w:val="20"/>
      </w:rPr>
      <w:tab/>
      <w:t>Sponsor</w:t>
    </w:r>
    <w:r w:rsidR="009F2C07">
      <w:rPr>
        <w:rFonts w:ascii="Arial" w:hAnsi="Arial" w:cs="Arial"/>
        <w:sz w:val="20"/>
        <w:szCs w:val="20"/>
      </w:rPr>
      <w:t>-</w:t>
    </w:r>
    <w:r w:rsidRPr="009F2C07">
      <w:rPr>
        <w:rFonts w:ascii="Arial" w:hAnsi="Arial" w:cs="Arial"/>
        <w:sz w:val="20"/>
        <w:szCs w:val="20"/>
      </w:rPr>
      <w:t>Investigator</w:t>
    </w:r>
  </w:p>
  <w:p w14:paraId="61365413" w14:textId="526E611D" w:rsidR="002721B1" w:rsidRPr="009F2C07" w:rsidRDefault="002721B1">
    <w:pPr>
      <w:pStyle w:val="Header"/>
      <w:rPr>
        <w:rFonts w:ascii="Arial" w:hAnsi="Arial" w:cs="Arial"/>
        <w:sz w:val="20"/>
        <w:szCs w:val="20"/>
      </w:rPr>
    </w:pPr>
    <w:r>
      <w:rPr>
        <w:rFonts w:ascii="Arial" w:hAnsi="Arial" w:cs="Arial"/>
        <w:sz w:val="20"/>
        <w:szCs w:val="20"/>
      </w:rPr>
      <w:t>Project 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044AB"/>
    <w:multiLevelType w:val="multilevel"/>
    <w:tmpl w:val="837A4006"/>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936" w:hanging="360"/>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2088" w:hanging="1080"/>
      </w:pPr>
      <w:rPr>
        <w:rFonts w:hint="default"/>
      </w:rPr>
    </w:lvl>
    <w:lvl w:ilvl="4">
      <w:start w:val="1"/>
      <w:numFmt w:val="decimal"/>
      <w:isLgl/>
      <w:lvlText w:val="%1.%2.%3.%4.%5"/>
      <w:lvlJc w:val="left"/>
      <w:pPr>
        <w:ind w:left="2304"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96" w:hanging="1440"/>
      </w:pPr>
      <w:rPr>
        <w:rFonts w:hint="default"/>
      </w:rPr>
    </w:lvl>
    <w:lvl w:ilvl="7">
      <w:start w:val="1"/>
      <w:numFmt w:val="decimal"/>
      <w:isLgl/>
      <w:lvlText w:val="%1.%2.%3.%4.%5.%6.%7.%8"/>
      <w:lvlJc w:val="left"/>
      <w:pPr>
        <w:ind w:left="3672" w:hanging="1800"/>
      </w:pPr>
      <w:rPr>
        <w:rFonts w:hint="default"/>
      </w:rPr>
    </w:lvl>
    <w:lvl w:ilvl="8">
      <w:start w:val="1"/>
      <w:numFmt w:val="decimal"/>
      <w:isLgl/>
      <w:lvlText w:val="%1.%2.%3.%4.%5.%6.%7.%8.%9"/>
      <w:lvlJc w:val="left"/>
      <w:pPr>
        <w:ind w:left="3888" w:hanging="1800"/>
      </w:pPr>
      <w:rPr>
        <w:rFonts w:hint="default"/>
      </w:rPr>
    </w:lvl>
  </w:abstractNum>
  <w:abstractNum w:abstractNumId="1" w15:restartNumberingAfterBreak="0">
    <w:nsid w:val="049918C3"/>
    <w:multiLevelType w:val="hybridMultilevel"/>
    <w:tmpl w:val="36D88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A08AA"/>
    <w:multiLevelType w:val="hybridMultilevel"/>
    <w:tmpl w:val="33BC0DF2"/>
    <w:lvl w:ilvl="0" w:tplc="E472AB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35F91"/>
    <w:multiLevelType w:val="multilevel"/>
    <w:tmpl w:val="375A03E6"/>
    <w:lvl w:ilvl="0">
      <w:start w:val="1"/>
      <w:numFmt w:val="decimal"/>
      <w:lvlText w:val="%1"/>
      <w:lvlJc w:val="left"/>
      <w:pPr>
        <w:ind w:left="360" w:hanging="360"/>
      </w:pPr>
      <w:rPr>
        <w:rFonts w:hint="default"/>
      </w:rPr>
    </w:lvl>
    <w:lvl w:ilvl="1">
      <w:start w:val="1"/>
      <w:numFmt w:val="decimal"/>
      <w:lvlText w:val="%2."/>
      <w:lvlJc w:val="left"/>
      <w:pPr>
        <w:ind w:left="171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80A21F0"/>
    <w:multiLevelType w:val="hybridMultilevel"/>
    <w:tmpl w:val="334C43B0"/>
    <w:lvl w:ilvl="0" w:tplc="E472AB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65531"/>
    <w:multiLevelType w:val="hybridMultilevel"/>
    <w:tmpl w:val="F7E4795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11866D5F"/>
    <w:multiLevelType w:val="hybridMultilevel"/>
    <w:tmpl w:val="5EAEA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1176E"/>
    <w:multiLevelType w:val="hybridMultilevel"/>
    <w:tmpl w:val="328EF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8F3A50"/>
    <w:multiLevelType w:val="hybridMultilevel"/>
    <w:tmpl w:val="AB705FB2"/>
    <w:lvl w:ilvl="0" w:tplc="E472AB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B6444F"/>
    <w:multiLevelType w:val="hybridMultilevel"/>
    <w:tmpl w:val="617AF124"/>
    <w:lvl w:ilvl="0" w:tplc="3C3ADC8C">
      <w:start w:val="6"/>
      <w:numFmt w:val="decimal"/>
      <w:lvlText w:val="%1"/>
      <w:lvlJc w:val="left"/>
      <w:pPr>
        <w:ind w:left="720" w:hanging="360"/>
      </w:pPr>
      <w:rPr>
        <w:rFonts w:eastAsia="Times New Roman" w:hint="default"/>
        <w:b/>
        <w:color w:val="0563C1" w:themeColor="hyperlink"/>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104721"/>
    <w:multiLevelType w:val="hybridMultilevel"/>
    <w:tmpl w:val="DE34036C"/>
    <w:lvl w:ilvl="0" w:tplc="E472AB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F709B8"/>
    <w:multiLevelType w:val="hybridMultilevel"/>
    <w:tmpl w:val="5A9A605C"/>
    <w:lvl w:ilvl="0" w:tplc="E472AB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5E1C0F"/>
    <w:multiLevelType w:val="hybridMultilevel"/>
    <w:tmpl w:val="1FF8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E5AD4"/>
    <w:multiLevelType w:val="hybridMultilevel"/>
    <w:tmpl w:val="A3E88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630A64"/>
    <w:multiLevelType w:val="hybridMultilevel"/>
    <w:tmpl w:val="B4244D30"/>
    <w:lvl w:ilvl="0" w:tplc="E472AB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6C70FC"/>
    <w:multiLevelType w:val="hybridMultilevel"/>
    <w:tmpl w:val="CF1ABB5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5F4CF0"/>
    <w:multiLevelType w:val="hybridMultilevel"/>
    <w:tmpl w:val="D292A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7D33C5"/>
    <w:multiLevelType w:val="hybridMultilevel"/>
    <w:tmpl w:val="849255B8"/>
    <w:lvl w:ilvl="0" w:tplc="E472AB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A805E3"/>
    <w:multiLevelType w:val="hybridMultilevel"/>
    <w:tmpl w:val="F77AB816"/>
    <w:lvl w:ilvl="0" w:tplc="E472AB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FE23A7"/>
    <w:multiLevelType w:val="hybridMultilevel"/>
    <w:tmpl w:val="D11A9184"/>
    <w:lvl w:ilvl="0" w:tplc="E472AB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0C5C5C"/>
    <w:multiLevelType w:val="hybridMultilevel"/>
    <w:tmpl w:val="1F64891E"/>
    <w:lvl w:ilvl="0" w:tplc="E472ABE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6213B66"/>
    <w:multiLevelType w:val="multilevel"/>
    <w:tmpl w:val="0A88644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58C5BFC"/>
    <w:multiLevelType w:val="hybridMultilevel"/>
    <w:tmpl w:val="3780A9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EC73C4"/>
    <w:multiLevelType w:val="hybridMultilevel"/>
    <w:tmpl w:val="F50A3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E06CF0"/>
    <w:multiLevelType w:val="multilevel"/>
    <w:tmpl w:val="316ED888"/>
    <w:lvl w:ilvl="0">
      <w:start w:val="1"/>
      <w:numFmt w:val="decimal"/>
      <w:lvlText w:val="%1"/>
      <w:lvlJc w:val="left"/>
      <w:pPr>
        <w:ind w:left="360" w:hanging="360"/>
      </w:pPr>
      <w:rPr>
        <w:rFonts w:hint="default"/>
      </w:rPr>
    </w:lvl>
    <w:lvl w:ilvl="1">
      <w:start w:val="1"/>
      <w:numFmt w:val="none"/>
      <w:lvlText w:val="4.1"/>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938147A"/>
    <w:multiLevelType w:val="hybridMultilevel"/>
    <w:tmpl w:val="8D743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C08C3"/>
    <w:multiLevelType w:val="hybridMultilevel"/>
    <w:tmpl w:val="984C0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675C55"/>
    <w:multiLevelType w:val="hybridMultilevel"/>
    <w:tmpl w:val="EBF6C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495746"/>
    <w:multiLevelType w:val="hybridMultilevel"/>
    <w:tmpl w:val="3EEC3FA4"/>
    <w:lvl w:ilvl="0" w:tplc="E472AB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1877B1"/>
    <w:multiLevelType w:val="hybridMultilevel"/>
    <w:tmpl w:val="2B20F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310DA8"/>
    <w:multiLevelType w:val="hybridMultilevel"/>
    <w:tmpl w:val="4886B856"/>
    <w:lvl w:ilvl="0" w:tplc="0409000F">
      <w:start w:val="1"/>
      <w:numFmt w:val="decimal"/>
      <w:lvlText w:val="%1."/>
      <w:lvlJc w:val="left"/>
      <w:pPr>
        <w:ind w:left="720" w:hanging="360"/>
      </w:pPr>
    </w:lvl>
    <w:lvl w:ilvl="1" w:tplc="70F28FAC">
      <w:start w:val="1"/>
      <w:numFmt w:val="lowerLetter"/>
      <w:lvlText w:val="%2."/>
      <w:lvlJc w:val="left"/>
      <w:pPr>
        <w:ind w:left="1200" w:hanging="1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334170"/>
    <w:multiLevelType w:val="hybridMultilevel"/>
    <w:tmpl w:val="04EAE150"/>
    <w:lvl w:ilvl="0" w:tplc="E5E2AA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415A1C"/>
    <w:multiLevelType w:val="hybridMultilevel"/>
    <w:tmpl w:val="6040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8831207">
    <w:abstractNumId w:val="15"/>
  </w:num>
  <w:num w:numId="2" w16cid:durableId="1378775682">
    <w:abstractNumId w:val="31"/>
  </w:num>
  <w:num w:numId="3" w16cid:durableId="621887447">
    <w:abstractNumId w:val="7"/>
  </w:num>
  <w:num w:numId="4" w16cid:durableId="1201085877">
    <w:abstractNumId w:val="14"/>
  </w:num>
  <w:num w:numId="5" w16cid:durableId="164252462">
    <w:abstractNumId w:val="21"/>
  </w:num>
  <w:num w:numId="6" w16cid:durableId="61297577">
    <w:abstractNumId w:val="3"/>
  </w:num>
  <w:num w:numId="7" w16cid:durableId="1956591833">
    <w:abstractNumId w:val="10"/>
  </w:num>
  <w:num w:numId="8" w16cid:durableId="1187255618">
    <w:abstractNumId w:val="2"/>
  </w:num>
  <w:num w:numId="9" w16cid:durableId="2016834324">
    <w:abstractNumId w:val="17"/>
  </w:num>
  <w:num w:numId="10" w16cid:durableId="1139884684">
    <w:abstractNumId w:val="28"/>
  </w:num>
  <w:num w:numId="11" w16cid:durableId="20666678">
    <w:abstractNumId w:val="19"/>
  </w:num>
  <w:num w:numId="12" w16cid:durableId="1449273308">
    <w:abstractNumId w:val="4"/>
  </w:num>
  <w:num w:numId="13" w16cid:durableId="708458967">
    <w:abstractNumId w:val="20"/>
  </w:num>
  <w:num w:numId="14" w16cid:durableId="2010520872">
    <w:abstractNumId w:val="0"/>
  </w:num>
  <w:num w:numId="15" w16cid:durableId="632711728">
    <w:abstractNumId w:val="9"/>
  </w:num>
  <w:num w:numId="16" w16cid:durableId="321592457">
    <w:abstractNumId w:val="24"/>
  </w:num>
  <w:num w:numId="17" w16cid:durableId="434520780">
    <w:abstractNumId w:val="11"/>
  </w:num>
  <w:num w:numId="18" w16cid:durableId="1709988879">
    <w:abstractNumId w:val="30"/>
  </w:num>
  <w:num w:numId="19" w16cid:durableId="1297763738">
    <w:abstractNumId w:val="22"/>
  </w:num>
  <w:num w:numId="20" w16cid:durableId="1159466653">
    <w:abstractNumId w:val="32"/>
  </w:num>
  <w:num w:numId="21" w16cid:durableId="1194030491">
    <w:abstractNumId w:val="18"/>
  </w:num>
  <w:num w:numId="22" w16cid:durableId="1261182074">
    <w:abstractNumId w:val="8"/>
  </w:num>
  <w:num w:numId="23" w16cid:durableId="1962303501">
    <w:abstractNumId w:val="5"/>
  </w:num>
  <w:num w:numId="24" w16cid:durableId="792332671">
    <w:abstractNumId w:val="27"/>
  </w:num>
  <w:num w:numId="25" w16cid:durableId="1671788922">
    <w:abstractNumId w:val="12"/>
  </w:num>
  <w:num w:numId="26" w16cid:durableId="1775441172">
    <w:abstractNumId w:val="25"/>
  </w:num>
  <w:num w:numId="27" w16cid:durableId="167792873">
    <w:abstractNumId w:val="16"/>
  </w:num>
  <w:num w:numId="28" w16cid:durableId="735930449">
    <w:abstractNumId w:val="26"/>
  </w:num>
  <w:num w:numId="29" w16cid:durableId="173230063">
    <w:abstractNumId w:val="13"/>
  </w:num>
  <w:num w:numId="30" w16cid:durableId="1082876064">
    <w:abstractNumId w:val="29"/>
  </w:num>
  <w:num w:numId="31" w16cid:durableId="85032754">
    <w:abstractNumId w:val="6"/>
  </w:num>
  <w:num w:numId="32" w16cid:durableId="1570656441">
    <w:abstractNumId w:val="1"/>
  </w:num>
  <w:num w:numId="33" w16cid:durableId="196510979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432"/>
    <w:rsid w:val="00007D94"/>
    <w:rsid w:val="00013C62"/>
    <w:rsid w:val="00014F0C"/>
    <w:rsid w:val="000208C3"/>
    <w:rsid w:val="00031AB1"/>
    <w:rsid w:val="00055756"/>
    <w:rsid w:val="000642A8"/>
    <w:rsid w:val="0006643F"/>
    <w:rsid w:val="00067E2F"/>
    <w:rsid w:val="00071092"/>
    <w:rsid w:val="00073643"/>
    <w:rsid w:val="00075D17"/>
    <w:rsid w:val="00075F0D"/>
    <w:rsid w:val="0008222E"/>
    <w:rsid w:val="00087FC7"/>
    <w:rsid w:val="00090123"/>
    <w:rsid w:val="000A7432"/>
    <w:rsid w:val="000C1722"/>
    <w:rsid w:val="000D0A42"/>
    <w:rsid w:val="000D28F2"/>
    <w:rsid w:val="000D4ADD"/>
    <w:rsid w:val="000E54EE"/>
    <w:rsid w:val="000E666C"/>
    <w:rsid w:val="000F298D"/>
    <w:rsid w:val="000F6CF6"/>
    <w:rsid w:val="00103100"/>
    <w:rsid w:val="001111F3"/>
    <w:rsid w:val="00113E3E"/>
    <w:rsid w:val="001149F2"/>
    <w:rsid w:val="001219FD"/>
    <w:rsid w:val="001249F1"/>
    <w:rsid w:val="001260B9"/>
    <w:rsid w:val="00127A1B"/>
    <w:rsid w:val="00131BC9"/>
    <w:rsid w:val="00135654"/>
    <w:rsid w:val="001400CC"/>
    <w:rsid w:val="00144873"/>
    <w:rsid w:val="0014718C"/>
    <w:rsid w:val="001502D3"/>
    <w:rsid w:val="00153381"/>
    <w:rsid w:val="001533BA"/>
    <w:rsid w:val="001538DD"/>
    <w:rsid w:val="00155F50"/>
    <w:rsid w:val="00156D45"/>
    <w:rsid w:val="00165D9B"/>
    <w:rsid w:val="001668DC"/>
    <w:rsid w:val="00176CF8"/>
    <w:rsid w:val="001923F4"/>
    <w:rsid w:val="0019367C"/>
    <w:rsid w:val="00193C37"/>
    <w:rsid w:val="00194001"/>
    <w:rsid w:val="001A1683"/>
    <w:rsid w:val="001A17B9"/>
    <w:rsid w:val="001A7D7A"/>
    <w:rsid w:val="001C30BB"/>
    <w:rsid w:val="001D689B"/>
    <w:rsid w:val="001D72BB"/>
    <w:rsid w:val="001E01A5"/>
    <w:rsid w:val="001E0951"/>
    <w:rsid w:val="001F2E86"/>
    <w:rsid w:val="001F3453"/>
    <w:rsid w:val="001F62D5"/>
    <w:rsid w:val="00206E11"/>
    <w:rsid w:val="00212C3D"/>
    <w:rsid w:val="00214CB1"/>
    <w:rsid w:val="0022716A"/>
    <w:rsid w:val="0023361F"/>
    <w:rsid w:val="00233EC6"/>
    <w:rsid w:val="002366DA"/>
    <w:rsid w:val="002613DD"/>
    <w:rsid w:val="00264872"/>
    <w:rsid w:val="002721B1"/>
    <w:rsid w:val="002754C4"/>
    <w:rsid w:val="0028063F"/>
    <w:rsid w:val="0029085F"/>
    <w:rsid w:val="0029179E"/>
    <w:rsid w:val="00291973"/>
    <w:rsid w:val="00292C38"/>
    <w:rsid w:val="00293E30"/>
    <w:rsid w:val="00296165"/>
    <w:rsid w:val="002B0BC0"/>
    <w:rsid w:val="002B0F1C"/>
    <w:rsid w:val="002B29AD"/>
    <w:rsid w:val="002C16ED"/>
    <w:rsid w:val="002C7A09"/>
    <w:rsid w:val="002D5B6B"/>
    <w:rsid w:val="002E2872"/>
    <w:rsid w:val="002E38B4"/>
    <w:rsid w:val="002E3A8A"/>
    <w:rsid w:val="002E41D6"/>
    <w:rsid w:val="002E70AD"/>
    <w:rsid w:val="002E7B55"/>
    <w:rsid w:val="002F042D"/>
    <w:rsid w:val="002F4119"/>
    <w:rsid w:val="00300642"/>
    <w:rsid w:val="00303F65"/>
    <w:rsid w:val="0031158E"/>
    <w:rsid w:val="003117CD"/>
    <w:rsid w:val="0032259A"/>
    <w:rsid w:val="00326A52"/>
    <w:rsid w:val="003314AE"/>
    <w:rsid w:val="00391752"/>
    <w:rsid w:val="00391AAA"/>
    <w:rsid w:val="00393EE8"/>
    <w:rsid w:val="00395BCE"/>
    <w:rsid w:val="00396F83"/>
    <w:rsid w:val="003A68BC"/>
    <w:rsid w:val="003A6BE3"/>
    <w:rsid w:val="003B3F04"/>
    <w:rsid w:val="003B7B15"/>
    <w:rsid w:val="003C3140"/>
    <w:rsid w:val="003D7E75"/>
    <w:rsid w:val="003E0DD6"/>
    <w:rsid w:val="003E25A5"/>
    <w:rsid w:val="004277C5"/>
    <w:rsid w:val="00436C63"/>
    <w:rsid w:val="00446750"/>
    <w:rsid w:val="00455D01"/>
    <w:rsid w:val="004568CF"/>
    <w:rsid w:val="004644D5"/>
    <w:rsid w:val="004728F9"/>
    <w:rsid w:val="00476D26"/>
    <w:rsid w:val="0048262D"/>
    <w:rsid w:val="00491DDC"/>
    <w:rsid w:val="004A47E5"/>
    <w:rsid w:val="004B2924"/>
    <w:rsid w:val="004C0312"/>
    <w:rsid w:val="004D0C20"/>
    <w:rsid w:val="004D1712"/>
    <w:rsid w:val="004D2D2A"/>
    <w:rsid w:val="004D523A"/>
    <w:rsid w:val="004F55F5"/>
    <w:rsid w:val="004F74A3"/>
    <w:rsid w:val="0050489C"/>
    <w:rsid w:val="00507255"/>
    <w:rsid w:val="00520558"/>
    <w:rsid w:val="0053656A"/>
    <w:rsid w:val="005417E1"/>
    <w:rsid w:val="00550D1A"/>
    <w:rsid w:val="005523DE"/>
    <w:rsid w:val="00552498"/>
    <w:rsid w:val="005527D8"/>
    <w:rsid w:val="005557B2"/>
    <w:rsid w:val="00566385"/>
    <w:rsid w:val="005769B6"/>
    <w:rsid w:val="00582DA2"/>
    <w:rsid w:val="005B6345"/>
    <w:rsid w:val="005C304F"/>
    <w:rsid w:val="005C4A0F"/>
    <w:rsid w:val="005E6FE9"/>
    <w:rsid w:val="005F627A"/>
    <w:rsid w:val="006219AA"/>
    <w:rsid w:val="00637F14"/>
    <w:rsid w:val="00643B25"/>
    <w:rsid w:val="0065523A"/>
    <w:rsid w:val="00657630"/>
    <w:rsid w:val="006700C2"/>
    <w:rsid w:val="006720B7"/>
    <w:rsid w:val="0068174E"/>
    <w:rsid w:val="0068677D"/>
    <w:rsid w:val="006933A2"/>
    <w:rsid w:val="00694CB1"/>
    <w:rsid w:val="00696518"/>
    <w:rsid w:val="006A3D9C"/>
    <w:rsid w:val="006C584B"/>
    <w:rsid w:val="006D2E43"/>
    <w:rsid w:val="006E2307"/>
    <w:rsid w:val="006F386C"/>
    <w:rsid w:val="006F5B52"/>
    <w:rsid w:val="0070348C"/>
    <w:rsid w:val="00706839"/>
    <w:rsid w:val="007222B5"/>
    <w:rsid w:val="00737EE8"/>
    <w:rsid w:val="0074182C"/>
    <w:rsid w:val="00744A6C"/>
    <w:rsid w:val="00755275"/>
    <w:rsid w:val="00761448"/>
    <w:rsid w:val="00762586"/>
    <w:rsid w:val="00775C58"/>
    <w:rsid w:val="00791EA8"/>
    <w:rsid w:val="00795E77"/>
    <w:rsid w:val="00796FC4"/>
    <w:rsid w:val="007A4D8B"/>
    <w:rsid w:val="007A5B2F"/>
    <w:rsid w:val="007A7BAE"/>
    <w:rsid w:val="007B3C09"/>
    <w:rsid w:val="007B7419"/>
    <w:rsid w:val="007E3D45"/>
    <w:rsid w:val="007E68BB"/>
    <w:rsid w:val="007E72D1"/>
    <w:rsid w:val="007F0DDD"/>
    <w:rsid w:val="008072F7"/>
    <w:rsid w:val="00825D24"/>
    <w:rsid w:val="00830FE8"/>
    <w:rsid w:val="0083406D"/>
    <w:rsid w:val="008345DB"/>
    <w:rsid w:val="00843F75"/>
    <w:rsid w:val="00846DCB"/>
    <w:rsid w:val="008A49DC"/>
    <w:rsid w:val="008B3277"/>
    <w:rsid w:val="008C3AF2"/>
    <w:rsid w:val="008D33A0"/>
    <w:rsid w:val="008D4BE2"/>
    <w:rsid w:val="008E0DA3"/>
    <w:rsid w:val="008E712F"/>
    <w:rsid w:val="008F04F5"/>
    <w:rsid w:val="00900A97"/>
    <w:rsid w:val="00905EB9"/>
    <w:rsid w:val="00925396"/>
    <w:rsid w:val="0092674B"/>
    <w:rsid w:val="00927B0E"/>
    <w:rsid w:val="0094053E"/>
    <w:rsid w:val="009671FB"/>
    <w:rsid w:val="0096752B"/>
    <w:rsid w:val="0096786B"/>
    <w:rsid w:val="009753F9"/>
    <w:rsid w:val="00982D91"/>
    <w:rsid w:val="009950EC"/>
    <w:rsid w:val="009960D9"/>
    <w:rsid w:val="009A4BEF"/>
    <w:rsid w:val="009B7056"/>
    <w:rsid w:val="009C3ABF"/>
    <w:rsid w:val="009C4A2D"/>
    <w:rsid w:val="009C4B7F"/>
    <w:rsid w:val="009C6C29"/>
    <w:rsid w:val="009D1E1E"/>
    <w:rsid w:val="009D41C2"/>
    <w:rsid w:val="009F2C07"/>
    <w:rsid w:val="009F455A"/>
    <w:rsid w:val="00A12FE4"/>
    <w:rsid w:val="00A16EB2"/>
    <w:rsid w:val="00A200BB"/>
    <w:rsid w:val="00A21038"/>
    <w:rsid w:val="00A23487"/>
    <w:rsid w:val="00A44C23"/>
    <w:rsid w:val="00A47BBC"/>
    <w:rsid w:val="00A60AF0"/>
    <w:rsid w:val="00A60B93"/>
    <w:rsid w:val="00A647E3"/>
    <w:rsid w:val="00A66549"/>
    <w:rsid w:val="00A66557"/>
    <w:rsid w:val="00A669CC"/>
    <w:rsid w:val="00A73B33"/>
    <w:rsid w:val="00A740B4"/>
    <w:rsid w:val="00A84402"/>
    <w:rsid w:val="00A84D62"/>
    <w:rsid w:val="00A86714"/>
    <w:rsid w:val="00AA6967"/>
    <w:rsid w:val="00AD2182"/>
    <w:rsid w:val="00AD3623"/>
    <w:rsid w:val="00AE3738"/>
    <w:rsid w:val="00B10397"/>
    <w:rsid w:val="00B130F1"/>
    <w:rsid w:val="00B320C6"/>
    <w:rsid w:val="00B32D1F"/>
    <w:rsid w:val="00B40051"/>
    <w:rsid w:val="00B42CCD"/>
    <w:rsid w:val="00B43355"/>
    <w:rsid w:val="00B50F48"/>
    <w:rsid w:val="00B528E4"/>
    <w:rsid w:val="00B57431"/>
    <w:rsid w:val="00B84F6F"/>
    <w:rsid w:val="00B8542F"/>
    <w:rsid w:val="00B91186"/>
    <w:rsid w:val="00B95D8E"/>
    <w:rsid w:val="00B9630D"/>
    <w:rsid w:val="00BA180B"/>
    <w:rsid w:val="00BA1E82"/>
    <w:rsid w:val="00BA6AC2"/>
    <w:rsid w:val="00BB144E"/>
    <w:rsid w:val="00BC2887"/>
    <w:rsid w:val="00BD6C8F"/>
    <w:rsid w:val="00C025F3"/>
    <w:rsid w:val="00C06888"/>
    <w:rsid w:val="00C07BE9"/>
    <w:rsid w:val="00C20B7B"/>
    <w:rsid w:val="00C26F15"/>
    <w:rsid w:val="00C34A00"/>
    <w:rsid w:val="00C41054"/>
    <w:rsid w:val="00C60A04"/>
    <w:rsid w:val="00C60A5B"/>
    <w:rsid w:val="00C755C9"/>
    <w:rsid w:val="00C80856"/>
    <w:rsid w:val="00C80AC0"/>
    <w:rsid w:val="00CB7DB1"/>
    <w:rsid w:val="00CC1E6D"/>
    <w:rsid w:val="00CC4E87"/>
    <w:rsid w:val="00CD13E6"/>
    <w:rsid w:val="00CD2933"/>
    <w:rsid w:val="00CE1DE0"/>
    <w:rsid w:val="00CE7E4C"/>
    <w:rsid w:val="00CF5811"/>
    <w:rsid w:val="00D022ED"/>
    <w:rsid w:val="00D03B27"/>
    <w:rsid w:val="00D2724A"/>
    <w:rsid w:val="00D40FDE"/>
    <w:rsid w:val="00D42BAE"/>
    <w:rsid w:val="00D47CFF"/>
    <w:rsid w:val="00D50981"/>
    <w:rsid w:val="00D552BD"/>
    <w:rsid w:val="00D7007A"/>
    <w:rsid w:val="00D71D70"/>
    <w:rsid w:val="00D75700"/>
    <w:rsid w:val="00D81ED1"/>
    <w:rsid w:val="00D8391C"/>
    <w:rsid w:val="00D87EF4"/>
    <w:rsid w:val="00D92874"/>
    <w:rsid w:val="00DA3930"/>
    <w:rsid w:val="00DB4F04"/>
    <w:rsid w:val="00DB553B"/>
    <w:rsid w:val="00DD6B66"/>
    <w:rsid w:val="00DE061A"/>
    <w:rsid w:val="00DF5B0F"/>
    <w:rsid w:val="00E04486"/>
    <w:rsid w:val="00E147C4"/>
    <w:rsid w:val="00E33CB6"/>
    <w:rsid w:val="00E34D70"/>
    <w:rsid w:val="00E41A20"/>
    <w:rsid w:val="00E42287"/>
    <w:rsid w:val="00E42B51"/>
    <w:rsid w:val="00E50E94"/>
    <w:rsid w:val="00E51520"/>
    <w:rsid w:val="00E517B8"/>
    <w:rsid w:val="00E558A5"/>
    <w:rsid w:val="00E62D80"/>
    <w:rsid w:val="00E72BF0"/>
    <w:rsid w:val="00E72C38"/>
    <w:rsid w:val="00E830D1"/>
    <w:rsid w:val="00E93B16"/>
    <w:rsid w:val="00E942FA"/>
    <w:rsid w:val="00EA105C"/>
    <w:rsid w:val="00EA2D11"/>
    <w:rsid w:val="00EA480B"/>
    <w:rsid w:val="00EB4A7A"/>
    <w:rsid w:val="00EC6E4D"/>
    <w:rsid w:val="00F11CEF"/>
    <w:rsid w:val="00F24322"/>
    <w:rsid w:val="00F26C88"/>
    <w:rsid w:val="00F31424"/>
    <w:rsid w:val="00F32F04"/>
    <w:rsid w:val="00F33670"/>
    <w:rsid w:val="00F53E0B"/>
    <w:rsid w:val="00F617B3"/>
    <w:rsid w:val="00F6263A"/>
    <w:rsid w:val="00F87115"/>
    <w:rsid w:val="00F9543F"/>
    <w:rsid w:val="00FA50EE"/>
    <w:rsid w:val="00FB08EC"/>
    <w:rsid w:val="00FD6596"/>
    <w:rsid w:val="00FF5DBA"/>
    <w:rsid w:val="00FF6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FDDAB"/>
  <w15:docId w15:val="{D0691834-B6C2-4B11-80BD-FA5C48A56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453"/>
    <w:pPr>
      <w:spacing w:after="0"/>
    </w:pPr>
    <w:rPr>
      <w:rFonts w:ascii="Times New Roman" w:hAnsi="Times New Roman"/>
      <w:sz w:val="24"/>
    </w:rPr>
  </w:style>
  <w:style w:type="paragraph" w:styleId="Heading1">
    <w:name w:val="heading 1"/>
    <w:basedOn w:val="Normal"/>
    <w:next w:val="Normal"/>
    <w:link w:val="Heading1Char"/>
    <w:qFormat/>
    <w:rsid w:val="007E3D45"/>
    <w:pPr>
      <w:keepNext/>
      <w:keepLines/>
      <w:numPr>
        <w:numId w:val="14"/>
      </w:numPr>
      <w:spacing w:before="240"/>
      <w:outlineLvl w:val="0"/>
    </w:pPr>
    <w:rPr>
      <w:rFonts w:ascii="Arial" w:eastAsiaTheme="majorEastAsia" w:hAnsi="Arial" w:cs="Arial"/>
      <w:b/>
      <w:caps/>
      <w:szCs w:val="24"/>
    </w:rPr>
  </w:style>
  <w:style w:type="paragraph" w:styleId="Heading2">
    <w:name w:val="heading 2"/>
    <w:basedOn w:val="Normal"/>
    <w:next w:val="Normal"/>
    <w:link w:val="Heading2Char"/>
    <w:unhideWhenUsed/>
    <w:qFormat/>
    <w:rsid w:val="007A4D8B"/>
    <w:pPr>
      <w:keepNext/>
      <w:numPr>
        <w:ilvl w:val="1"/>
        <w:numId w:val="14"/>
      </w:numPr>
      <w:spacing w:before="240" w:after="60" w:line="240" w:lineRule="auto"/>
      <w:ind w:left="540" w:hanging="540"/>
      <w:outlineLvl w:val="1"/>
    </w:pPr>
    <w:rPr>
      <w:rFonts w:ascii="Arial" w:eastAsia="Times New Roman" w:hAnsi="Arial" w:cs="Arial"/>
      <w:b/>
      <w:bCs/>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3D45"/>
    <w:rPr>
      <w:rFonts w:ascii="Arial" w:eastAsiaTheme="majorEastAsia" w:hAnsi="Arial" w:cs="Arial"/>
      <w:b/>
      <w:caps/>
      <w:sz w:val="24"/>
      <w:szCs w:val="24"/>
    </w:rPr>
  </w:style>
  <w:style w:type="paragraph" w:styleId="TOCHeading">
    <w:name w:val="TOC Heading"/>
    <w:basedOn w:val="Heading1"/>
    <w:next w:val="Normal"/>
    <w:uiPriority w:val="39"/>
    <w:unhideWhenUsed/>
    <w:qFormat/>
    <w:rsid w:val="000A7432"/>
    <w:pPr>
      <w:outlineLvl w:val="9"/>
    </w:pPr>
  </w:style>
  <w:style w:type="paragraph" w:styleId="TOC1">
    <w:name w:val="toc 1"/>
    <w:basedOn w:val="Normal"/>
    <w:next w:val="Normal"/>
    <w:autoRedefine/>
    <w:uiPriority w:val="39"/>
    <w:unhideWhenUsed/>
    <w:rsid w:val="00DB4F04"/>
    <w:pPr>
      <w:spacing w:after="100"/>
    </w:pPr>
    <w:rPr>
      <w:color w:val="0000FF"/>
    </w:rPr>
  </w:style>
  <w:style w:type="character" w:styleId="Hyperlink">
    <w:name w:val="Hyperlink"/>
    <w:basedOn w:val="DefaultParagraphFont"/>
    <w:uiPriority w:val="99"/>
    <w:unhideWhenUsed/>
    <w:rsid w:val="000A7432"/>
    <w:rPr>
      <w:color w:val="0563C1" w:themeColor="hyperlink"/>
      <w:u w:val="single"/>
    </w:rPr>
  </w:style>
  <w:style w:type="character" w:customStyle="1" w:styleId="Heading2Char">
    <w:name w:val="Heading 2 Char"/>
    <w:basedOn w:val="DefaultParagraphFont"/>
    <w:link w:val="Heading2"/>
    <w:rsid w:val="007A4D8B"/>
    <w:rPr>
      <w:rFonts w:ascii="Arial" w:eastAsia="Times New Roman" w:hAnsi="Arial" w:cs="Arial"/>
      <w:b/>
      <w:bCs/>
      <w:iCs/>
      <w:sz w:val="24"/>
      <w:szCs w:val="24"/>
    </w:rPr>
  </w:style>
  <w:style w:type="paragraph" w:styleId="TOC2">
    <w:name w:val="toc 2"/>
    <w:basedOn w:val="Normal"/>
    <w:next w:val="Normal"/>
    <w:autoRedefine/>
    <w:uiPriority w:val="39"/>
    <w:unhideWhenUsed/>
    <w:rsid w:val="00DB4F04"/>
    <w:pPr>
      <w:tabs>
        <w:tab w:val="left" w:pos="880"/>
        <w:tab w:val="right" w:leader="dot" w:pos="8630"/>
      </w:tabs>
      <w:spacing w:after="100"/>
      <w:ind w:left="900" w:hanging="680"/>
    </w:pPr>
    <w:rPr>
      <w:color w:val="0000FF"/>
    </w:rPr>
  </w:style>
  <w:style w:type="paragraph" w:styleId="ListParagraph">
    <w:name w:val="List Paragraph"/>
    <w:basedOn w:val="Normal"/>
    <w:uiPriority w:val="34"/>
    <w:qFormat/>
    <w:rsid w:val="008C3AF2"/>
    <w:pPr>
      <w:spacing w:line="240" w:lineRule="auto"/>
      <w:ind w:left="720"/>
      <w:contextualSpacing/>
    </w:pPr>
    <w:rPr>
      <w:rFonts w:ascii="Cambria" w:eastAsia="MS Mincho" w:hAnsi="Cambria" w:cs="Times New Roman"/>
      <w:szCs w:val="24"/>
    </w:rPr>
  </w:style>
  <w:style w:type="paragraph" w:customStyle="1" w:styleId="18FigureCaption">
    <w:name w:val="18 Figure Caption"/>
    <w:basedOn w:val="Normal"/>
    <w:next w:val="Normal"/>
    <w:autoRedefine/>
    <w:qFormat/>
    <w:rsid w:val="008C3AF2"/>
    <w:pPr>
      <w:spacing w:line="240" w:lineRule="auto"/>
    </w:pPr>
    <w:rPr>
      <w:rFonts w:ascii="Arial" w:eastAsia="Times New Roman" w:hAnsi="Arial" w:cs="Arial"/>
      <w:b/>
      <w:i/>
      <w:spacing w:val="-8"/>
      <w:sz w:val="18"/>
      <w:szCs w:val="18"/>
    </w:rPr>
  </w:style>
  <w:style w:type="table" w:styleId="TableGrid">
    <w:name w:val="Table Grid"/>
    <w:basedOn w:val="TableNormal"/>
    <w:uiPriority w:val="39"/>
    <w:rsid w:val="008C3A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49F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49F2"/>
    <w:rPr>
      <w:rFonts w:ascii="Tahoma" w:hAnsi="Tahoma" w:cs="Tahoma"/>
      <w:sz w:val="16"/>
      <w:szCs w:val="16"/>
    </w:rPr>
  </w:style>
  <w:style w:type="paragraph" w:styleId="TOC3">
    <w:name w:val="toc 3"/>
    <w:basedOn w:val="Normal"/>
    <w:next w:val="Normal"/>
    <w:autoRedefine/>
    <w:uiPriority w:val="39"/>
    <w:semiHidden/>
    <w:unhideWhenUsed/>
    <w:rsid w:val="008E712F"/>
    <w:pPr>
      <w:spacing w:after="100"/>
      <w:ind w:left="440"/>
    </w:pPr>
  </w:style>
  <w:style w:type="character" w:styleId="CommentReference">
    <w:name w:val="annotation reference"/>
    <w:basedOn w:val="DefaultParagraphFont"/>
    <w:uiPriority w:val="99"/>
    <w:semiHidden/>
    <w:unhideWhenUsed/>
    <w:rsid w:val="006219AA"/>
    <w:rPr>
      <w:sz w:val="16"/>
      <w:szCs w:val="16"/>
    </w:rPr>
  </w:style>
  <w:style w:type="paragraph" w:styleId="CommentText">
    <w:name w:val="annotation text"/>
    <w:basedOn w:val="Normal"/>
    <w:link w:val="CommentTextChar"/>
    <w:uiPriority w:val="99"/>
    <w:unhideWhenUsed/>
    <w:rsid w:val="006219AA"/>
    <w:pPr>
      <w:spacing w:line="240" w:lineRule="auto"/>
    </w:pPr>
    <w:rPr>
      <w:sz w:val="20"/>
      <w:szCs w:val="20"/>
    </w:rPr>
  </w:style>
  <w:style w:type="character" w:customStyle="1" w:styleId="CommentTextChar">
    <w:name w:val="Comment Text Char"/>
    <w:basedOn w:val="DefaultParagraphFont"/>
    <w:link w:val="CommentText"/>
    <w:uiPriority w:val="99"/>
    <w:rsid w:val="006219AA"/>
    <w:rPr>
      <w:sz w:val="20"/>
      <w:szCs w:val="20"/>
    </w:rPr>
  </w:style>
  <w:style w:type="paragraph" w:styleId="CommentSubject">
    <w:name w:val="annotation subject"/>
    <w:basedOn w:val="CommentText"/>
    <w:next w:val="CommentText"/>
    <w:link w:val="CommentSubjectChar"/>
    <w:uiPriority w:val="99"/>
    <w:semiHidden/>
    <w:unhideWhenUsed/>
    <w:rsid w:val="006219AA"/>
    <w:rPr>
      <w:b/>
      <w:bCs/>
    </w:rPr>
  </w:style>
  <w:style w:type="character" w:customStyle="1" w:styleId="CommentSubjectChar">
    <w:name w:val="Comment Subject Char"/>
    <w:basedOn w:val="CommentTextChar"/>
    <w:link w:val="CommentSubject"/>
    <w:uiPriority w:val="99"/>
    <w:semiHidden/>
    <w:rsid w:val="006219AA"/>
    <w:rPr>
      <w:b/>
      <w:bCs/>
      <w:sz w:val="20"/>
      <w:szCs w:val="20"/>
    </w:rPr>
  </w:style>
  <w:style w:type="paragraph" w:styleId="Header">
    <w:name w:val="header"/>
    <w:basedOn w:val="Normal"/>
    <w:link w:val="HeaderChar"/>
    <w:uiPriority w:val="99"/>
    <w:unhideWhenUsed/>
    <w:rsid w:val="001249F1"/>
    <w:pPr>
      <w:tabs>
        <w:tab w:val="center" w:pos="4680"/>
        <w:tab w:val="right" w:pos="9360"/>
      </w:tabs>
      <w:spacing w:line="240" w:lineRule="auto"/>
    </w:pPr>
  </w:style>
  <w:style w:type="character" w:customStyle="1" w:styleId="HeaderChar">
    <w:name w:val="Header Char"/>
    <w:basedOn w:val="DefaultParagraphFont"/>
    <w:link w:val="Header"/>
    <w:uiPriority w:val="99"/>
    <w:rsid w:val="001249F1"/>
    <w:rPr>
      <w:rFonts w:ascii="Times New Roman" w:hAnsi="Times New Roman"/>
      <w:sz w:val="24"/>
    </w:rPr>
  </w:style>
  <w:style w:type="paragraph" w:styleId="Footer">
    <w:name w:val="footer"/>
    <w:basedOn w:val="Normal"/>
    <w:link w:val="FooterChar"/>
    <w:uiPriority w:val="99"/>
    <w:unhideWhenUsed/>
    <w:rsid w:val="001249F1"/>
    <w:pPr>
      <w:tabs>
        <w:tab w:val="center" w:pos="4680"/>
        <w:tab w:val="right" w:pos="9360"/>
      </w:tabs>
      <w:spacing w:line="240" w:lineRule="auto"/>
    </w:pPr>
  </w:style>
  <w:style w:type="character" w:customStyle="1" w:styleId="FooterChar">
    <w:name w:val="Footer Char"/>
    <w:basedOn w:val="DefaultParagraphFont"/>
    <w:link w:val="Footer"/>
    <w:uiPriority w:val="99"/>
    <w:rsid w:val="001249F1"/>
    <w:rPr>
      <w:rFonts w:ascii="Times New Roman" w:hAnsi="Times New Roman"/>
      <w:sz w:val="24"/>
    </w:rPr>
  </w:style>
  <w:style w:type="paragraph" w:customStyle="1" w:styleId="Default">
    <w:name w:val="Default"/>
    <w:rsid w:val="00103100"/>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2E2872"/>
    <w:pPr>
      <w:spacing w:after="200" w:line="240" w:lineRule="auto"/>
    </w:pPr>
    <w:rPr>
      <w:i/>
      <w:iCs/>
      <w:color w:val="44546A" w:themeColor="text2"/>
      <w:sz w:val="18"/>
      <w:szCs w:val="18"/>
    </w:rPr>
  </w:style>
  <w:style w:type="table" w:customStyle="1" w:styleId="TableGrid1">
    <w:name w:val="Table Grid1"/>
    <w:basedOn w:val="TableNormal"/>
    <w:next w:val="TableGrid"/>
    <w:uiPriority w:val="59"/>
    <w:rsid w:val="002E2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9179E"/>
    <w:rPr>
      <w:rFonts w:cs="Times New Roman"/>
      <w:szCs w:val="24"/>
    </w:rPr>
  </w:style>
  <w:style w:type="character" w:styleId="UnresolvedMention">
    <w:name w:val="Unresolved Mention"/>
    <w:basedOn w:val="DefaultParagraphFont"/>
    <w:uiPriority w:val="99"/>
    <w:semiHidden/>
    <w:unhideWhenUsed/>
    <w:rsid w:val="00DE061A"/>
    <w:rPr>
      <w:color w:val="605E5C"/>
      <w:shd w:val="clear" w:color="auto" w:fill="E1DFDD"/>
    </w:rPr>
  </w:style>
  <w:style w:type="paragraph" w:styleId="Revision">
    <w:name w:val="Revision"/>
    <w:hidden/>
    <w:uiPriority w:val="99"/>
    <w:semiHidden/>
    <w:rsid w:val="00B32D1F"/>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366707">
      <w:bodyDiv w:val="1"/>
      <w:marLeft w:val="0"/>
      <w:marRight w:val="0"/>
      <w:marTop w:val="0"/>
      <w:marBottom w:val="0"/>
      <w:divBdr>
        <w:top w:val="none" w:sz="0" w:space="0" w:color="auto"/>
        <w:left w:val="none" w:sz="0" w:space="0" w:color="auto"/>
        <w:bottom w:val="none" w:sz="0" w:space="0" w:color="auto"/>
        <w:right w:val="none" w:sz="0" w:space="0" w:color="auto"/>
      </w:divBdr>
    </w:div>
    <w:div w:id="192620618">
      <w:bodyDiv w:val="1"/>
      <w:marLeft w:val="0"/>
      <w:marRight w:val="0"/>
      <w:marTop w:val="0"/>
      <w:marBottom w:val="0"/>
      <w:divBdr>
        <w:top w:val="none" w:sz="0" w:space="0" w:color="auto"/>
        <w:left w:val="none" w:sz="0" w:space="0" w:color="auto"/>
        <w:bottom w:val="none" w:sz="0" w:space="0" w:color="auto"/>
        <w:right w:val="none" w:sz="0" w:space="0" w:color="auto"/>
      </w:divBdr>
    </w:div>
    <w:div w:id="376971824">
      <w:bodyDiv w:val="1"/>
      <w:marLeft w:val="0"/>
      <w:marRight w:val="0"/>
      <w:marTop w:val="0"/>
      <w:marBottom w:val="0"/>
      <w:divBdr>
        <w:top w:val="none" w:sz="0" w:space="0" w:color="auto"/>
        <w:left w:val="none" w:sz="0" w:space="0" w:color="auto"/>
        <w:bottom w:val="none" w:sz="0" w:space="0" w:color="auto"/>
        <w:right w:val="none" w:sz="0" w:space="0" w:color="auto"/>
      </w:divBdr>
    </w:div>
    <w:div w:id="433794789">
      <w:bodyDiv w:val="1"/>
      <w:marLeft w:val="0"/>
      <w:marRight w:val="0"/>
      <w:marTop w:val="0"/>
      <w:marBottom w:val="0"/>
      <w:divBdr>
        <w:top w:val="none" w:sz="0" w:space="0" w:color="auto"/>
        <w:left w:val="none" w:sz="0" w:space="0" w:color="auto"/>
        <w:bottom w:val="none" w:sz="0" w:space="0" w:color="auto"/>
        <w:right w:val="none" w:sz="0" w:space="0" w:color="auto"/>
      </w:divBdr>
    </w:div>
    <w:div w:id="482935401">
      <w:bodyDiv w:val="1"/>
      <w:marLeft w:val="0"/>
      <w:marRight w:val="0"/>
      <w:marTop w:val="0"/>
      <w:marBottom w:val="0"/>
      <w:divBdr>
        <w:top w:val="none" w:sz="0" w:space="0" w:color="auto"/>
        <w:left w:val="none" w:sz="0" w:space="0" w:color="auto"/>
        <w:bottom w:val="none" w:sz="0" w:space="0" w:color="auto"/>
        <w:right w:val="none" w:sz="0" w:space="0" w:color="auto"/>
      </w:divBdr>
    </w:div>
    <w:div w:id="551501085">
      <w:bodyDiv w:val="1"/>
      <w:marLeft w:val="0"/>
      <w:marRight w:val="0"/>
      <w:marTop w:val="0"/>
      <w:marBottom w:val="0"/>
      <w:divBdr>
        <w:top w:val="none" w:sz="0" w:space="0" w:color="auto"/>
        <w:left w:val="none" w:sz="0" w:space="0" w:color="auto"/>
        <w:bottom w:val="none" w:sz="0" w:space="0" w:color="auto"/>
        <w:right w:val="none" w:sz="0" w:space="0" w:color="auto"/>
      </w:divBdr>
    </w:div>
    <w:div w:id="711422410">
      <w:bodyDiv w:val="1"/>
      <w:marLeft w:val="0"/>
      <w:marRight w:val="0"/>
      <w:marTop w:val="0"/>
      <w:marBottom w:val="0"/>
      <w:divBdr>
        <w:top w:val="none" w:sz="0" w:space="0" w:color="auto"/>
        <w:left w:val="none" w:sz="0" w:space="0" w:color="auto"/>
        <w:bottom w:val="none" w:sz="0" w:space="0" w:color="auto"/>
        <w:right w:val="none" w:sz="0" w:space="0" w:color="auto"/>
      </w:divBdr>
    </w:div>
    <w:div w:id="747728196">
      <w:bodyDiv w:val="1"/>
      <w:marLeft w:val="0"/>
      <w:marRight w:val="0"/>
      <w:marTop w:val="0"/>
      <w:marBottom w:val="0"/>
      <w:divBdr>
        <w:top w:val="none" w:sz="0" w:space="0" w:color="auto"/>
        <w:left w:val="none" w:sz="0" w:space="0" w:color="auto"/>
        <w:bottom w:val="none" w:sz="0" w:space="0" w:color="auto"/>
        <w:right w:val="none" w:sz="0" w:space="0" w:color="auto"/>
      </w:divBdr>
    </w:div>
    <w:div w:id="1214653880">
      <w:bodyDiv w:val="1"/>
      <w:marLeft w:val="0"/>
      <w:marRight w:val="0"/>
      <w:marTop w:val="0"/>
      <w:marBottom w:val="0"/>
      <w:divBdr>
        <w:top w:val="none" w:sz="0" w:space="0" w:color="auto"/>
        <w:left w:val="none" w:sz="0" w:space="0" w:color="auto"/>
        <w:bottom w:val="none" w:sz="0" w:space="0" w:color="auto"/>
        <w:right w:val="none" w:sz="0" w:space="0" w:color="auto"/>
      </w:divBdr>
    </w:div>
    <w:div w:id="1264996090">
      <w:bodyDiv w:val="1"/>
      <w:marLeft w:val="0"/>
      <w:marRight w:val="0"/>
      <w:marTop w:val="0"/>
      <w:marBottom w:val="0"/>
      <w:divBdr>
        <w:top w:val="none" w:sz="0" w:space="0" w:color="auto"/>
        <w:left w:val="none" w:sz="0" w:space="0" w:color="auto"/>
        <w:bottom w:val="none" w:sz="0" w:space="0" w:color="auto"/>
        <w:right w:val="none" w:sz="0" w:space="0" w:color="auto"/>
      </w:divBdr>
    </w:div>
    <w:div w:id="138506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da.gov/downloads/AboutFDA/ReportsManualsForms/Forms/UCM080872.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da.gov/downloads/MedicalDevices/DeviceRegulationandGuidance/GuidanceDocuments/UCM60605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essdata.fda.gov/scripts/cdrh/cfdocs/cfpmn/pmn.cf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68911-DD33-44B8-8D85-EDDF45C2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3306</Words>
  <Characters>18850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22112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Ahn, Jenny</dc:creator>
  <cp:keywords/>
  <dc:description/>
  <cp:lastModifiedBy>Ahn, Jenny</cp:lastModifiedBy>
  <cp:revision>2</cp:revision>
  <cp:lastPrinted>2018-09-19T19:53:00Z</cp:lastPrinted>
  <dcterms:created xsi:type="dcterms:W3CDTF">2025-03-07T22:50:00Z</dcterms:created>
  <dcterms:modified xsi:type="dcterms:W3CDTF">2025-03-07T22:50:00Z</dcterms:modified>
  <cp:category/>
</cp:coreProperties>
</file>