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D2072" w14:textId="77777777" w:rsidR="000702F9" w:rsidRDefault="000702F9" w:rsidP="000702F9">
      <w:pPr>
        <w:ind w:left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Document Revision History</w:t>
      </w:r>
    </w:p>
    <w:p w14:paraId="07D28644" w14:textId="77777777" w:rsidR="000702F9" w:rsidRDefault="000702F9" w:rsidP="000702F9">
      <w:pPr>
        <w:ind w:left="0"/>
        <w:jc w:val="center"/>
        <w:rPr>
          <w:color w:val="000000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8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060"/>
        <w:gridCol w:w="3780"/>
      </w:tblGrid>
      <w:tr w:rsidR="000702F9" w14:paraId="2BBCF369" w14:textId="77777777" w:rsidTr="00D155EE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7591CE" w14:textId="77777777" w:rsidR="000702F9" w:rsidRDefault="000702F9" w:rsidP="00D155EE">
            <w:pPr>
              <w:ind w:left="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Revision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3676107" w14:textId="77777777" w:rsidR="000702F9" w:rsidRDefault="000702F9" w:rsidP="00D155EE">
            <w:pPr>
              <w:ind w:left="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002378A" w14:textId="77777777" w:rsidR="000702F9" w:rsidRDefault="000702F9" w:rsidP="00D155EE">
            <w:pPr>
              <w:ind w:left="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Author / Company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4019757C" w14:textId="77777777" w:rsidR="000702F9" w:rsidRDefault="000702F9" w:rsidP="00D155EE">
            <w:pPr>
              <w:ind w:left="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Description of Revision Changes</w:t>
            </w:r>
          </w:p>
        </w:tc>
      </w:tr>
      <w:tr w:rsidR="000702F9" w14:paraId="158106C3" w14:textId="77777777" w:rsidTr="00D155EE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C310" w14:textId="77777777" w:rsidR="000702F9" w:rsidRDefault="000702F9" w:rsidP="00D155EE">
            <w:pPr>
              <w:ind w:left="5"/>
              <w:jc w:val="center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EDF7" w14:textId="77777777" w:rsidR="000702F9" w:rsidRDefault="000702F9" w:rsidP="00D155EE">
            <w:pPr>
              <w:ind w:left="5"/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FC90" w14:textId="77777777" w:rsidR="000702F9" w:rsidRDefault="000702F9" w:rsidP="00D155EE">
            <w:pPr>
              <w:ind w:left="5"/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0065D" w14:textId="77777777" w:rsidR="000702F9" w:rsidRDefault="000702F9" w:rsidP="00D155EE">
            <w:pPr>
              <w:ind w:left="5"/>
              <w:jc w:val="center"/>
              <w:rPr>
                <w:color w:val="000000"/>
              </w:rPr>
            </w:pPr>
          </w:p>
        </w:tc>
      </w:tr>
      <w:bookmarkEnd w:id="0"/>
    </w:tbl>
    <w:p w14:paraId="11ED2CAD" w14:textId="77777777" w:rsidR="008F089F" w:rsidRDefault="008F089F"/>
    <w:p w14:paraId="52D7A769" w14:textId="77777777" w:rsidR="000702F9" w:rsidRDefault="000702F9"/>
    <w:p w14:paraId="363E5AAF" w14:textId="77777777" w:rsidR="000702F9" w:rsidRDefault="000702F9"/>
    <w:p w14:paraId="1129C8DD" w14:textId="77777777" w:rsidR="000702F9" w:rsidRDefault="000702F9"/>
    <w:p w14:paraId="0B0B7F3C" w14:textId="77777777" w:rsidR="000702F9" w:rsidRDefault="000702F9" w:rsidP="000702F9">
      <w:pPr>
        <w:jc w:val="center"/>
      </w:pPr>
      <w:r>
        <w:t>Table of Contents</w:t>
      </w:r>
    </w:p>
    <w:p w14:paraId="531CD612" w14:textId="77777777" w:rsidR="000702F9" w:rsidRDefault="000702F9"/>
    <w:p w14:paraId="144D5000" w14:textId="77777777" w:rsidR="000702F9" w:rsidRDefault="000702F9"/>
    <w:p w14:paraId="7502D335" w14:textId="77777777" w:rsidR="000702F9" w:rsidRDefault="000702F9">
      <w:pPr>
        <w:pStyle w:val="TOC1"/>
        <w:tabs>
          <w:tab w:val="left" w:pos="440"/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217097813" w:history="1">
        <w:r w:rsidRPr="00DF4DE6">
          <w:rPr>
            <w:rStyle w:val="Hyperlink"/>
            <w:rFonts w:eastAsiaTheme="majorEastAsia"/>
            <w:noProof/>
          </w:rPr>
          <w:t>1</w:t>
        </w:r>
        <w:r>
          <w:rPr>
            <w:noProof/>
          </w:rPr>
          <w:tab/>
        </w:r>
        <w:r w:rsidRPr="00DF4DE6">
          <w:rPr>
            <w:rStyle w:val="Hyperlink"/>
            <w:rFonts w:eastAsiaTheme="majorEastAsia"/>
            <w:noProof/>
          </w:rPr>
          <w:t>Purpose and 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_Toc217097813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86D95D6" w14:textId="77777777" w:rsidR="000702F9" w:rsidRDefault="00E24E74">
      <w:pPr>
        <w:pStyle w:val="TOC1"/>
        <w:tabs>
          <w:tab w:val="left" w:pos="440"/>
          <w:tab w:val="right" w:leader="dot" w:pos="9350"/>
        </w:tabs>
        <w:rPr>
          <w:noProof/>
        </w:rPr>
      </w:pPr>
      <w:hyperlink w:anchor="_Toc217097814" w:history="1">
        <w:r w:rsidR="000702F9" w:rsidRPr="00DF4DE6">
          <w:rPr>
            <w:rStyle w:val="Hyperlink"/>
            <w:rFonts w:eastAsiaTheme="majorEastAsia"/>
            <w:noProof/>
          </w:rPr>
          <w:t>2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References</w:t>
        </w:r>
        <w:r w:rsidR="000702F9">
          <w:rPr>
            <w:noProof/>
            <w:webHidden/>
          </w:rPr>
          <w:tab/>
        </w:r>
        <w:r w:rsidR="000702F9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_Toc217097814 \h </w:instrText>
        </w:r>
        <w:r w:rsidR="000702F9">
          <w:rPr>
            <w:noProof/>
            <w:webHidden/>
          </w:rPr>
        </w:r>
        <w:r w:rsidR="000702F9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2</w:t>
        </w:r>
        <w:r w:rsidR="000702F9">
          <w:rPr>
            <w:noProof/>
            <w:webHidden/>
          </w:rPr>
          <w:fldChar w:fldCharType="end"/>
        </w:r>
      </w:hyperlink>
    </w:p>
    <w:p w14:paraId="6F19F6B3" w14:textId="77777777" w:rsidR="000702F9" w:rsidRDefault="00E24E74">
      <w:pPr>
        <w:pStyle w:val="TOC1"/>
        <w:tabs>
          <w:tab w:val="left" w:pos="440"/>
          <w:tab w:val="right" w:leader="dot" w:pos="9350"/>
        </w:tabs>
        <w:rPr>
          <w:noProof/>
        </w:rPr>
      </w:pPr>
      <w:hyperlink w:anchor="_Toc217097815" w:history="1">
        <w:r w:rsidR="000702F9" w:rsidRPr="00DF4DE6">
          <w:rPr>
            <w:rStyle w:val="Hyperlink"/>
            <w:rFonts w:eastAsiaTheme="majorEastAsia"/>
            <w:noProof/>
          </w:rPr>
          <w:t>3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Definitions, Acronyms, and Abbreviations</w:t>
        </w:r>
        <w:r w:rsidR="000702F9">
          <w:rPr>
            <w:noProof/>
            <w:webHidden/>
          </w:rPr>
          <w:tab/>
        </w:r>
        <w:r w:rsidR="000702F9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_Toc217097815 \h </w:instrText>
        </w:r>
        <w:r w:rsidR="000702F9">
          <w:rPr>
            <w:noProof/>
            <w:webHidden/>
          </w:rPr>
        </w:r>
        <w:r w:rsidR="000702F9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3</w:t>
        </w:r>
        <w:r w:rsidR="000702F9">
          <w:rPr>
            <w:noProof/>
            <w:webHidden/>
          </w:rPr>
          <w:fldChar w:fldCharType="end"/>
        </w:r>
      </w:hyperlink>
    </w:p>
    <w:p w14:paraId="521A2790" w14:textId="77777777" w:rsidR="000702F9" w:rsidRDefault="00E24E74">
      <w:pPr>
        <w:pStyle w:val="TOC1"/>
        <w:tabs>
          <w:tab w:val="left" w:pos="440"/>
          <w:tab w:val="right" w:leader="dot" w:pos="9350"/>
        </w:tabs>
        <w:rPr>
          <w:noProof/>
        </w:rPr>
      </w:pPr>
      <w:hyperlink w:anchor="_Toc217097816" w:history="1">
        <w:r w:rsidR="000702F9" w:rsidRPr="00DF4DE6">
          <w:rPr>
            <w:rStyle w:val="Hyperlink"/>
            <w:rFonts w:eastAsiaTheme="majorEastAsia"/>
            <w:noProof/>
          </w:rPr>
          <w:t>4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Server Configuration</w:t>
        </w:r>
        <w:r w:rsidR="000702F9">
          <w:rPr>
            <w:noProof/>
            <w:webHidden/>
          </w:rPr>
          <w:tab/>
        </w:r>
        <w:r w:rsidR="000702F9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_Toc217097816 \h </w:instrText>
        </w:r>
        <w:r w:rsidR="000702F9">
          <w:rPr>
            <w:noProof/>
            <w:webHidden/>
          </w:rPr>
        </w:r>
        <w:r w:rsidR="000702F9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3</w:t>
        </w:r>
        <w:r w:rsidR="000702F9">
          <w:rPr>
            <w:noProof/>
            <w:webHidden/>
          </w:rPr>
          <w:fldChar w:fldCharType="end"/>
        </w:r>
      </w:hyperlink>
    </w:p>
    <w:p w14:paraId="506CA6F0" w14:textId="77777777" w:rsidR="000702F9" w:rsidRDefault="00E24E74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17" w:history="1">
        <w:r w:rsidR="000702F9" w:rsidRPr="00DF4DE6">
          <w:rPr>
            <w:rStyle w:val="Hyperlink"/>
            <w:rFonts w:eastAsiaTheme="majorEastAsia"/>
            <w:noProof/>
          </w:rPr>
          <w:t>4.1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System Diagram</w:t>
        </w:r>
        <w:r w:rsidR="000702F9">
          <w:rPr>
            <w:noProof/>
            <w:webHidden/>
          </w:rPr>
          <w:tab/>
        </w:r>
        <w:r w:rsidR="000702F9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_Toc217097817 \h </w:instrText>
        </w:r>
        <w:r w:rsidR="000702F9">
          <w:rPr>
            <w:noProof/>
            <w:webHidden/>
          </w:rPr>
        </w:r>
        <w:r w:rsidR="000702F9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3</w:t>
        </w:r>
        <w:r w:rsidR="000702F9">
          <w:rPr>
            <w:noProof/>
            <w:webHidden/>
          </w:rPr>
          <w:fldChar w:fldCharType="end"/>
        </w:r>
      </w:hyperlink>
    </w:p>
    <w:p w14:paraId="734D270B" w14:textId="77777777" w:rsidR="000702F9" w:rsidRDefault="00E24E74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18" w:history="1">
        <w:r w:rsidR="000702F9" w:rsidRPr="00DF4DE6">
          <w:rPr>
            <w:rStyle w:val="Hyperlink"/>
            <w:rFonts w:eastAsiaTheme="majorEastAsia"/>
            <w:noProof/>
          </w:rPr>
          <w:t>4.2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Hardware</w:t>
        </w:r>
        <w:r w:rsidR="000702F9">
          <w:rPr>
            <w:noProof/>
            <w:webHidden/>
          </w:rPr>
          <w:tab/>
        </w:r>
        <w:r w:rsidR="000702F9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_Toc217097818 \h </w:instrText>
        </w:r>
        <w:r w:rsidR="000702F9">
          <w:rPr>
            <w:noProof/>
            <w:webHidden/>
          </w:rPr>
        </w:r>
        <w:r w:rsidR="000702F9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3</w:t>
        </w:r>
        <w:r w:rsidR="000702F9">
          <w:rPr>
            <w:noProof/>
            <w:webHidden/>
          </w:rPr>
          <w:fldChar w:fldCharType="end"/>
        </w:r>
      </w:hyperlink>
    </w:p>
    <w:p w14:paraId="71DFB360" w14:textId="77777777" w:rsidR="000702F9" w:rsidRDefault="00E24E74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19" w:history="1">
        <w:r w:rsidR="000702F9" w:rsidRPr="00DF4DE6">
          <w:rPr>
            <w:rStyle w:val="Hyperlink"/>
            <w:rFonts w:eastAsiaTheme="majorEastAsia"/>
            <w:noProof/>
          </w:rPr>
          <w:t>4.3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Software</w:t>
        </w:r>
        <w:r w:rsidR="000702F9">
          <w:rPr>
            <w:noProof/>
            <w:webHidden/>
          </w:rPr>
          <w:tab/>
        </w:r>
        <w:r w:rsidR="000702F9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_Toc217097819 \h </w:instrText>
        </w:r>
        <w:r w:rsidR="000702F9">
          <w:rPr>
            <w:noProof/>
            <w:webHidden/>
          </w:rPr>
        </w:r>
        <w:r w:rsidR="000702F9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3</w:t>
        </w:r>
        <w:r w:rsidR="000702F9">
          <w:rPr>
            <w:noProof/>
            <w:webHidden/>
          </w:rPr>
          <w:fldChar w:fldCharType="end"/>
        </w:r>
      </w:hyperlink>
    </w:p>
    <w:p w14:paraId="2DF156BF" w14:textId="77777777" w:rsidR="000702F9" w:rsidRDefault="00E24E74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20" w:history="1">
        <w:r w:rsidR="000702F9" w:rsidRPr="00DF4DE6">
          <w:rPr>
            <w:rStyle w:val="Hyperlink"/>
            <w:rFonts w:eastAsiaTheme="majorEastAsia"/>
            <w:noProof/>
          </w:rPr>
          <w:t>4.4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Network Description</w:t>
        </w:r>
        <w:r w:rsidR="000702F9">
          <w:rPr>
            <w:noProof/>
            <w:webHidden/>
          </w:rPr>
          <w:tab/>
        </w:r>
        <w:r w:rsidR="000702F9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_Toc217097820 \h </w:instrText>
        </w:r>
        <w:r w:rsidR="000702F9">
          <w:rPr>
            <w:noProof/>
            <w:webHidden/>
          </w:rPr>
        </w:r>
        <w:r w:rsidR="000702F9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3</w:t>
        </w:r>
        <w:r w:rsidR="000702F9">
          <w:rPr>
            <w:noProof/>
            <w:webHidden/>
          </w:rPr>
          <w:fldChar w:fldCharType="end"/>
        </w:r>
      </w:hyperlink>
    </w:p>
    <w:p w14:paraId="1E99B461" w14:textId="77777777" w:rsidR="000702F9" w:rsidRDefault="00E24E74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21" w:history="1">
        <w:r w:rsidR="000702F9" w:rsidRPr="00DF4DE6">
          <w:rPr>
            <w:rStyle w:val="Hyperlink"/>
            <w:rFonts w:eastAsiaTheme="majorEastAsia"/>
            <w:noProof/>
          </w:rPr>
          <w:t>4.5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Physical Location</w:t>
        </w:r>
        <w:r w:rsidR="000702F9">
          <w:rPr>
            <w:noProof/>
            <w:webHidden/>
          </w:rPr>
          <w:tab/>
        </w:r>
        <w:r w:rsidR="000702F9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_Toc217097821 \h </w:instrText>
        </w:r>
        <w:r w:rsidR="000702F9">
          <w:rPr>
            <w:noProof/>
            <w:webHidden/>
          </w:rPr>
        </w:r>
        <w:r w:rsidR="000702F9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3</w:t>
        </w:r>
        <w:r w:rsidR="000702F9">
          <w:rPr>
            <w:noProof/>
            <w:webHidden/>
          </w:rPr>
          <w:fldChar w:fldCharType="end"/>
        </w:r>
      </w:hyperlink>
    </w:p>
    <w:p w14:paraId="09A9C2A9" w14:textId="77777777" w:rsidR="000702F9" w:rsidRDefault="00E24E74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22" w:history="1">
        <w:r w:rsidR="000702F9" w:rsidRPr="00DF4DE6">
          <w:rPr>
            <w:rStyle w:val="Hyperlink"/>
            <w:rFonts w:eastAsiaTheme="majorEastAsia"/>
            <w:noProof/>
          </w:rPr>
          <w:t>4.6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Environmental Settings</w:t>
        </w:r>
        <w:r w:rsidR="000702F9">
          <w:rPr>
            <w:noProof/>
            <w:webHidden/>
          </w:rPr>
          <w:tab/>
        </w:r>
        <w:r w:rsidR="000702F9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_Toc217097822 \h </w:instrText>
        </w:r>
        <w:r w:rsidR="000702F9">
          <w:rPr>
            <w:noProof/>
            <w:webHidden/>
          </w:rPr>
        </w:r>
        <w:r w:rsidR="000702F9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3</w:t>
        </w:r>
        <w:r w:rsidR="000702F9">
          <w:rPr>
            <w:noProof/>
            <w:webHidden/>
          </w:rPr>
          <w:fldChar w:fldCharType="end"/>
        </w:r>
      </w:hyperlink>
    </w:p>
    <w:p w14:paraId="509D8391" w14:textId="77777777" w:rsidR="000702F9" w:rsidRDefault="00E24E74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23" w:history="1">
        <w:r w:rsidR="000702F9" w:rsidRPr="00DF4DE6">
          <w:rPr>
            <w:rStyle w:val="Hyperlink"/>
            <w:rFonts w:eastAsiaTheme="majorEastAsia"/>
            <w:noProof/>
          </w:rPr>
          <w:t>4.7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Security</w:t>
        </w:r>
        <w:r w:rsidR="000702F9">
          <w:rPr>
            <w:noProof/>
            <w:webHidden/>
          </w:rPr>
          <w:tab/>
        </w:r>
        <w:r w:rsidR="000702F9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_Toc217097823 \h </w:instrText>
        </w:r>
        <w:r w:rsidR="000702F9">
          <w:rPr>
            <w:noProof/>
            <w:webHidden/>
          </w:rPr>
        </w:r>
        <w:r w:rsidR="000702F9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3</w:t>
        </w:r>
        <w:r w:rsidR="000702F9">
          <w:rPr>
            <w:noProof/>
            <w:webHidden/>
          </w:rPr>
          <w:fldChar w:fldCharType="end"/>
        </w:r>
      </w:hyperlink>
    </w:p>
    <w:p w14:paraId="45CD3807" w14:textId="77777777" w:rsidR="000702F9" w:rsidRDefault="00E24E74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24" w:history="1">
        <w:r w:rsidR="000702F9" w:rsidRPr="00DF4DE6">
          <w:rPr>
            <w:rStyle w:val="Hyperlink"/>
            <w:rFonts w:eastAsiaTheme="majorEastAsia"/>
            <w:noProof/>
          </w:rPr>
          <w:t>4.8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Capacity</w:t>
        </w:r>
        <w:r w:rsidR="000702F9">
          <w:rPr>
            <w:noProof/>
            <w:webHidden/>
          </w:rPr>
          <w:tab/>
        </w:r>
        <w:r w:rsidR="000702F9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_Toc217097824 \h </w:instrText>
        </w:r>
        <w:r w:rsidR="000702F9">
          <w:rPr>
            <w:noProof/>
            <w:webHidden/>
          </w:rPr>
        </w:r>
        <w:r w:rsidR="000702F9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3</w:t>
        </w:r>
        <w:r w:rsidR="000702F9">
          <w:rPr>
            <w:noProof/>
            <w:webHidden/>
          </w:rPr>
          <w:fldChar w:fldCharType="end"/>
        </w:r>
      </w:hyperlink>
    </w:p>
    <w:p w14:paraId="6CEB4306" w14:textId="77777777" w:rsidR="000702F9" w:rsidRDefault="00E24E74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25" w:history="1">
        <w:r w:rsidR="000702F9" w:rsidRPr="00DF4DE6">
          <w:rPr>
            <w:rStyle w:val="Hyperlink"/>
            <w:rFonts w:eastAsiaTheme="majorEastAsia"/>
            <w:noProof/>
          </w:rPr>
          <w:t>4.9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Backup</w:t>
        </w:r>
        <w:r w:rsidR="000702F9">
          <w:rPr>
            <w:noProof/>
            <w:webHidden/>
          </w:rPr>
          <w:tab/>
        </w:r>
        <w:r w:rsidR="000702F9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_Toc217097825 \h </w:instrText>
        </w:r>
        <w:r w:rsidR="000702F9">
          <w:rPr>
            <w:noProof/>
            <w:webHidden/>
          </w:rPr>
        </w:r>
        <w:r w:rsidR="000702F9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3</w:t>
        </w:r>
        <w:r w:rsidR="000702F9">
          <w:rPr>
            <w:noProof/>
            <w:webHidden/>
          </w:rPr>
          <w:fldChar w:fldCharType="end"/>
        </w:r>
      </w:hyperlink>
    </w:p>
    <w:p w14:paraId="18773F42" w14:textId="77777777" w:rsidR="000702F9" w:rsidRDefault="00E24E74">
      <w:pPr>
        <w:pStyle w:val="TOC1"/>
        <w:tabs>
          <w:tab w:val="left" w:pos="440"/>
          <w:tab w:val="right" w:leader="dot" w:pos="9350"/>
        </w:tabs>
        <w:rPr>
          <w:noProof/>
        </w:rPr>
      </w:pPr>
      <w:hyperlink w:anchor="_Toc217097826" w:history="1">
        <w:r w:rsidR="000702F9" w:rsidRPr="00DF4DE6">
          <w:rPr>
            <w:rStyle w:val="Hyperlink"/>
            <w:rFonts w:eastAsiaTheme="majorEastAsia"/>
            <w:noProof/>
          </w:rPr>
          <w:t>5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Instrument</w:t>
        </w:r>
        <w:r w:rsidR="000702F9">
          <w:rPr>
            <w:noProof/>
            <w:webHidden/>
          </w:rPr>
          <w:tab/>
        </w:r>
        <w:r w:rsidR="000702F9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_Toc217097826 \h </w:instrText>
        </w:r>
        <w:r w:rsidR="000702F9">
          <w:rPr>
            <w:noProof/>
            <w:webHidden/>
          </w:rPr>
        </w:r>
        <w:r w:rsidR="000702F9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3</w:t>
        </w:r>
        <w:r w:rsidR="000702F9">
          <w:rPr>
            <w:noProof/>
            <w:webHidden/>
          </w:rPr>
          <w:fldChar w:fldCharType="end"/>
        </w:r>
      </w:hyperlink>
    </w:p>
    <w:p w14:paraId="31C2870B" w14:textId="77777777" w:rsidR="000702F9" w:rsidRDefault="00E24E74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27" w:history="1">
        <w:r w:rsidR="000702F9" w:rsidRPr="00DF4DE6">
          <w:rPr>
            <w:rStyle w:val="Hyperlink"/>
            <w:rFonts w:eastAsiaTheme="majorEastAsia"/>
            <w:noProof/>
          </w:rPr>
          <w:t>5.1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Hardware Components</w:t>
        </w:r>
        <w:r w:rsidR="000702F9">
          <w:rPr>
            <w:noProof/>
            <w:webHidden/>
          </w:rPr>
          <w:tab/>
        </w:r>
        <w:r w:rsidR="000702F9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_Toc217097827 \h </w:instrText>
        </w:r>
        <w:r w:rsidR="000702F9">
          <w:rPr>
            <w:noProof/>
            <w:webHidden/>
          </w:rPr>
        </w:r>
        <w:r w:rsidR="000702F9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3</w:t>
        </w:r>
        <w:r w:rsidR="000702F9">
          <w:rPr>
            <w:noProof/>
            <w:webHidden/>
          </w:rPr>
          <w:fldChar w:fldCharType="end"/>
        </w:r>
      </w:hyperlink>
    </w:p>
    <w:p w14:paraId="0EC37017" w14:textId="77777777" w:rsidR="000702F9" w:rsidRDefault="00E24E74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28" w:history="1">
        <w:r w:rsidR="000702F9" w:rsidRPr="00DF4DE6">
          <w:rPr>
            <w:rStyle w:val="Hyperlink"/>
            <w:rFonts w:eastAsiaTheme="majorEastAsia"/>
            <w:noProof/>
          </w:rPr>
          <w:t>5.2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Software Components</w:t>
        </w:r>
        <w:r w:rsidR="000702F9">
          <w:rPr>
            <w:noProof/>
            <w:webHidden/>
          </w:rPr>
          <w:tab/>
        </w:r>
        <w:r w:rsidR="000702F9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_Toc217097828 \h </w:instrText>
        </w:r>
        <w:r w:rsidR="000702F9">
          <w:rPr>
            <w:noProof/>
            <w:webHidden/>
          </w:rPr>
        </w:r>
        <w:r w:rsidR="000702F9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3</w:t>
        </w:r>
        <w:r w:rsidR="000702F9">
          <w:rPr>
            <w:noProof/>
            <w:webHidden/>
          </w:rPr>
          <w:fldChar w:fldCharType="end"/>
        </w:r>
      </w:hyperlink>
    </w:p>
    <w:p w14:paraId="7AAFD395" w14:textId="77777777" w:rsidR="000702F9" w:rsidRDefault="00E24E74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29" w:history="1">
        <w:r w:rsidR="000702F9" w:rsidRPr="00DF4DE6">
          <w:rPr>
            <w:rStyle w:val="Hyperlink"/>
            <w:rFonts w:eastAsiaTheme="majorEastAsia"/>
            <w:noProof/>
          </w:rPr>
          <w:t>5.3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System Diagram</w:t>
        </w:r>
        <w:r w:rsidR="000702F9">
          <w:rPr>
            <w:noProof/>
            <w:webHidden/>
          </w:rPr>
          <w:tab/>
        </w:r>
        <w:r w:rsidR="000702F9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_Toc217097829 \h </w:instrText>
        </w:r>
        <w:r w:rsidR="000702F9">
          <w:rPr>
            <w:noProof/>
            <w:webHidden/>
          </w:rPr>
        </w:r>
        <w:r w:rsidR="000702F9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4</w:t>
        </w:r>
        <w:r w:rsidR="000702F9">
          <w:rPr>
            <w:noProof/>
            <w:webHidden/>
          </w:rPr>
          <w:fldChar w:fldCharType="end"/>
        </w:r>
      </w:hyperlink>
    </w:p>
    <w:p w14:paraId="4654E1EE" w14:textId="77777777" w:rsidR="000702F9" w:rsidRDefault="00E24E74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30" w:history="1">
        <w:r w:rsidR="000702F9" w:rsidRPr="00DF4DE6">
          <w:rPr>
            <w:rStyle w:val="Hyperlink"/>
            <w:rFonts w:eastAsiaTheme="majorEastAsia"/>
            <w:noProof/>
          </w:rPr>
          <w:t>5.4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User Group Configuration</w:t>
        </w:r>
        <w:r w:rsidR="000702F9">
          <w:rPr>
            <w:noProof/>
            <w:webHidden/>
          </w:rPr>
          <w:tab/>
        </w:r>
        <w:r w:rsidR="000702F9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_Toc217097830 \h </w:instrText>
        </w:r>
        <w:r w:rsidR="000702F9">
          <w:rPr>
            <w:noProof/>
            <w:webHidden/>
          </w:rPr>
        </w:r>
        <w:r w:rsidR="000702F9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4</w:t>
        </w:r>
        <w:r w:rsidR="000702F9">
          <w:rPr>
            <w:noProof/>
            <w:webHidden/>
          </w:rPr>
          <w:fldChar w:fldCharType="end"/>
        </w:r>
      </w:hyperlink>
    </w:p>
    <w:p w14:paraId="416C4964" w14:textId="77777777" w:rsidR="000702F9" w:rsidRDefault="00E24E74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31" w:history="1">
        <w:r w:rsidR="000702F9" w:rsidRPr="00DF4DE6">
          <w:rPr>
            <w:rStyle w:val="Hyperlink"/>
            <w:rFonts w:eastAsiaTheme="majorEastAsia"/>
            <w:noProof/>
          </w:rPr>
          <w:t>5.5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Additional Configuration Settings</w:t>
        </w:r>
        <w:r w:rsidR="000702F9">
          <w:rPr>
            <w:noProof/>
            <w:webHidden/>
          </w:rPr>
          <w:tab/>
        </w:r>
        <w:r w:rsidR="000702F9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_Toc217097831 \h </w:instrText>
        </w:r>
        <w:r w:rsidR="000702F9">
          <w:rPr>
            <w:noProof/>
            <w:webHidden/>
          </w:rPr>
        </w:r>
        <w:r w:rsidR="000702F9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4</w:t>
        </w:r>
        <w:r w:rsidR="000702F9">
          <w:rPr>
            <w:noProof/>
            <w:webHidden/>
          </w:rPr>
          <w:fldChar w:fldCharType="end"/>
        </w:r>
      </w:hyperlink>
    </w:p>
    <w:p w14:paraId="72486AAD" w14:textId="77777777" w:rsidR="000702F9" w:rsidRDefault="00E24E74">
      <w:pPr>
        <w:pStyle w:val="TOC1"/>
        <w:tabs>
          <w:tab w:val="left" w:pos="440"/>
          <w:tab w:val="right" w:leader="dot" w:pos="9350"/>
        </w:tabs>
        <w:rPr>
          <w:noProof/>
        </w:rPr>
      </w:pPr>
      <w:hyperlink w:anchor="_Toc217097832" w:history="1">
        <w:r w:rsidR="000702F9" w:rsidRPr="00DF4DE6">
          <w:rPr>
            <w:rStyle w:val="Hyperlink"/>
            <w:rFonts w:eastAsiaTheme="majorEastAsia"/>
            <w:noProof/>
          </w:rPr>
          <w:t>6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Software run on Server</w:t>
        </w:r>
        <w:r w:rsidR="000702F9">
          <w:rPr>
            <w:noProof/>
            <w:webHidden/>
          </w:rPr>
          <w:tab/>
        </w:r>
        <w:r w:rsidR="000702F9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_Toc217097832 \h </w:instrText>
        </w:r>
        <w:r w:rsidR="000702F9">
          <w:rPr>
            <w:noProof/>
            <w:webHidden/>
          </w:rPr>
        </w:r>
        <w:r w:rsidR="000702F9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4</w:t>
        </w:r>
        <w:r w:rsidR="000702F9">
          <w:rPr>
            <w:noProof/>
            <w:webHidden/>
          </w:rPr>
          <w:fldChar w:fldCharType="end"/>
        </w:r>
      </w:hyperlink>
    </w:p>
    <w:p w14:paraId="5F315785" w14:textId="77777777" w:rsidR="000702F9" w:rsidRDefault="00E24E74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33" w:history="1">
        <w:r w:rsidR="000702F9" w:rsidRPr="00DF4DE6">
          <w:rPr>
            <w:rStyle w:val="Hyperlink"/>
            <w:rFonts w:eastAsiaTheme="majorEastAsia"/>
            <w:noProof/>
          </w:rPr>
          <w:t>6.1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Workflow Diagram</w:t>
        </w:r>
        <w:r w:rsidR="000702F9">
          <w:rPr>
            <w:noProof/>
            <w:webHidden/>
          </w:rPr>
          <w:tab/>
        </w:r>
        <w:r w:rsidR="000702F9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_Toc217097833 \h </w:instrText>
        </w:r>
        <w:r w:rsidR="000702F9">
          <w:rPr>
            <w:noProof/>
            <w:webHidden/>
          </w:rPr>
        </w:r>
        <w:r w:rsidR="000702F9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4</w:t>
        </w:r>
        <w:r w:rsidR="000702F9">
          <w:rPr>
            <w:noProof/>
            <w:webHidden/>
          </w:rPr>
          <w:fldChar w:fldCharType="end"/>
        </w:r>
      </w:hyperlink>
    </w:p>
    <w:p w14:paraId="02F78015" w14:textId="77777777" w:rsidR="000702F9" w:rsidRDefault="00E24E74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34" w:history="1">
        <w:r w:rsidR="000702F9" w:rsidRPr="00DF4DE6">
          <w:rPr>
            <w:rStyle w:val="Hyperlink"/>
            <w:rFonts w:eastAsiaTheme="majorEastAsia"/>
            <w:noProof/>
          </w:rPr>
          <w:t>6.2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User Group Configuration</w:t>
        </w:r>
        <w:r w:rsidR="000702F9">
          <w:rPr>
            <w:noProof/>
            <w:webHidden/>
          </w:rPr>
          <w:tab/>
        </w:r>
        <w:r w:rsidR="000702F9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_Toc217097834 \h </w:instrText>
        </w:r>
        <w:r w:rsidR="000702F9">
          <w:rPr>
            <w:noProof/>
            <w:webHidden/>
          </w:rPr>
        </w:r>
        <w:r w:rsidR="000702F9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4</w:t>
        </w:r>
        <w:r w:rsidR="000702F9">
          <w:rPr>
            <w:noProof/>
            <w:webHidden/>
          </w:rPr>
          <w:fldChar w:fldCharType="end"/>
        </w:r>
      </w:hyperlink>
    </w:p>
    <w:p w14:paraId="6BF95548" w14:textId="77777777" w:rsidR="000702F9" w:rsidRDefault="00E24E74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35" w:history="1">
        <w:r w:rsidR="000702F9" w:rsidRPr="00DF4DE6">
          <w:rPr>
            <w:rStyle w:val="Hyperlink"/>
            <w:rFonts w:eastAsiaTheme="majorEastAsia"/>
            <w:noProof/>
          </w:rPr>
          <w:t>6.3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Configuration for the specific workflow</w:t>
        </w:r>
        <w:r w:rsidR="000702F9">
          <w:rPr>
            <w:noProof/>
            <w:webHidden/>
          </w:rPr>
          <w:tab/>
        </w:r>
        <w:r w:rsidR="000702F9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_Toc217097835 \h </w:instrText>
        </w:r>
        <w:r w:rsidR="000702F9">
          <w:rPr>
            <w:noProof/>
            <w:webHidden/>
          </w:rPr>
        </w:r>
        <w:r w:rsidR="000702F9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4</w:t>
        </w:r>
        <w:r w:rsidR="000702F9">
          <w:rPr>
            <w:noProof/>
            <w:webHidden/>
          </w:rPr>
          <w:fldChar w:fldCharType="end"/>
        </w:r>
      </w:hyperlink>
    </w:p>
    <w:p w14:paraId="57499914" w14:textId="77777777" w:rsidR="000702F9" w:rsidRDefault="00E24E74">
      <w:pPr>
        <w:pStyle w:val="TOC2"/>
        <w:tabs>
          <w:tab w:val="left" w:pos="880"/>
          <w:tab w:val="right" w:leader="dot" w:pos="9350"/>
        </w:tabs>
        <w:rPr>
          <w:noProof/>
        </w:rPr>
      </w:pPr>
      <w:hyperlink w:anchor="_Toc217097836" w:history="1">
        <w:r w:rsidR="000702F9" w:rsidRPr="00DF4DE6">
          <w:rPr>
            <w:rStyle w:val="Hyperlink"/>
            <w:rFonts w:eastAsiaTheme="majorEastAsia"/>
            <w:noProof/>
          </w:rPr>
          <w:t>6.4</w:t>
        </w:r>
        <w:r w:rsidR="000702F9">
          <w:rPr>
            <w:noProof/>
          </w:rPr>
          <w:tab/>
        </w:r>
        <w:r w:rsidR="000702F9" w:rsidRPr="00DF4DE6">
          <w:rPr>
            <w:rStyle w:val="Hyperlink"/>
            <w:rFonts w:eastAsiaTheme="majorEastAsia"/>
            <w:noProof/>
          </w:rPr>
          <w:t>Additional Configuration Settings</w:t>
        </w:r>
        <w:r w:rsidR="000702F9">
          <w:rPr>
            <w:noProof/>
            <w:webHidden/>
          </w:rPr>
          <w:tab/>
        </w:r>
        <w:r w:rsidR="000702F9">
          <w:rPr>
            <w:noProof/>
            <w:webHidden/>
          </w:rPr>
          <w:fldChar w:fldCharType="begin"/>
        </w:r>
        <w:r w:rsidR="000702F9">
          <w:rPr>
            <w:noProof/>
            <w:webHidden/>
          </w:rPr>
          <w:instrText xml:space="preserve"> PAGEREF _Toc217097836 \h </w:instrText>
        </w:r>
        <w:r w:rsidR="000702F9">
          <w:rPr>
            <w:noProof/>
            <w:webHidden/>
          </w:rPr>
        </w:r>
        <w:r w:rsidR="000702F9">
          <w:rPr>
            <w:noProof/>
            <w:webHidden/>
          </w:rPr>
          <w:fldChar w:fldCharType="separate"/>
        </w:r>
        <w:r w:rsidR="000702F9">
          <w:rPr>
            <w:noProof/>
            <w:webHidden/>
          </w:rPr>
          <w:t>4</w:t>
        </w:r>
        <w:r w:rsidR="000702F9">
          <w:rPr>
            <w:noProof/>
            <w:webHidden/>
          </w:rPr>
          <w:fldChar w:fldCharType="end"/>
        </w:r>
      </w:hyperlink>
    </w:p>
    <w:p w14:paraId="3D8270A7" w14:textId="77777777" w:rsidR="000702F9" w:rsidRDefault="000702F9" w:rsidP="000702F9">
      <w:pPr>
        <w:ind w:left="0"/>
      </w:pPr>
      <w:r>
        <w:fldChar w:fldCharType="end"/>
      </w:r>
    </w:p>
    <w:p w14:paraId="50288F15" w14:textId="77777777" w:rsidR="000702F9" w:rsidRDefault="000702F9" w:rsidP="000702F9">
      <w:pPr>
        <w:pStyle w:val="Heading1"/>
      </w:pPr>
      <w:bookmarkStart w:id="1" w:name="_Toc217097813"/>
      <w:r>
        <w:lastRenderedPageBreak/>
        <w:t>Purpose and Scope</w:t>
      </w:r>
      <w:bookmarkEnd w:id="1"/>
    </w:p>
    <w:p w14:paraId="3F05FF5B" w14:textId="77777777" w:rsidR="000702F9" w:rsidRDefault="00A30FA0" w:rsidP="000702F9">
      <w:pPr>
        <w:ind w:left="0" w:firstLine="360"/>
      </w:pPr>
      <w:r>
        <w:t xml:space="preserve">(Define the overall </w:t>
      </w:r>
      <w:r w:rsidR="000702F9">
        <w:t>objective of what the requirements document is focused on)</w:t>
      </w:r>
    </w:p>
    <w:p w14:paraId="64222105" w14:textId="77777777" w:rsidR="000702F9" w:rsidRDefault="000702F9" w:rsidP="000702F9">
      <w:pPr>
        <w:ind w:left="0"/>
      </w:pPr>
    </w:p>
    <w:p w14:paraId="0C59AA4A" w14:textId="77777777" w:rsidR="000702F9" w:rsidRDefault="000702F9" w:rsidP="000702F9">
      <w:pPr>
        <w:pStyle w:val="Heading1"/>
      </w:pPr>
      <w:bookmarkStart w:id="2" w:name="_Toc217097814"/>
      <w:r>
        <w:t>References</w:t>
      </w:r>
      <w:bookmarkEnd w:id="2"/>
    </w:p>
    <w:p w14:paraId="66E69AD1" w14:textId="77777777" w:rsidR="000702F9" w:rsidRDefault="000702F9" w:rsidP="000702F9">
      <w:pPr>
        <w:pStyle w:val="ListParagraph"/>
        <w:ind w:left="360"/>
      </w:pPr>
      <w:r>
        <w:t>(Provide reference to appropriate supporting documentation)</w:t>
      </w:r>
    </w:p>
    <w:p w14:paraId="37CE3E22" w14:textId="77777777" w:rsidR="000702F9" w:rsidRDefault="000702F9" w:rsidP="000702F9">
      <w:pPr>
        <w:ind w:left="0"/>
      </w:pPr>
    </w:p>
    <w:p w14:paraId="7E328201" w14:textId="77777777" w:rsidR="000702F9" w:rsidRDefault="000702F9" w:rsidP="000702F9">
      <w:pPr>
        <w:pStyle w:val="Heading1"/>
      </w:pPr>
      <w:bookmarkStart w:id="3" w:name="_Toc217097815"/>
      <w:r>
        <w:t>Definitions, Acronyms, and Abbreviations</w:t>
      </w:r>
      <w:bookmarkEnd w:id="3"/>
    </w:p>
    <w:tbl>
      <w:tblPr>
        <w:tblW w:w="80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086"/>
      </w:tblGrid>
      <w:tr w:rsidR="000702F9" w14:paraId="4782C711" w14:textId="77777777" w:rsidTr="000702F9">
        <w:trPr>
          <w:cantSplit/>
          <w:tblHeader/>
        </w:trPr>
        <w:tc>
          <w:tcPr>
            <w:tcW w:w="1980" w:type="dxa"/>
            <w:shd w:val="pct10" w:color="auto" w:fill="auto"/>
            <w:vAlign w:val="center"/>
          </w:tcPr>
          <w:p w14:paraId="72B25087" w14:textId="77777777" w:rsidR="000702F9" w:rsidRDefault="000702F9" w:rsidP="00D155EE">
            <w:pPr>
              <w:pStyle w:val="HeaderRow"/>
            </w:pPr>
            <w:r>
              <w:t>Term</w:t>
            </w:r>
          </w:p>
        </w:tc>
        <w:tc>
          <w:tcPr>
            <w:tcW w:w="6086" w:type="dxa"/>
            <w:shd w:val="pct10" w:color="auto" w:fill="auto"/>
            <w:vAlign w:val="center"/>
          </w:tcPr>
          <w:p w14:paraId="3DC84819" w14:textId="77777777" w:rsidR="000702F9" w:rsidRDefault="000702F9" w:rsidP="00D155EE">
            <w:pPr>
              <w:pStyle w:val="HeaderRow"/>
            </w:pPr>
            <w:r>
              <w:t>Definition</w:t>
            </w:r>
          </w:p>
        </w:tc>
      </w:tr>
      <w:tr w:rsidR="000702F9" w14:paraId="036910EA" w14:textId="77777777" w:rsidTr="000702F9">
        <w:trPr>
          <w:cantSplit/>
        </w:trPr>
        <w:tc>
          <w:tcPr>
            <w:tcW w:w="1980" w:type="dxa"/>
            <w:vAlign w:val="center"/>
          </w:tcPr>
          <w:p w14:paraId="7F1BA4CC" w14:textId="77777777" w:rsidR="000702F9" w:rsidRDefault="000702F9" w:rsidP="00D155EE">
            <w:pPr>
              <w:pStyle w:val="TableText"/>
            </w:pPr>
          </w:p>
        </w:tc>
        <w:tc>
          <w:tcPr>
            <w:tcW w:w="6086" w:type="dxa"/>
            <w:vAlign w:val="center"/>
          </w:tcPr>
          <w:p w14:paraId="628E2D34" w14:textId="77777777" w:rsidR="000702F9" w:rsidRDefault="000702F9" w:rsidP="00D155EE">
            <w:pPr>
              <w:pStyle w:val="TableText"/>
              <w:rPr>
                <w:highlight w:val="yellow"/>
              </w:rPr>
            </w:pPr>
          </w:p>
        </w:tc>
      </w:tr>
      <w:tr w:rsidR="000702F9" w14:paraId="1EE57C3D" w14:textId="77777777" w:rsidTr="000702F9">
        <w:trPr>
          <w:cantSplit/>
        </w:trPr>
        <w:tc>
          <w:tcPr>
            <w:tcW w:w="1980" w:type="dxa"/>
            <w:vAlign w:val="center"/>
          </w:tcPr>
          <w:p w14:paraId="70BA9F7F" w14:textId="77777777" w:rsidR="000702F9" w:rsidRDefault="000702F9" w:rsidP="00D155EE">
            <w:pPr>
              <w:pStyle w:val="TableText"/>
            </w:pPr>
          </w:p>
        </w:tc>
        <w:tc>
          <w:tcPr>
            <w:tcW w:w="6086" w:type="dxa"/>
          </w:tcPr>
          <w:p w14:paraId="4285B7B5" w14:textId="77777777" w:rsidR="000702F9" w:rsidRDefault="000702F9" w:rsidP="00D155EE">
            <w:pPr>
              <w:pStyle w:val="TableText"/>
            </w:pPr>
          </w:p>
        </w:tc>
      </w:tr>
    </w:tbl>
    <w:p w14:paraId="64DBEFB3" w14:textId="77777777" w:rsidR="000702F9" w:rsidRDefault="000702F9" w:rsidP="000702F9">
      <w:pPr>
        <w:ind w:left="0"/>
      </w:pPr>
    </w:p>
    <w:p w14:paraId="64878110" w14:textId="77777777" w:rsidR="000702F9" w:rsidRDefault="000702F9" w:rsidP="000702F9">
      <w:pPr>
        <w:pStyle w:val="Heading1"/>
      </w:pPr>
      <w:bookmarkStart w:id="4" w:name="_Toc217097816"/>
      <w:r>
        <w:t>Server Configuration</w:t>
      </w:r>
      <w:bookmarkEnd w:id="4"/>
    </w:p>
    <w:p w14:paraId="3D6F3740" w14:textId="77777777" w:rsidR="000702F9" w:rsidRDefault="000702F9" w:rsidP="000702F9">
      <w:pPr>
        <w:pStyle w:val="Heading2"/>
      </w:pPr>
      <w:bookmarkStart w:id="5" w:name="_Toc217097817"/>
      <w:r>
        <w:t>System Diagram</w:t>
      </w:r>
      <w:bookmarkEnd w:id="5"/>
    </w:p>
    <w:p w14:paraId="6EA7766D" w14:textId="77777777" w:rsidR="000702F9" w:rsidRDefault="000702F9" w:rsidP="000702F9">
      <w:pPr>
        <w:pStyle w:val="ListParagraph"/>
        <w:ind w:left="792"/>
      </w:pPr>
    </w:p>
    <w:p w14:paraId="29772E2F" w14:textId="77777777" w:rsidR="000702F9" w:rsidRDefault="000702F9" w:rsidP="000702F9">
      <w:pPr>
        <w:pStyle w:val="Heading2"/>
      </w:pPr>
      <w:bookmarkStart w:id="6" w:name="_Toc217097818"/>
      <w:r>
        <w:t>Hardware</w:t>
      </w:r>
      <w:bookmarkEnd w:id="6"/>
    </w:p>
    <w:p w14:paraId="5C337AD8" w14:textId="77777777" w:rsidR="000702F9" w:rsidRDefault="000702F9" w:rsidP="000702F9">
      <w:pPr>
        <w:ind w:left="0"/>
      </w:pPr>
    </w:p>
    <w:p w14:paraId="3DFC8C08" w14:textId="77777777" w:rsidR="000702F9" w:rsidRDefault="000702F9" w:rsidP="000702F9">
      <w:pPr>
        <w:pStyle w:val="Heading2"/>
      </w:pPr>
      <w:bookmarkStart w:id="7" w:name="_Toc217097819"/>
      <w:r>
        <w:t>Software</w:t>
      </w:r>
      <w:bookmarkEnd w:id="7"/>
    </w:p>
    <w:p w14:paraId="1C94E766" w14:textId="77777777" w:rsidR="000702F9" w:rsidRDefault="000702F9" w:rsidP="000702F9">
      <w:pPr>
        <w:pStyle w:val="ListParagraph"/>
        <w:ind w:left="792"/>
      </w:pPr>
    </w:p>
    <w:p w14:paraId="177DFB64" w14:textId="77777777" w:rsidR="000702F9" w:rsidRDefault="000702F9" w:rsidP="000702F9">
      <w:pPr>
        <w:pStyle w:val="Heading2"/>
      </w:pPr>
      <w:bookmarkStart w:id="8" w:name="_Toc217097820"/>
      <w:r>
        <w:t>Network Description</w:t>
      </w:r>
      <w:bookmarkEnd w:id="8"/>
    </w:p>
    <w:p w14:paraId="5721DBCE" w14:textId="77777777" w:rsidR="000702F9" w:rsidRDefault="000702F9" w:rsidP="000702F9">
      <w:pPr>
        <w:ind w:left="0"/>
      </w:pPr>
    </w:p>
    <w:p w14:paraId="48FA5BAE" w14:textId="77777777" w:rsidR="000702F9" w:rsidRDefault="000702F9" w:rsidP="000702F9">
      <w:pPr>
        <w:pStyle w:val="Heading2"/>
      </w:pPr>
      <w:bookmarkStart w:id="9" w:name="_Toc217097821"/>
      <w:r>
        <w:t>Physical Location</w:t>
      </w:r>
      <w:bookmarkEnd w:id="9"/>
    </w:p>
    <w:p w14:paraId="479C06FD" w14:textId="77777777" w:rsidR="000702F9" w:rsidRDefault="000702F9" w:rsidP="000702F9">
      <w:pPr>
        <w:pStyle w:val="ListParagraph"/>
        <w:ind w:left="792"/>
      </w:pPr>
    </w:p>
    <w:p w14:paraId="47C4FD83" w14:textId="77777777" w:rsidR="000702F9" w:rsidRDefault="000702F9" w:rsidP="000702F9">
      <w:pPr>
        <w:pStyle w:val="Heading2"/>
      </w:pPr>
      <w:bookmarkStart w:id="10" w:name="_Toc217097822"/>
      <w:r>
        <w:t>Environmental Settings</w:t>
      </w:r>
      <w:bookmarkEnd w:id="10"/>
    </w:p>
    <w:p w14:paraId="6B3E701E" w14:textId="77777777" w:rsidR="000702F9" w:rsidRDefault="000702F9" w:rsidP="000702F9">
      <w:pPr>
        <w:ind w:left="0"/>
      </w:pPr>
    </w:p>
    <w:p w14:paraId="55600D75" w14:textId="77777777" w:rsidR="000702F9" w:rsidRDefault="000702F9" w:rsidP="000702F9">
      <w:pPr>
        <w:pStyle w:val="Heading2"/>
      </w:pPr>
      <w:bookmarkStart w:id="11" w:name="_Toc217097823"/>
      <w:r>
        <w:t>Security</w:t>
      </w:r>
      <w:bookmarkEnd w:id="11"/>
    </w:p>
    <w:p w14:paraId="60F12455" w14:textId="77777777" w:rsidR="000702F9" w:rsidRDefault="000702F9" w:rsidP="000702F9">
      <w:pPr>
        <w:pStyle w:val="ListParagraph"/>
        <w:ind w:left="792"/>
      </w:pPr>
    </w:p>
    <w:p w14:paraId="1E0BC120" w14:textId="77777777" w:rsidR="000702F9" w:rsidRDefault="000702F9" w:rsidP="000702F9">
      <w:pPr>
        <w:pStyle w:val="Heading2"/>
      </w:pPr>
      <w:bookmarkStart w:id="12" w:name="_Toc217097824"/>
      <w:r>
        <w:t>Capacity</w:t>
      </w:r>
      <w:bookmarkEnd w:id="12"/>
    </w:p>
    <w:p w14:paraId="43FC9FD9" w14:textId="77777777" w:rsidR="000702F9" w:rsidRDefault="000702F9" w:rsidP="000702F9">
      <w:pPr>
        <w:ind w:left="0"/>
      </w:pPr>
    </w:p>
    <w:p w14:paraId="4D8D1CA6" w14:textId="77777777" w:rsidR="000702F9" w:rsidRDefault="000702F9" w:rsidP="000702F9">
      <w:pPr>
        <w:pStyle w:val="Heading2"/>
      </w:pPr>
      <w:bookmarkStart w:id="13" w:name="_Toc217097825"/>
      <w:r>
        <w:t>Backup</w:t>
      </w:r>
      <w:bookmarkEnd w:id="13"/>
    </w:p>
    <w:p w14:paraId="3990FDD2" w14:textId="77777777" w:rsidR="000702F9" w:rsidRDefault="000702F9" w:rsidP="000702F9">
      <w:pPr>
        <w:pStyle w:val="ListParagraph"/>
        <w:ind w:left="792"/>
      </w:pPr>
    </w:p>
    <w:p w14:paraId="0A664240" w14:textId="77777777" w:rsidR="000702F9" w:rsidRDefault="000702F9" w:rsidP="000702F9">
      <w:pPr>
        <w:pStyle w:val="Heading1"/>
      </w:pPr>
      <w:bookmarkStart w:id="14" w:name="_Toc217097826"/>
      <w:r>
        <w:lastRenderedPageBreak/>
        <w:t>Instrument</w:t>
      </w:r>
      <w:bookmarkEnd w:id="14"/>
    </w:p>
    <w:p w14:paraId="10084661" w14:textId="77777777" w:rsidR="000702F9" w:rsidRDefault="000702F9" w:rsidP="000702F9">
      <w:pPr>
        <w:pStyle w:val="Heading2"/>
      </w:pPr>
      <w:bookmarkStart w:id="15" w:name="_Toc217097827"/>
      <w:r>
        <w:t>Hardware Components</w:t>
      </w:r>
      <w:bookmarkEnd w:id="15"/>
    </w:p>
    <w:p w14:paraId="2880A266" w14:textId="77777777" w:rsidR="000702F9" w:rsidRDefault="000702F9" w:rsidP="000702F9">
      <w:pPr>
        <w:pStyle w:val="ListParagraph"/>
        <w:ind w:left="792"/>
      </w:pPr>
    </w:p>
    <w:p w14:paraId="69E2EE81" w14:textId="77777777" w:rsidR="000702F9" w:rsidRDefault="000702F9" w:rsidP="000702F9">
      <w:pPr>
        <w:pStyle w:val="Heading2"/>
      </w:pPr>
      <w:bookmarkStart w:id="16" w:name="_Toc217097828"/>
      <w:r>
        <w:t>Software Components</w:t>
      </w:r>
      <w:bookmarkEnd w:id="16"/>
    </w:p>
    <w:p w14:paraId="41E4C7B2" w14:textId="77777777" w:rsidR="000702F9" w:rsidRDefault="000702F9" w:rsidP="000702F9">
      <w:pPr>
        <w:pStyle w:val="ListParagraph"/>
        <w:ind w:left="792"/>
      </w:pPr>
    </w:p>
    <w:p w14:paraId="00CDC2AC" w14:textId="77777777" w:rsidR="000702F9" w:rsidRDefault="000702F9" w:rsidP="000702F9">
      <w:pPr>
        <w:pStyle w:val="Heading2"/>
      </w:pPr>
      <w:bookmarkStart w:id="17" w:name="_Toc217097829"/>
      <w:r>
        <w:t>System Diagram</w:t>
      </w:r>
      <w:bookmarkEnd w:id="17"/>
    </w:p>
    <w:p w14:paraId="70B1ED24" w14:textId="77777777" w:rsidR="000702F9" w:rsidRDefault="000702F9" w:rsidP="000702F9">
      <w:pPr>
        <w:ind w:left="0"/>
      </w:pPr>
    </w:p>
    <w:p w14:paraId="74E361CE" w14:textId="77777777" w:rsidR="000702F9" w:rsidRDefault="000702F9" w:rsidP="000702F9">
      <w:pPr>
        <w:pStyle w:val="Heading2"/>
      </w:pPr>
      <w:bookmarkStart w:id="18" w:name="_Toc217097830"/>
      <w:r>
        <w:t>User Group Configuration</w:t>
      </w:r>
      <w:bookmarkEnd w:id="18"/>
    </w:p>
    <w:p w14:paraId="522C1E96" w14:textId="77777777" w:rsidR="000702F9" w:rsidRDefault="000702F9" w:rsidP="000702F9">
      <w:pPr>
        <w:pStyle w:val="ListParagraph"/>
        <w:ind w:left="792"/>
      </w:pPr>
    </w:p>
    <w:p w14:paraId="019E38FD" w14:textId="77777777" w:rsidR="000702F9" w:rsidRDefault="000702F9" w:rsidP="000702F9">
      <w:pPr>
        <w:pStyle w:val="Heading2"/>
      </w:pPr>
      <w:bookmarkStart w:id="19" w:name="_Toc217097831"/>
      <w:r>
        <w:t>Additional Configuration Settings</w:t>
      </w:r>
      <w:bookmarkEnd w:id="19"/>
    </w:p>
    <w:p w14:paraId="2DFCE2E1" w14:textId="77777777" w:rsidR="000702F9" w:rsidRDefault="000702F9" w:rsidP="000702F9">
      <w:pPr>
        <w:pStyle w:val="ListParagraph"/>
      </w:pPr>
    </w:p>
    <w:p w14:paraId="5998A895" w14:textId="77777777" w:rsidR="000702F9" w:rsidRDefault="000702F9" w:rsidP="000702F9">
      <w:pPr>
        <w:pStyle w:val="ListParagraph"/>
        <w:ind w:left="792"/>
      </w:pPr>
    </w:p>
    <w:p w14:paraId="50882F1C" w14:textId="77777777" w:rsidR="000702F9" w:rsidRDefault="000702F9" w:rsidP="000702F9">
      <w:pPr>
        <w:pStyle w:val="ListParagraph"/>
        <w:ind w:left="792"/>
      </w:pPr>
    </w:p>
    <w:p w14:paraId="13843891" w14:textId="77777777" w:rsidR="000702F9" w:rsidRDefault="000702F9" w:rsidP="000702F9">
      <w:pPr>
        <w:pStyle w:val="Heading1"/>
      </w:pPr>
      <w:bookmarkStart w:id="20" w:name="_Toc217097832"/>
      <w:r>
        <w:t>Software run on Server</w:t>
      </w:r>
      <w:bookmarkEnd w:id="20"/>
    </w:p>
    <w:p w14:paraId="527ABBA9" w14:textId="77777777" w:rsidR="000702F9" w:rsidRDefault="000702F9" w:rsidP="000702F9">
      <w:pPr>
        <w:pStyle w:val="Heading2"/>
      </w:pPr>
      <w:bookmarkStart w:id="21" w:name="_Toc217097833"/>
      <w:r>
        <w:t>Workflow Diagram</w:t>
      </w:r>
      <w:bookmarkEnd w:id="21"/>
    </w:p>
    <w:p w14:paraId="497E29F2" w14:textId="77777777" w:rsidR="000702F9" w:rsidRDefault="000702F9" w:rsidP="000702F9">
      <w:pPr>
        <w:pStyle w:val="ListParagraph"/>
        <w:ind w:left="792"/>
      </w:pPr>
    </w:p>
    <w:p w14:paraId="081C03CE" w14:textId="77777777" w:rsidR="000702F9" w:rsidRDefault="000702F9" w:rsidP="000702F9">
      <w:pPr>
        <w:pStyle w:val="Heading2"/>
      </w:pPr>
      <w:bookmarkStart w:id="22" w:name="_Toc217097834"/>
      <w:r>
        <w:t>User Group Configuration</w:t>
      </w:r>
      <w:bookmarkEnd w:id="22"/>
    </w:p>
    <w:p w14:paraId="35CAB5FA" w14:textId="77777777" w:rsidR="000702F9" w:rsidRDefault="000702F9" w:rsidP="000702F9">
      <w:pPr>
        <w:pStyle w:val="ListParagraph"/>
        <w:ind w:left="792"/>
      </w:pPr>
    </w:p>
    <w:p w14:paraId="3CB3FDE1" w14:textId="77777777" w:rsidR="000702F9" w:rsidRDefault="000702F9" w:rsidP="000702F9">
      <w:pPr>
        <w:pStyle w:val="Heading2"/>
      </w:pPr>
      <w:bookmarkStart w:id="23" w:name="_Toc217097835"/>
      <w:r>
        <w:t>Configuration for the specific workflow</w:t>
      </w:r>
      <w:bookmarkEnd w:id="23"/>
    </w:p>
    <w:p w14:paraId="601F7435" w14:textId="77777777" w:rsidR="000702F9" w:rsidRDefault="000702F9" w:rsidP="000702F9">
      <w:pPr>
        <w:pStyle w:val="ListParagraph"/>
        <w:ind w:left="792"/>
      </w:pPr>
    </w:p>
    <w:p w14:paraId="31B9FC6E" w14:textId="77777777" w:rsidR="000702F9" w:rsidRDefault="000702F9" w:rsidP="000702F9">
      <w:pPr>
        <w:pStyle w:val="Heading2"/>
      </w:pPr>
      <w:bookmarkStart w:id="24" w:name="_Toc217097836"/>
      <w:r>
        <w:t>Additional Configuration Settings</w:t>
      </w:r>
      <w:bookmarkEnd w:id="24"/>
    </w:p>
    <w:p w14:paraId="4715E65F" w14:textId="77777777" w:rsidR="000702F9" w:rsidRDefault="000702F9" w:rsidP="000702F9">
      <w:pPr>
        <w:ind w:left="0"/>
      </w:pPr>
    </w:p>
    <w:p w14:paraId="2E339F42" w14:textId="77777777" w:rsidR="000702F9" w:rsidRDefault="000702F9" w:rsidP="000702F9">
      <w:pPr>
        <w:ind w:left="0"/>
      </w:pPr>
    </w:p>
    <w:p w14:paraId="0D716B2A" w14:textId="77777777" w:rsidR="000702F9" w:rsidRPr="000702F9" w:rsidRDefault="009135E8" w:rsidP="009135E8">
      <w:pPr>
        <w:pStyle w:val="Heading1"/>
      </w:pPr>
      <w:r>
        <w:t>Approvals</w:t>
      </w:r>
    </w:p>
    <w:p w14:paraId="5328E8F9" w14:textId="77777777" w:rsidR="000702F9" w:rsidRDefault="000702F9" w:rsidP="000702F9">
      <w:pPr>
        <w:ind w:left="0"/>
      </w:pPr>
    </w:p>
    <w:p w14:paraId="637E7391" w14:textId="77777777" w:rsidR="000702F9" w:rsidRPr="000702F9" w:rsidRDefault="000702F9" w:rsidP="000702F9">
      <w:pPr>
        <w:pStyle w:val="Heading1"/>
        <w:numPr>
          <w:ilvl w:val="0"/>
          <w:numId w:val="0"/>
        </w:numPr>
        <w:ind w:left="432" w:hanging="432"/>
      </w:pPr>
    </w:p>
    <w:sectPr w:rsidR="000702F9" w:rsidRPr="000702F9" w:rsidSect="008F08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02B94" w14:textId="77777777" w:rsidR="00E24E74" w:rsidRDefault="00E24E74" w:rsidP="000702F9">
      <w:r>
        <w:separator/>
      </w:r>
    </w:p>
  </w:endnote>
  <w:endnote w:type="continuationSeparator" w:id="0">
    <w:p w14:paraId="5F2E202B" w14:textId="77777777" w:rsidR="00E24E74" w:rsidRDefault="00E24E74" w:rsidP="0007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3E799" w14:textId="77777777" w:rsidR="00E24E74" w:rsidRDefault="00E24E74" w:rsidP="000702F9">
      <w:r>
        <w:separator/>
      </w:r>
    </w:p>
  </w:footnote>
  <w:footnote w:type="continuationSeparator" w:id="0">
    <w:p w14:paraId="11F86FB6" w14:textId="77777777" w:rsidR="00E24E74" w:rsidRDefault="00E24E74" w:rsidP="000702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2A409" w14:textId="77777777" w:rsidR="000702F9" w:rsidRDefault="000702F9">
    <w:pPr>
      <w:pStyle w:val="Header"/>
    </w:pPr>
  </w:p>
  <w:tbl>
    <w:tblPr>
      <w:tblW w:w="9360" w:type="dxa"/>
      <w:tblInd w:w="-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3120"/>
      <w:gridCol w:w="1560"/>
      <w:gridCol w:w="1560"/>
      <w:gridCol w:w="3120"/>
    </w:tblGrid>
    <w:tr w:rsidR="000702F9" w14:paraId="596B46F4" w14:textId="77777777" w:rsidTr="00D155EE">
      <w:tc>
        <w:tcPr>
          <w:tcW w:w="31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2DBCD67" w14:textId="77777777" w:rsidR="000702F9" w:rsidRDefault="000702F9" w:rsidP="00D155EE">
          <w:pPr>
            <w:ind w:left="0"/>
            <w:rPr>
              <w:b/>
              <w:bCs/>
              <w:i/>
              <w:iCs/>
            </w:rPr>
          </w:pPr>
        </w:p>
      </w:tc>
      <w:tc>
        <w:tcPr>
          <w:tcW w:w="312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563C3FB" w14:textId="77777777" w:rsidR="000702F9" w:rsidRDefault="000702F9" w:rsidP="000702F9">
          <w:pPr>
            <w:ind w:left="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Computer System Validation</w:t>
          </w:r>
        </w:p>
        <w:p w14:paraId="4F624CAC" w14:textId="77777777" w:rsidR="000702F9" w:rsidRDefault="000702F9" w:rsidP="000702F9">
          <w:pPr>
            <w:ind w:left="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 xml:space="preserve">System </w:t>
          </w:r>
        </w:p>
        <w:p w14:paraId="0924502F" w14:textId="77777777" w:rsidR="000702F9" w:rsidRDefault="000702F9" w:rsidP="000702F9">
          <w:pPr>
            <w:ind w:left="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Design/Configuration</w:t>
          </w:r>
        </w:p>
      </w:tc>
      <w:tc>
        <w:tcPr>
          <w:tcW w:w="312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14:paraId="5124CB8D" w14:textId="77777777" w:rsidR="000702F9" w:rsidRDefault="000702F9" w:rsidP="000702F9">
          <w:pPr>
            <w:ind w:left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bCs/>
              <w:snapToGrid w:val="0"/>
              <w:sz w:val="18"/>
              <w:szCs w:val="18"/>
            </w:rPr>
            <w:t xml:space="preserve">Page </w:t>
          </w:r>
          <w:r>
            <w:rPr>
              <w:b/>
              <w:bCs/>
              <w:snapToGrid w:val="0"/>
              <w:sz w:val="18"/>
              <w:szCs w:val="18"/>
            </w:rPr>
            <w:fldChar w:fldCharType="begin"/>
          </w:r>
          <w:r>
            <w:rPr>
              <w:b/>
              <w:bCs/>
              <w:snapToGrid w:val="0"/>
              <w:sz w:val="18"/>
              <w:szCs w:val="18"/>
            </w:rPr>
            <w:instrText xml:space="preserve"> PAGE </w:instrText>
          </w:r>
          <w:r>
            <w:rPr>
              <w:b/>
              <w:bCs/>
              <w:snapToGrid w:val="0"/>
              <w:sz w:val="18"/>
              <w:szCs w:val="18"/>
            </w:rPr>
            <w:fldChar w:fldCharType="separate"/>
          </w:r>
          <w:r w:rsidR="00A30FA0">
            <w:rPr>
              <w:b/>
              <w:bCs/>
              <w:noProof/>
              <w:snapToGrid w:val="0"/>
              <w:sz w:val="18"/>
              <w:szCs w:val="18"/>
            </w:rPr>
            <w:t>1</w:t>
          </w:r>
          <w:r>
            <w:rPr>
              <w:b/>
              <w:bCs/>
              <w:snapToGrid w:val="0"/>
              <w:sz w:val="18"/>
              <w:szCs w:val="18"/>
            </w:rPr>
            <w:fldChar w:fldCharType="end"/>
          </w:r>
          <w:r>
            <w:rPr>
              <w:b/>
              <w:bCs/>
              <w:snapToGrid w:val="0"/>
              <w:sz w:val="18"/>
              <w:szCs w:val="18"/>
            </w:rPr>
            <w:t xml:space="preserve"> of </w:t>
          </w:r>
          <w:r>
            <w:rPr>
              <w:b/>
              <w:bCs/>
              <w:snapToGrid w:val="0"/>
              <w:sz w:val="18"/>
              <w:szCs w:val="18"/>
            </w:rPr>
            <w:fldChar w:fldCharType="begin"/>
          </w:r>
          <w:r>
            <w:rPr>
              <w:b/>
              <w:bCs/>
              <w:snapToGrid w:val="0"/>
              <w:sz w:val="18"/>
              <w:szCs w:val="18"/>
            </w:rPr>
            <w:instrText xml:space="preserve"> NUMPAGES </w:instrText>
          </w:r>
          <w:r>
            <w:rPr>
              <w:b/>
              <w:bCs/>
              <w:snapToGrid w:val="0"/>
              <w:sz w:val="18"/>
              <w:szCs w:val="18"/>
            </w:rPr>
            <w:fldChar w:fldCharType="separate"/>
          </w:r>
          <w:r w:rsidR="00A30FA0">
            <w:rPr>
              <w:b/>
              <w:bCs/>
              <w:noProof/>
              <w:snapToGrid w:val="0"/>
              <w:sz w:val="18"/>
              <w:szCs w:val="18"/>
            </w:rPr>
            <w:t>3</w:t>
          </w:r>
          <w:r>
            <w:rPr>
              <w:b/>
              <w:bCs/>
              <w:snapToGrid w:val="0"/>
              <w:sz w:val="18"/>
              <w:szCs w:val="18"/>
            </w:rPr>
            <w:fldChar w:fldCharType="end"/>
          </w:r>
        </w:p>
        <w:p w14:paraId="0BA1CE12" w14:textId="77777777" w:rsidR="000702F9" w:rsidRDefault="000702F9" w:rsidP="000702F9">
          <w:pPr>
            <w:ind w:left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Document Number :XXX</w:t>
          </w:r>
        </w:p>
      </w:tc>
    </w:tr>
    <w:tr w:rsidR="000702F9" w14:paraId="64FA4548" w14:textId="77777777" w:rsidTr="00D155EE">
      <w:trPr>
        <w:trHeight w:val="431"/>
      </w:trPr>
      <w:tc>
        <w:tcPr>
          <w:tcW w:w="4680" w:type="dxa"/>
          <w:gridSpan w:val="2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38DE43F" w14:textId="77777777" w:rsidR="000702F9" w:rsidRDefault="000702F9" w:rsidP="000702F9">
          <w:pPr>
            <w:ind w:left="1094" w:hanging="1094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System:</w:t>
          </w:r>
          <w:r>
            <w:tab/>
            <w:t>XXX</w:t>
          </w:r>
        </w:p>
      </w:tc>
      <w:tc>
        <w:tcPr>
          <w:tcW w:w="468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14:paraId="757A040C" w14:textId="77777777" w:rsidR="000702F9" w:rsidRDefault="000702F9" w:rsidP="000702F9">
          <w:pPr>
            <w:ind w:left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Location: XXX</w:t>
          </w:r>
        </w:p>
      </w:tc>
    </w:tr>
  </w:tbl>
  <w:p w14:paraId="7040BDFC" w14:textId="77777777" w:rsidR="000702F9" w:rsidRDefault="000702F9">
    <w:pPr>
      <w:pStyle w:val="Header"/>
    </w:pPr>
  </w:p>
  <w:p w14:paraId="7EC55CC9" w14:textId="77777777" w:rsidR="000702F9" w:rsidRDefault="000702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812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2556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57982B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D24E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FC931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F9"/>
    <w:rsid w:val="000702F9"/>
    <w:rsid w:val="00206FD4"/>
    <w:rsid w:val="008F089F"/>
    <w:rsid w:val="009135E8"/>
    <w:rsid w:val="00A30FA0"/>
    <w:rsid w:val="00E2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210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02F9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2F9"/>
    <w:pPr>
      <w:keepNext/>
      <w:keepLines/>
      <w:numPr>
        <w:numId w:val="3"/>
      </w:numPr>
      <w:spacing w:before="48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2F9"/>
    <w:pPr>
      <w:keepNext/>
      <w:keepLines/>
      <w:numPr>
        <w:ilvl w:val="1"/>
        <w:numId w:val="3"/>
      </w:numPr>
      <w:spacing w:before="200"/>
      <w:outlineLvl w:val="1"/>
    </w:pPr>
    <w:rPr>
      <w:rFonts w:ascii="Times New Roman" w:eastAsiaTheme="majorEastAsia" w:hAnsi="Times New Roman" w:cstheme="majorBidi"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2F9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02F9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2F9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02F9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02F9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02F9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02F9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2F9"/>
  </w:style>
  <w:style w:type="paragraph" w:styleId="Footer">
    <w:name w:val="footer"/>
    <w:basedOn w:val="Normal"/>
    <w:link w:val="FooterChar"/>
    <w:uiPriority w:val="99"/>
    <w:unhideWhenUsed/>
    <w:rsid w:val="00070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2F9"/>
  </w:style>
  <w:style w:type="paragraph" w:styleId="BalloonText">
    <w:name w:val="Balloon Text"/>
    <w:basedOn w:val="Normal"/>
    <w:link w:val="BalloonTextChar"/>
    <w:uiPriority w:val="99"/>
    <w:semiHidden/>
    <w:unhideWhenUsed/>
    <w:rsid w:val="00070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02F9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0702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02F9"/>
    <w:rPr>
      <w:rFonts w:ascii="Times New Roman" w:eastAsiaTheme="majorEastAsia" w:hAnsi="Times New Roman" w:cstheme="majorBidi"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02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2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2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2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2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2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2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Text">
    <w:name w:val="Table Text"/>
    <w:basedOn w:val="Normal"/>
    <w:uiPriority w:val="99"/>
    <w:rsid w:val="000702F9"/>
    <w:pPr>
      <w:widowControl w:val="0"/>
      <w:spacing w:before="80"/>
      <w:ind w:left="0"/>
    </w:pPr>
    <w:rPr>
      <w:sz w:val="20"/>
      <w:szCs w:val="20"/>
    </w:rPr>
  </w:style>
  <w:style w:type="paragraph" w:customStyle="1" w:styleId="HeaderRow">
    <w:name w:val="Header Row"/>
    <w:basedOn w:val="Normal"/>
    <w:uiPriority w:val="99"/>
    <w:rsid w:val="000702F9"/>
    <w:pPr>
      <w:spacing w:before="60"/>
      <w:ind w:left="0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702F9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0702F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0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3FDE-C468-CB48-A306-17B9EDE0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pcurfman</dc:creator>
  <cp:keywords/>
  <dc:description/>
  <cp:lastModifiedBy>marlene.berro@gmail.com</cp:lastModifiedBy>
  <cp:revision>2</cp:revision>
  <dcterms:created xsi:type="dcterms:W3CDTF">2016-09-08T20:12:00Z</dcterms:created>
  <dcterms:modified xsi:type="dcterms:W3CDTF">2016-09-08T20:12:00Z</dcterms:modified>
</cp:coreProperties>
</file>