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095EF8" w14:textId="6F79567B" w:rsidR="008A1713" w:rsidRPr="00DE63FA" w:rsidRDefault="006E4E02">
      <w:pPr>
        <w:pStyle w:val="Title"/>
        <w:rPr>
          <w:rFonts w:ascii="Arial" w:hAnsi="Arial" w:cs="Arial"/>
        </w:rPr>
      </w:pPr>
      <w:r w:rsidRPr="00DE63FA">
        <w:rPr>
          <w:rFonts w:ascii="Arial" w:eastAsia="Arial" w:hAnsi="Arial" w:cs="Arial"/>
        </w:rPr>
        <w:t xml:space="preserve">University of California, </w:t>
      </w:r>
      <w:r w:rsidR="00C4437D" w:rsidRPr="00DE63FA">
        <w:rPr>
          <w:rFonts w:ascii="Arial" w:eastAsia="Arial" w:hAnsi="Arial" w:cs="Arial"/>
        </w:rPr>
        <w:t>Los Angeles</w:t>
      </w:r>
    </w:p>
    <w:p w14:paraId="6B8D3BD7" w14:textId="77777777" w:rsidR="008A1713" w:rsidRPr="00DE63FA" w:rsidRDefault="006E4E02">
      <w:pPr>
        <w:pStyle w:val="Title"/>
        <w:rPr>
          <w:rFonts w:ascii="Arial" w:hAnsi="Arial" w:cs="Arial"/>
        </w:rPr>
      </w:pPr>
      <w:r w:rsidRPr="00DE63FA">
        <w:rPr>
          <w:rFonts w:ascii="Arial" w:eastAsia="Arial" w:hAnsi="Arial" w:cs="Arial"/>
        </w:rPr>
        <w:t>PROTOCOL TEMPLATE</w:t>
      </w:r>
    </w:p>
    <w:p w14:paraId="243D88BD" w14:textId="77777777" w:rsidR="008A1713" w:rsidRPr="00DE63FA" w:rsidRDefault="008A1713">
      <w:pPr>
        <w:pStyle w:val="Normal1"/>
        <w:jc w:val="center"/>
        <w:rPr>
          <w:rFonts w:ascii="Arial" w:hAnsi="Arial" w:cs="Arial"/>
        </w:rPr>
      </w:pPr>
    </w:p>
    <w:p w14:paraId="67B38835" w14:textId="77777777" w:rsidR="008A1713" w:rsidRPr="00DE63FA" w:rsidRDefault="006E4E02">
      <w:pPr>
        <w:pStyle w:val="Normal1"/>
        <w:jc w:val="center"/>
        <w:rPr>
          <w:rFonts w:ascii="Arial" w:hAnsi="Arial" w:cs="Arial"/>
        </w:rPr>
      </w:pPr>
      <w:r w:rsidRPr="00DE63FA">
        <w:rPr>
          <w:rFonts w:ascii="Arial" w:hAnsi="Arial" w:cs="Arial"/>
          <w:b/>
        </w:rPr>
        <w:t>Instructions to User:</w:t>
      </w:r>
    </w:p>
    <w:p w14:paraId="46375F0B" w14:textId="642AE237" w:rsidR="00C4437D" w:rsidRPr="00DE63FA" w:rsidRDefault="00C4437D" w:rsidP="00DE63FA">
      <w:pPr>
        <w:pStyle w:val="Normal1"/>
        <w:numPr>
          <w:ilvl w:val="0"/>
          <w:numId w:val="8"/>
        </w:numPr>
        <w:ind w:hanging="360"/>
        <w:contextualSpacing/>
        <w:rPr>
          <w:rFonts w:ascii="Arial" w:hAnsi="Arial" w:cs="Arial"/>
        </w:rPr>
      </w:pPr>
      <w:r w:rsidRPr="00DE63FA">
        <w:rPr>
          <w:rFonts w:ascii="Arial" w:hAnsi="Arial" w:cs="Arial"/>
          <w:b/>
        </w:rPr>
        <w:t xml:space="preserve">Sections and text that are in regular font and that have not been highlighted in grey </w:t>
      </w:r>
      <w:r w:rsidRPr="00DE63FA">
        <w:rPr>
          <w:rFonts w:ascii="Arial" w:hAnsi="Arial" w:cs="Arial"/>
        </w:rPr>
        <w:t>represent standard language.  In general, these sections should be present in your final protocol and the language should not be changed.  However, every protocol is unique and changes to standard sections and language may be necessary to meet the needs of your protocol.  Please review the language carefully to make sure that it is accurate for your study.</w:t>
      </w:r>
    </w:p>
    <w:p w14:paraId="49CACB84" w14:textId="77777777" w:rsidR="00C4437D" w:rsidRPr="00DE63FA" w:rsidRDefault="00C4437D" w:rsidP="00C4437D">
      <w:pPr>
        <w:pStyle w:val="Normal1"/>
        <w:numPr>
          <w:ilvl w:val="0"/>
          <w:numId w:val="8"/>
        </w:numPr>
        <w:ind w:hanging="360"/>
        <w:contextualSpacing/>
        <w:rPr>
          <w:rFonts w:ascii="Arial" w:hAnsi="Arial" w:cs="Arial"/>
        </w:rPr>
      </w:pPr>
      <w:r w:rsidRPr="00DE63FA">
        <w:rPr>
          <w:rFonts w:ascii="Arial" w:hAnsi="Arial" w:cs="Arial"/>
          <w:b/>
        </w:rPr>
        <w:t xml:space="preserve">Sections that are </w:t>
      </w:r>
      <w:r w:rsidRPr="00DE63FA">
        <w:rPr>
          <w:rFonts w:ascii="Arial" w:hAnsi="Arial" w:cs="Arial"/>
          <w:b/>
          <w:highlight w:val="lightGray"/>
        </w:rPr>
        <w:t>highlighted in grey</w:t>
      </w:r>
      <w:r w:rsidRPr="00DE63FA">
        <w:rPr>
          <w:rFonts w:ascii="Arial" w:hAnsi="Arial" w:cs="Arial"/>
          <w:b/>
        </w:rPr>
        <w:t>, but that have regular font,</w:t>
      </w:r>
      <w:r w:rsidRPr="00DE63FA">
        <w:rPr>
          <w:rFonts w:ascii="Arial" w:hAnsi="Arial" w:cs="Arial"/>
        </w:rPr>
        <w:t xml:space="preserve"> represent sections or information that needs to be customized as applicable to your study, but the language that is present is generally considered to be standard if that section (or procedure) applies to your protocol.</w:t>
      </w:r>
    </w:p>
    <w:p w14:paraId="7CDACF4D" w14:textId="405246C4" w:rsidR="008A1713" w:rsidRPr="00DE63FA" w:rsidRDefault="006E4E02" w:rsidP="00DE63FA">
      <w:pPr>
        <w:pStyle w:val="Normal1"/>
        <w:numPr>
          <w:ilvl w:val="0"/>
          <w:numId w:val="8"/>
        </w:numPr>
        <w:spacing w:before="60"/>
        <w:ind w:hanging="360"/>
        <w:contextualSpacing/>
        <w:rPr>
          <w:rFonts w:ascii="Arial" w:hAnsi="Arial" w:cs="Arial"/>
        </w:rPr>
      </w:pPr>
      <w:r w:rsidRPr="00DE63FA">
        <w:rPr>
          <w:rFonts w:ascii="Arial" w:hAnsi="Arial" w:cs="Arial"/>
          <w:b/>
        </w:rPr>
        <w:t xml:space="preserve">Sections where the text is </w:t>
      </w:r>
      <w:r w:rsidRPr="00DE63FA">
        <w:rPr>
          <w:rFonts w:ascii="Arial" w:hAnsi="Arial" w:cs="Arial"/>
          <w:b/>
          <w:i/>
        </w:rPr>
        <w:t>italicized</w:t>
      </w:r>
      <w:r w:rsidRPr="00DE63FA">
        <w:rPr>
          <w:rFonts w:ascii="Arial" w:hAnsi="Arial" w:cs="Arial"/>
          <w:b/>
        </w:rPr>
        <w:t xml:space="preserve"> </w:t>
      </w:r>
      <w:r w:rsidRPr="00DE63FA">
        <w:rPr>
          <w:rFonts w:ascii="Arial" w:hAnsi="Arial" w:cs="Arial"/>
        </w:rPr>
        <w:t>represent instructions with some example text.  All require complete customization for your study.  Sections that may not apply to all protocols have italicized instructions highlighted in grey.</w:t>
      </w:r>
    </w:p>
    <w:p w14:paraId="1BA8F2A1" w14:textId="77777777" w:rsidR="008A1713" w:rsidRPr="00DE63FA" w:rsidRDefault="006E4E02">
      <w:pPr>
        <w:pStyle w:val="Normal1"/>
        <w:numPr>
          <w:ilvl w:val="0"/>
          <w:numId w:val="8"/>
        </w:numPr>
        <w:ind w:hanging="360"/>
        <w:contextualSpacing/>
        <w:rPr>
          <w:rFonts w:ascii="Arial" w:hAnsi="Arial" w:cs="Arial"/>
        </w:rPr>
      </w:pPr>
      <w:r w:rsidRPr="00DE63FA">
        <w:rPr>
          <w:rFonts w:ascii="Arial" w:hAnsi="Arial" w:cs="Arial"/>
        </w:rPr>
        <w:t xml:space="preserve">As you customize each section of the protocol, </w:t>
      </w:r>
      <w:r w:rsidRPr="00DE63FA">
        <w:rPr>
          <w:rFonts w:ascii="Arial" w:hAnsi="Arial" w:cs="Arial"/>
          <w:b/>
        </w:rPr>
        <w:t>remove the highlighting and restore the font to regular (from italics)</w:t>
      </w:r>
      <w:r w:rsidRPr="00DE63FA">
        <w:rPr>
          <w:rFonts w:ascii="Arial" w:hAnsi="Arial" w:cs="Arial"/>
        </w:rPr>
        <w:t xml:space="preserve"> to denote that section as having been completed.</w:t>
      </w:r>
    </w:p>
    <w:p w14:paraId="3B70DCAF" w14:textId="77777777" w:rsidR="008A1713" w:rsidRPr="00DE63FA" w:rsidRDefault="006E4E02" w:rsidP="006E4E02">
      <w:pPr>
        <w:pStyle w:val="Normal1"/>
        <w:numPr>
          <w:ilvl w:val="0"/>
          <w:numId w:val="8"/>
        </w:numPr>
        <w:ind w:hanging="360"/>
        <w:rPr>
          <w:rFonts w:ascii="Arial" w:hAnsi="Arial" w:cs="Arial"/>
        </w:rPr>
      </w:pPr>
      <w:r w:rsidRPr="00DE63FA">
        <w:rPr>
          <w:rFonts w:ascii="Arial" w:hAnsi="Arial" w:cs="Arial"/>
        </w:rPr>
        <w:t xml:space="preserve">When your protocol is complete, </w:t>
      </w:r>
      <w:r w:rsidRPr="00DE63FA">
        <w:rPr>
          <w:rFonts w:ascii="Arial" w:hAnsi="Arial" w:cs="Arial"/>
          <w:b/>
        </w:rPr>
        <w:t>review</w:t>
      </w:r>
      <w:r w:rsidRPr="00DE63FA">
        <w:rPr>
          <w:rFonts w:ascii="Arial" w:hAnsi="Arial" w:cs="Arial"/>
        </w:rPr>
        <w:t xml:space="preserve"> it to ensure that all highlighting and italics have been removed.</w:t>
      </w:r>
      <w:r w:rsidRPr="00DE63FA">
        <w:rPr>
          <w:rFonts w:ascii="Arial" w:hAnsi="Arial" w:cs="Arial"/>
        </w:rPr>
        <w:br w:type="page"/>
      </w:r>
    </w:p>
    <w:p w14:paraId="73CF0960" w14:textId="77777777" w:rsidR="008A1713" w:rsidRPr="00DE63FA" w:rsidRDefault="008A1713" w:rsidP="006E4E02">
      <w:pPr>
        <w:pStyle w:val="Normal1"/>
        <w:ind w:left="-270"/>
        <w:contextualSpacing/>
        <w:jc w:val="center"/>
        <w:rPr>
          <w:rFonts w:ascii="Arial" w:hAnsi="Arial" w:cs="Arial"/>
        </w:rPr>
      </w:pPr>
    </w:p>
    <w:p w14:paraId="68A7A5FA" w14:textId="2C47907A" w:rsidR="008A1713" w:rsidRPr="00DE63FA" w:rsidRDefault="006E4E02" w:rsidP="006E4E02">
      <w:pPr>
        <w:pStyle w:val="Normal1"/>
        <w:ind w:left="-270"/>
        <w:jc w:val="center"/>
        <w:rPr>
          <w:rFonts w:ascii="Arial" w:hAnsi="Arial" w:cs="Arial"/>
        </w:rPr>
      </w:pPr>
      <w:r w:rsidRPr="00DE63FA">
        <w:rPr>
          <w:rFonts w:ascii="Arial" w:eastAsia="Arial" w:hAnsi="Arial" w:cs="Arial"/>
          <w:b/>
          <w:smallCaps/>
          <w:highlight w:val="lightGray"/>
        </w:rPr>
        <w:t>SPONSOR</w:t>
      </w:r>
      <w:r w:rsidR="00F37056" w:rsidRPr="00DE63FA">
        <w:rPr>
          <w:rFonts w:ascii="Arial" w:eastAsia="Arial" w:hAnsi="Arial" w:cs="Arial"/>
          <w:b/>
          <w:smallCaps/>
          <w:highlight w:val="lightGray"/>
        </w:rPr>
        <w:t>-INVESTIGATOR</w:t>
      </w:r>
      <w:r w:rsidRPr="00DE63FA">
        <w:rPr>
          <w:rFonts w:ascii="Arial" w:eastAsia="Arial" w:hAnsi="Arial" w:cs="Arial"/>
          <w:b/>
          <w:smallCaps/>
          <w:highlight w:val="lightGray"/>
        </w:rPr>
        <w:t xml:space="preserve"> NAME</w:t>
      </w:r>
    </w:p>
    <w:p w14:paraId="02975CA3" w14:textId="77777777" w:rsidR="008A1713" w:rsidRPr="00DE63FA" w:rsidRDefault="006E4E02" w:rsidP="006E4E02">
      <w:pPr>
        <w:pStyle w:val="Normal1"/>
        <w:ind w:left="-270"/>
        <w:jc w:val="center"/>
        <w:rPr>
          <w:rFonts w:ascii="Arial" w:hAnsi="Arial" w:cs="Arial"/>
        </w:rPr>
      </w:pPr>
      <w:r w:rsidRPr="00DE63FA">
        <w:rPr>
          <w:rFonts w:ascii="Arial" w:eastAsia="Arial" w:hAnsi="Arial" w:cs="Arial"/>
          <w:b/>
        </w:rPr>
        <w:t>Clinical Research Protocol</w:t>
      </w:r>
    </w:p>
    <w:p w14:paraId="03C99383" w14:textId="77777777" w:rsidR="008A1713" w:rsidRPr="00DE63FA" w:rsidRDefault="006E4E02" w:rsidP="006E4E02">
      <w:pPr>
        <w:pStyle w:val="Normal1"/>
        <w:spacing w:after="120"/>
        <w:ind w:left="-270"/>
        <w:jc w:val="center"/>
        <w:rPr>
          <w:rFonts w:ascii="Arial" w:hAnsi="Arial" w:cs="Arial"/>
        </w:rPr>
      </w:pPr>
      <w:r w:rsidRPr="00DE63FA">
        <w:rPr>
          <w:rFonts w:ascii="Arial" w:eastAsia="Arial" w:hAnsi="Arial" w:cs="Arial"/>
          <w:b/>
          <w:smallCaps/>
          <w:highlight w:val="lightGray"/>
        </w:rPr>
        <w:t>PROTOCOL NAME</w:t>
      </w:r>
    </w:p>
    <w:tbl>
      <w:tblPr>
        <w:tblStyle w:val="a"/>
        <w:tblW w:w="883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8"/>
        <w:gridCol w:w="6120"/>
      </w:tblGrid>
      <w:tr w:rsidR="008A1713" w:rsidRPr="00F37056" w14:paraId="507CE1CB" w14:textId="77777777">
        <w:tc>
          <w:tcPr>
            <w:tcW w:w="2718" w:type="dxa"/>
          </w:tcPr>
          <w:p w14:paraId="672CC834" w14:textId="77777777" w:rsidR="008A1713" w:rsidRPr="00DE63FA" w:rsidRDefault="006E4E02">
            <w:pPr>
              <w:pStyle w:val="Normal1"/>
              <w:spacing w:before="40" w:after="40"/>
              <w:rPr>
                <w:rFonts w:ascii="Arial" w:hAnsi="Arial" w:cs="Arial"/>
              </w:rPr>
            </w:pPr>
            <w:r w:rsidRPr="00DE63FA">
              <w:rPr>
                <w:rFonts w:ascii="Arial" w:hAnsi="Arial" w:cs="Arial"/>
              </w:rPr>
              <w:t>Protocol Number:</w:t>
            </w:r>
          </w:p>
        </w:tc>
        <w:tc>
          <w:tcPr>
            <w:tcW w:w="6120" w:type="dxa"/>
          </w:tcPr>
          <w:p w14:paraId="3C096BE4" w14:textId="77777777" w:rsidR="008A1713" w:rsidRPr="00DE63FA" w:rsidRDefault="008A1713">
            <w:pPr>
              <w:pStyle w:val="Normal1"/>
              <w:spacing w:before="40" w:after="40"/>
              <w:rPr>
                <w:rFonts w:ascii="Arial" w:hAnsi="Arial" w:cs="Arial"/>
              </w:rPr>
            </w:pPr>
          </w:p>
        </w:tc>
      </w:tr>
      <w:tr w:rsidR="008A1713" w:rsidRPr="00F37056" w14:paraId="51F870DF" w14:textId="77777777">
        <w:tc>
          <w:tcPr>
            <w:tcW w:w="2718" w:type="dxa"/>
          </w:tcPr>
          <w:p w14:paraId="61EF0C06" w14:textId="77777777" w:rsidR="008A1713" w:rsidRPr="00DE63FA" w:rsidRDefault="006E4E02">
            <w:pPr>
              <w:pStyle w:val="Normal1"/>
              <w:spacing w:before="40" w:after="40"/>
              <w:rPr>
                <w:rFonts w:ascii="Arial" w:hAnsi="Arial" w:cs="Arial"/>
              </w:rPr>
            </w:pPr>
            <w:r w:rsidRPr="00DE63FA">
              <w:rPr>
                <w:rFonts w:ascii="Arial" w:hAnsi="Arial" w:cs="Arial"/>
              </w:rPr>
              <w:t>Version Date:</w:t>
            </w:r>
          </w:p>
        </w:tc>
        <w:tc>
          <w:tcPr>
            <w:tcW w:w="6120" w:type="dxa"/>
          </w:tcPr>
          <w:p w14:paraId="2AAD35DF" w14:textId="77777777" w:rsidR="008A1713" w:rsidRPr="00DE63FA" w:rsidRDefault="008A1713">
            <w:pPr>
              <w:pStyle w:val="Normal1"/>
              <w:spacing w:before="40" w:after="40"/>
              <w:rPr>
                <w:rFonts w:ascii="Arial" w:hAnsi="Arial" w:cs="Arial"/>
              </w:rPr>
            </w:pPr>
          </w:p>
        </w:tc>
      </w:tr>
      <w:tr w:rsidR="008A1713" w:rsidRPr="00F37056" w14:paraId="07D07016" w14:textId="77777777">
        <w:tc>
          <w:tcPr>
            <w:tcW w:w="2718" w:type="dxa"/>
          </w:tcPr>
          <w:p w14:paraId="430EF214" w14:textId="77777777" w:rsidR="008A1713" w:rsidRPr="00DE63FA" w:rsidRDefault="006E4E02">
            <w:pPr>
              <w:pStyle w:val="Normal1"/>
              <w:spacing w:before="40" w:after="40"/>
              <w:rPr>
                <w:rFonts w:ascii="Arial" w:hAnsi="Arial" w:cs="Arial"/>
              </w:rPr>
            </w:pPr>
            <w:r w:rsidRPr="00DE63FA">
              <w:rPr>
                <w:rFonts w:ascii="Arial" w:hAnsi="Arial" w:cs="Arial"/>
              </w:rPr>
              <w:t>Investigational Device:</w:t>
            </w:r>
          </w:p>
        </w:tc>
        <w:tc>
          <w:tcPr>
            <w:tcW w:w="6120" w:type="dxa"/>
          </w:tcPr>
          <w:p w14:paraId="2F69C5A7" w14:textId="77777777" w:rsidR="008A1713" w:rsidRPr="00DE63FA" w:rsidRDefault="008A1713">
            <w:pPr>
              <w:pStyle w:val="Normal1"/>
              <w:spacing w:before="40" w:after="40"/>
              <w:rPr>
                <w:rFonts w:ascii="Arial" w:hAnsi="Arial" w:cs="Arial"/>
              </w:rPr>
            </w:pPr>
          </w:p>
        </w:tc>
      </w:tr>
      <w:tr w:rsidR="008A1713" w:rsidRPr="00F37056" w14:paraId="3D690F4A" w14:textId="77777777">
        <w:tc>
          <w:tcPr>
            <w:tcW w:w="2718" w:type="dxa"/>
          </w:tcPr>
          <w:p w14:paraId="6268BC5B" w14:textId="77777777" w:rsidR="008A1713" w:rsidRPr="00DE63FA" w:rsidRDefault="006E4E02">
            <w:pPr>
              <w:pStyle w:val="Normal1"/>
              <w:spacing w:before="40" w:after="40"/>
              <w:rPr>
                <w:rFonts w:ascii="Arial" w:hAnsi="Arial" w:cs="Arial"/>
              </w:rPr>
            </w:pPr>
            <w:r w:rsidRPr="00DE63FA">
              <w:rPr>
                <w:rFonts w:ascii="Arial" w:hAnsi="Arial" w:cs="Arial"/>
              </w:rPr>
              <w:t>IDE Number:</w:t>
            </w:r>
          </w:p>
        </w:tc>
        <w:tc>
          <w:tcPr>
            <w:tcW w:w="6120" w:type="dxa"/>
          </w:tcPr>
          <w:p w14:paraId="670ECA05" w14:textId="77777777" w:rsidR="008A1713" w:rsidRPr="00DE63FA" w:rsidRDefault="008A1713">
            <w:pPr>
              <w:pStyle w:val="Normal1"/>
              <w:spacing w:before="40" w:after="40"/>
              <w:rPr>
                <w:rFonts w:ascii="Arial" w:hAnsi="Arial" w:cs="Arial"/>
              </w:rPr>
            </w:pPr>
          </w:p>
        </w:tc>
      </w:tr>
      <w:tr w:rsidR="008A1713" w:rsidRPr="00F37056" w14:paraId="39677B02" w14:textId="77777777">
        <w:tc>
          <w:tcPr>
            <w:tcW w:w="2718" w:type="dxa"/>
          </w:tcPr>
          <w:p w14:paraId="027C4BD3" w14:textId="77777777" w:rsidR="008A1713" w:rsidRPr="00DE63FA" w:rsidRDefault="006E4E02">
            <w:pPr>
              <w:pStyle w:val="Normal1"/>
              <w:spacing w:before="40" w:after="40"/>
              <w:rPr>
                <w:rFonts w:ascii="Arial" w:hAnsi="Arial" w:cs="Arial"/>
                <w:highlight w:val="yellow"/>
              </w:rPr>
            </w:pPr>
            <w:r w:rsidRPr="00DE63FA">
              <w:rPr>
                <w:rFonts w:ascii="Arial" w:hAnsi="Arial" w:cs="Arial"/>
              </w:rPr>
              <w:t>Study Phase:</w:t>
            </w:r>
          </w:p>
        </w:tc>
        <w:tc>
          <w:tcPr>
            <w:tcW w:w="6120" w:type="dxa"/>
          </w:tcPr>
          <w:p w14:paraId="75758B22" w14:textId="77777777" w:rsidR="008A1713" w:rsidRPr="00DE63FA" w:rsidRDefault="008A1713">
            <w:pPr>
              <w:pStyle w:val="Normal1"/>
              <w:spacing w:before="40" w:after="40"/>
              <w:rPr>
                <w:rFonts w:ascii="Arial" w:hAnsi="Arial" w:cs="Arial"/>
              </w:rPr>
            </w:pPr>
          </w:p>
        </w:tc>
      </w:tr>
      <w:tr w:rsidR="008A1713" w:rsidRPr="00F37056" w14:paraId="5F6515C3" w14:textId="77777777">
        <w:tc>
          <w:tcPr>
            <w:tcW w:w="2718" w:type="dxa"/>
          </w:tcPr>
          <w:p w14:paraId="51E6DC9C" w14:textId="77777777" w:rsidR="008A1713" w:rsidRPr="00DE63FA" w:rsidRDefault="006E4E02">
            <w:pPr>
              <w:pStyle w:val="Normal1"/>
              <w:spacing w:before="40" w:after="40"/>
              <w:rPr>
                <w:rFonts w:ascii="Arial" w:hAnsi="Arial" w:cs="Arial"/>
              </w:rPr>
            </w:pPr>
            <w:r w:rsidRPr="00DE63FA">
              <w:rPr>
                <w:rFonts w:ascii="Arial" w:hAnsi="Arial" w:cs="Arial"/>
              </w:rPr>
              <w:t>Sponsor-Investigator:</w:t>
            </w:r>
          </w:p>
        </w:tc>
        <w:tc>
          <w:tcPr>
            <w:tcW w:w="6120" w:type="dxa"/>
          </w:tcPr>
          <w:p w14:paraId="20AA2131" w14:textId="77777777" w:rsidR="008A1713" w:rsidRPr="00DE63FA" w:rsidRDefault="006E4E02">
            <w:pPr>
              <w:pStyle w:val="Normal1"/>
              <w:spacing w:before="40" w:after="40"/>
              <w:rPr>
                <w:rFonts w:ascii="Arial" w:hAnsi="Arial" w:cs="Arial"/>
              </w:rPr>
            </w:pPr>
            <w:r w:rsidRPr="00DE63FA">
              <w:rPr>
                <w:rFonts w:ascii="Arial" w:hAnsi="Arial" w:cs="Arial"/>
                <w:highlight w:val="lightGray"/>
              </w:rPr>
              <w:t>Name</w:t>
            </w:r>
            <w:r w:rsidRPr="00DE63FA">
              <w:rPr>
                <w:rFonts w:ascii="Arial" w:hAnsi="Arial" w:cs="Arial"/>
              </w:rPr>
              <w:t xml:space="preserve">  (</w:t>
            </w:r>
            <w:r w:rsidRPr="00DE63FA">
              <w:rPr>
                <w:rFonts w:ascii="Arial" w:hAnsi="Arial" w:cs="Arial"/>
                <w:i/>
              </w:rPr>
              <w:t>please note – for academic studies, the sponsor is the Investigator, not the funding agency)</w:t>
            </w:r>
          </w:p>
          <w:p w14:paraId="39C82A72" w14:textId="77777777" w:rsidR="008A1713" w:rsidRPr="00DE63FA" w:rsidRDefault="006E4E02">
            <w:pPr>
              <w:pStyle w:val="Normal1"/>
              <w:spacing w:before="40" w:after="40"/>
              <w:rPr>
                <w:rFonts w:ascii="Arial" w:hAnsi="Arial" w:cs="Arial"/>
              </w:rPr>
            </w:pPr>
            <w:r w:rsidRPr="00DE63FA">
              <w:rPr>
                <w:rFonts w:ascii="Arial" w:hAnsi="Arial" w:cs="Arial"/>
                <w:highlight w:val="lightGray"/>
              </w:rPr>
              <w:t>Address</w:t>
            </w:r>
          </w:p>
          <w:p w14:paraId="4F11227E" w14:textId="77777777" w:rsidR="008A1713" w:rsidRPr="00DE63FA" w:rsidRDefault="006E4E02">
            <w:pPr>
              <w:pStyle w:val="Normal1"/>
              <w:spacing w:before="40" w:after="40"/>
              <w:rPr>
                <w:rFonts w:ascii="Arial" w:hAnsi="Arial" w:cs="Arial"/>
              </w:rPr>
            </w:pPr>
            <w:r w:rsidRPr="00DE63FA">
              <w:rPr>
                <w:rFonts w:ascii="Arial" w:hAnsi="Arial" w:cs="Arial"/>
                <w:highlight w:val="lightGray"/>
              </w:rPr>
              <w:t>City, State</w:t>
            </w:r>
          </w:p>
        </w:tc>
      </w:tr>
      <w:tr w:rsidR="008A1713" w:rsidRPr="00F37056" w14:paraId="5F08F012" w14:textId="77777777">
        <w:tc>
          <w:tcPr>
            <w:tcW w:w="2718" w:type="dxa"/>
          </w:tcPr>
          <w:p w14:paraId="4400B973" w14:textId="77777777" w:rsidR="008A1713" w:rsidRPr="00DE63FA" w:rsidRDefault="006E4E02">
            <w:pPr>
              <w:pStyle w:val="Normal1"/>
              <w:spacing w:before="40" w:after="40"/>
              <w:rPr>
                <w:rFonts w:ascii="Arial" w:hAnsi="Arial" w:cs="Arial"/>
              </w:rPr>
            </w:pPr>
            <w:r w:rsidRPr="00DE63FA">
              <w:rPr>
                <w:rFonts w:ascii="Arial" w:hAnsi="Arial" w:cs="Arial"/>
              </w:rPr>
              <w:t>Funding Organization:</w:t>
            </w:r>
          </w:p>
        </w:tc>
        <w:tc>
          <w:tcPr>
            <w:tcW w:w="6120" w:type="dxa"/>
          </w:tcPr>
          <w:p w14:paraId="6AD741EC" w14:textId="77777777" w:rsidR="008A1713" w:rsidRPr="00DE63FA" w:rsidRDefault="008A1713">
            <w:pPr>
              <w:pStyle w:val="Normal1"/>
              <w:spacing w:before="40" w:after="40"/>
              <w:rPr>
                <w:rFonts w:ascii="Arial" w:hAnsi="Arial" w:cs="Arial"/>
              </w:rPr>
            </w:pPr>
          </w:p>
        </w:tc>
      </w:tr>
      <w:tr w:rsidR="008A1713" w:rsidRPr="00F37056" w14:paraId="3EEAD995" w14:textId="77777777">
        <w:tc>
          <w:tcPr>
            <w:tcW w:w="2718" w:type="dxa"/>
          </w:tcPr>
          <w:p w14:paraId="74EECDC2" w14:textId="4548AB97" w:rsidR="008A1713" w:rsidRPr="00DE63FA" w:rsidRDefault="00F37056">
            <w:pPr>
              <w:pStyle w:val="Normal1"/>
              <w:spacing w:before="40" w:after="40"/>
              <w:rPr>
                <w:rFonts w:ascii="Arial" w:hAnsi="Arial" w:cs="Arial"/>
              </w:rPr>
            </w:pPr>
            <w:r w:rsidRPr="00DE63FA">
              <w:rPr>
                <w:rFonts w:ascii="Arial" w:hAnsi="Arial" w:cs="Arial"/>
              </w:rPr>
              <w:t>Principal</w:t>
            </w:r>
            <w:r w:rsidR="006E4E02" w:rsidRPr="00DE63FA">
              <w:rPr>
                <w:rFonts w:ascii="Arial" w:hAnsi="Arial" w:cs="Arial"/>
              </w:rPr>
              <w:t xml:space="preserve"> Investigator: </w:t>
            </w:r>
          </w:p>
        </w:tc>
        <w:tc>
          <w:tcPr>
            <w:tcW w:w="6120" w:type="dxa"/>
          </w:tcPr>
          <w:p w14:paraId="085888E9" w14:textId="77777777" w:rsidR="008A1713" w:rsidRPr="00DE63FA" w:rsidRDefault="006E4E02">
            <w:pPr>
              <w:pStyle w:val="Normal1"/>
              <w:spacing w:before="40" w:after="40"/>
              <w:rPr>
                <w:rFonts w:ascii="Arial" w:hAnsi="Arial" w:cs="Arial"/>
              </w:rPr>
            </w:pPr>
            <w:r w:rsidRPr="00DE63FA">
              <w:rPr>
                <w:rFonts w:ascii="Arial" w:hAnsi="Arial" w:cs="Arial"/>
                <w:highlight w:val="lightGray"/>
              </w:rPr>
              <w:t>Name:</w:t>
            </w:r>
            <w:r w:rsidRPr="00DE63FA">
              <w:rPr>
                <w:rFonts w:ascii="Arial" w:hAnsi="Arial" w:cs="Arial"/>
              </w:rPr>
              <w:tab/>
            </w:r>
            <w:r w:rsidRPr="00DE63FA">
              <w:rPr>
                <w:rFonts w:ascii="Arial" w:hAnsi="Arial" w:cs="Arial"/>
              </w:rPr>
              <w:tab/>
            </w:r>
          </w:p>
          <w:p w14:paraId="478908D1" w14:textId="77777777" w:rsidR="008A1713" w:rsidRPr="00DE63FA" w:rsidRDefault="006E4E02">
            <w:pPr>
              <w:pStyle w:val="Normal1"/>
              <w:spacing w:before="40" w:after="40"/>
              <w:rPr>
                <w:rFonts w:ascii="Arial" w:hAnsi="Arial" w:cs="Arial"/>
              </w:rPr>
            </w:pPr>
            <w:r w:rsidRPr="00DE63FA">
              <w:rPr>
                <w:rFonts w:ascii="Arial" w:hAnsi="Arial" w:cs="Arial"/>
                <w:highlight w:val="lightGray"/>
              </w:rPr>
              <w:t>Telephone:</w:t>
            </w:r>
            <w:r w:rsidRPr="00DE63FA">
              <w:rPr>
                <w:rFonts w:ascii="Arial" w:hAnsi="Arial" w:cs="Arial"/>
              </w:rPr>
              <w:tab/>
            </w:r>
          </w:p>
          <w:p w14:paraId="6F242046" w14:textId="77777777" w:rsidR="008A1713" w:rsidRPr="00DE63FA" w:rsidRDefault="006E4E02">
            <w:pPr>
              <w:pStyle w:val="Normal1"/>
              <w:spacing w:before="40" w:after="40"/>
              <w:rPr>
                <w:rFonts w:ascii="Arial" w:hAnsi="Arial" w:cs="Arial"/>
              </w:rPr>
            </w:pPr>
            <w:r w:rsidRPr="00DE63FA">
              <w:rPr>
                <w:rFonts w:ascii="Arial" w:hAnsi="Arial" w:cs="Arial"/>
                <w:highlight w:val="lightGray"/>
              </w:rPr>
              <w:t>Fax:</w:t>
            </w:r>
            <w:r w:rsidRPr="00DE63FA">
              <w:rPr>
                <w:rFonts w:ascii="Arial" w:hAnsi="Arial" w:cs="Arial"/>
              </w:rPr>
              <w:tab/>
            </w:r>
            <w:r w:rsidRPr="00DE63FA">
              <w:rPr>
                <w:rFonts w:ascii="Arial" w:hAnsi="Arial" w:cs="Arial"/>
              </w:rPr>
              <w:tab/>
            </w:r>
          </w:p>
          <w:p w14:paraId="57F72247" w14:textId="77777777" w:rsidR="008A1713" w:rsidRPr="00DE63FA" w:rsidRDefault="006E4E02">
            <w:pPr>
              <w:pStyle w:val="Normal1"/>
              <w:spacing w:before="40" w:after="40"/>
              <w:rPr>
                <w:rFonts w:ascii="Arial" w:hAnsi="Arial" w:cs="Arial"/>
              </w:rPr>
            </w:pPr>
            <w:r w:rsidRPr="00DE63FA">
              <w:rPr>
                <w:rFonts w:ascii="Arial" w:hAnsi="Arial" w:cs="Arial"/>
                <w:highlight w:val="lightGray"/>
              </w:rPr>
              <w:t>E-mail:</w:t>
            </w:r>
            <w:r w:rsidRPr="00DE63FA">
              <w:rPr>
                <w:rFonts w:ascii="Arial" w:hAnsi="Arial" w:cs="Arial"/>
              </w:rPr>
              <w:tab/>
            </w:r>
            <w:r w:rsidRPr="00DE63FA">
              <w:rPr>
                <w:rFonts w:ascii="Arial" w:hAnsi="Arial" w:cs="Arial"/>
              </w:rPr>
              <w:tab/>
            </w:r>
          </w:p>
        </w:tc>
      </w:tr>
      <w:tr w:rsidR="00F37056" w:rsidRPr="00F37056" w14:paraId="2CE399A1" w14:textId="77777777">
        <w:tc>
          <w:tcPr>
            <w:tcW w:w="2718" w:type="dxa"/>
          </w:tcPr>
          <w:p w14:paraId="1B955EEB" w14:textId="2D43005E" w:rsidR="00F37056" w:rsidRPr="00DE63FA" w:rsidRDefault="00F37056">
            <w:pPr>
              <w:pStyle w:val="Normal1"/>
              <w:spacing w:before="40" w:after="40"/>
              <w:rPr>
                <w:rFonts w:ascii="Arial" w:hAnsi="Arial" w:cs="Arial"/>
              </w:rPr>
            </w:pPr>
            <w:r w:rsidRPr="00DE63FA">
              <w:rPr>
                <w:rFonts w:ascii="Arial" w:hAnsi="Arial" w:cs="Arial"/>
              </w:rPr>
              <w:t>Medical Monitor</w:t>
            </w:r>
          </w:p>
        </w:tc>
        <w:tc>
          <w:tcPr>
            <w:tcW w:w="6120" w:type="dxa"/>
          </w:tcPr>
          <w:p w14:paraId="7A23E7A7" w14:textId="77777777" w:rsidR="00F37056" w:rsidRPr="00DE63FA" w:rsidRDefault="00F37056" w:rsidP="00F37056">
            <w:pPr>
              <w:pStyle w:val="Normal1"/>
              <w:spacing w:before="40" w:after="40"/>
              <w:rPr>
                <w:rFonts w:ascii="Arial" w:hAnsi="Arial" w:cs="Arial"/>
              </w:rPr>
            </w:pPr>
            <w:r w:rsidRPr="00DE63FA">
              <w:rPr>
                <w:rFonts w:ascii="Arial" w:hAnsi="Arial" w:cs="Arial"/>
                <w:highlight w:val="lightGray"/>
              </w:rPr>
              <w:t>Name:</w:t>
            </w:r>
            <w:r w:rsidRPr="00DE63FA">
              <w:rPr>
                <w:rFonts w:ascii="Arial" w:hAnsi="Arial" w:cs="Arial"/>
              </w:rPr>
              <w:tab/>
            </w:r>
            <w:r w:rsidRPr="00DE63FA">
              <w:rPr>
                <w:rFonts w:ascii="Arial" w:hAnsi="Arial" w:cs="Arial"/>
              </w:rPr>
              <w:tab/>
            </w:r>
          </w:p>
          <w:p w14:paraId="4E7AE4AF" w14:textId="77777777" w:rsidR="00F37056" w:rsidRPr="00DE63FA" w:rsidRDefault="00F37056" w:rsidP="00F37056">
            <w:pPr>
              <w:pStyle w:val="Normal1"/>
              <w:spacing w:before="40" w:after="40"/>
              <w:rPr>
                <w:rFonts w:ascii="Arial" w:hAnsi="Arial" w:cs="Arial"/>
              </w:rPr>
            </w:pPr>
            <w:r w:rsidRPr="00DE63FA">
              <w:rPr>
                <w:rFonts w:ascii="Arial" w:hAnsi="Arial" w:cs="Arial"/>
                <w:highlight w:val="lightGray"/>
              </w:rPr>
              <w:t>Telephone:</w:t>
            </w:r>
            <w:r w:rsidRPr="00DE63FA">
              <w:rPr>
                <w:rFonts w:ascii="Arial" w:hAnsi="Arial" w:cs="Arial"/>
              </w:rPr>
              <w:tab/>
            </w:r>
          </w:p>
          <w:p w14:paraId="5BA3E085" w14:textId="77777777" w:rsidR="00F37056" w:rsidRPr="00DE63FA" w:rsidRDefault="00F37056" w:rsidP="00F37056">
            <w:pPr>
              <w:pStyle w:val="Normal1"/>
              <w:spacing w:before="40" w:after="40"/>
              <w:rPr>
                <w:rFonts w:ascii="Arial" w:hAnsi="Arial" w:cs="Arial"/>
              </w:rPr>
            </w:pPr>
            <w:r w:rsidRPr="00DE63FA">
              <w:rPr>
                <w:rFonts w:ascii="Arial" w:hAnsi="Arial" w:cs="Arial"/>
                <w:highlight w:val="lightGray"/>
              </w:rPr>
              <w:t>Fax:</w:t>
            </w:r>
            <w:r w:rsidRPr="00DE63FA">
              <w:rPr>
                <w:rFonts w:ascii="Arial" w:hAnsi="Arial" w:cs="Arial"/>
              </w:rPr>
              <w:tab/>
            </w:r>
            <w:r w:rsidRPr="00DE63FA">
              <w:rPr>
                <w:rFonts w:ascii="Arial" w:hAnsi="Arial" w:cs="Arial"/>
              </w:rPr>
              <w:tab/>
            </w:r>
          </w:p>
          <w:p w14:paraId="4C672AD9" w14:textId="38E92B14" w:rsidR="00F37056" w:rsidRPr="00DE63FA" w:rsidRDefault="00F37056" w:rsidP="00F37056">
            <w:pPr>
              <w:pStyle w:val="Normal1"/>
              <w:spacing w:before="40" w:after="40"/>
              <w:rPr>
                <w:rFonts w:ascii="Arial" w:hAnsi="Arial" w:cs="Arial"/>
                <w:highlight w:val="lightGray"/>
              </w:rPr>
            </w:pPr>
            <w:r w:rsidRPr="00DE63FA">
              <w:rPr>
                <w:rFonts w:ascii="Arial" w:hAnsi="Arial" w:cs="Arial"/>
                <w:highlight w:val="lightGray"/>
              </w:rPr>
              <w:t>E-mail:</w:t>
            </w:r>
            <w:r w:rsidRPr="00DE63FA">
              <w:rPr>
                <w:rFonts w:ascii="Arial" w:hAnsi="Arial" w:cs="Arial"/>
              </w:rPr>
              <w:tab/>
            </w:r>
          </w:p>
        </w:tc>
      </w:tr>
      <w:tr w:rsidR="00F37056" w:rsidRPr="00F37056" w14:paraId="4FCA751B" w14:textId="77777777">
        <w:tc>
          <w:tcPr>
            <w:tcW w:w="2718" w:type="dxa"/>
          </w:tcPr>
          <w:p w14:paraId="65072B22" w14:textId="00F64B5B" w:rsidR="00F37056" w:rsidRPr="00DE63FA" w:rsidRDefault="00F37056">
            <w:pPr>
              <w:pStyle w:val="Normal1"/>
              <w:spacing w:before="40" w:after="40"/>
              <w:rPr>
                <w:rFonts w:ascii="Arial" w:hAnsi="Arial" w:cs="Arial"/>
              </w:rPr>
            </w:pPr>
            <w:r w:rsidRPr="00DE63FA">
              <w:rPr>
                <w:rFonts w:ascii="Arial" w:hAnsi="Arial" w:cs="Arial"/>
              </w:rPr>
              <w:t>Coordinating Center:</w:t>
            </w:r>
          </w:p>
        </w:tc>
        <w:tc>
          <w:tcPr>
            <w:tcW w:w="6120" w:type="dxa"/>
          </w:tcPr>
          <w:p w14:paraId="5F0EA485" w14:textId="59C12151" w:rsidR="00F37056" w:rsidRPr="00DE63FA" w:rsidRDefault="00F37056" w:rsidP="00F37056">
            <w:pPr>
              <w:pStyle w:val="Normal1"/>
              <w:spacing w:before="40" w:after="40"/>
              <w:rPr>
                <w:rFonts w:ascii="Arial" w:hAnsi="Arial" w:cs="Arial"/>
                <w:highlight w:val="lightGray"/>
              </w:rPr>
            </w:pPr>
            <w:r w:rsidRPr="00DE63FA">
              <w:rPr>
                <w:rFonts w:ascii="Arial" w:hAnsi="Arial" w:cs="Arial"/>
              </w:rPr>
              <w:t>If applicable</w:t>
            </w:r>
          </w:p>
        </w:tc>
      </w:tr>
      <w:tr w:rsidR="00F37056" w:rsidRPr="00F37056" w14:paraId="4FC62A1F" w14:textId="77777777">
        <w:tc>
          <w:tcPr>
            <w:tcW w:w="2718" w:type="dxa"/>
          </w:tcPr>
          <w:p w14:paraId="69F2F43C" w14:textId="67EFC0E5" w:rsidR="00F37056" w:rsidRPr="00DE63FA" w:rsidRDefault="00F37056">
            <w:pPr>
              <w:pStyle w:val="Normal1"/>
              <w:spacing w:before="40" w:after="40"/>
              <w:rPr>
                <w:rFonts w:ascii="Arial" w:hAnsi="Arial" w:cs="Arial"/>
              </w:rPr>
            </w:pPr>
            <w:r w:rsidRPr="00DE63FA">
              <w:rPr>
                <w:rFonts w:ascii="Arial" w:hAnsi="Arial" w:cs="Arial"/>
              </w:rPr>
              <w:t>Participating Sites:</w:t>
            </w:r>
          </w:p>
        </w:tc>
        <w:tc>
          <w:tcPr>
            <w:tcW w:w="6120" w:type="dxa"/>
          </w:tcPr>
          <w:p w14:paraId="2890A2E6" w14:textId="4669F9C0" w:rsidR="00F37056" w:rsidRPr="00DE63FA" w:rsidRDefault="00F37056" w:rsidP="00F37056">
            <w:pPr>
              <w:pStyle w:val="Normal1"/>
              <w:spacing w:before="40" w:after="40"/>
              <w:rPr>
                <w:rFonts w:ascii="Arial" w:hAnsi="Arial" w:cs="Arial"/>
              </w:rPr>
            </w:pPr>
            <w:r w:rsidRPr="00DE63FA">
              <w:rPr>
                <w:rFonts w:ascii="Arial" w:hAnsi="Arial" w:cs="Arial"/>
              </w:rPr>
              <w:t>If applicable</w:t>
            </w:r>
          </w:p>
        </w:tc>
      </w:tr>
    </w:tbl>
    <w:p w14:paraId="52A9F029" w14:textId="77777777" w:rsidR="008A1713" w:rsidRPr="00DE63FA" w:rsidRDefault="008A1713">
      <w:pPr>
        <w:pStyle w:val="Normal1"/>
        <w:ind w:left="360"/>
        <w:jc w:val="center"/>
        <w:rPr>
          <w:rFonts w:ascii="Arial" w:hAnsi="Arial" w:cs="Arial"/>
        </w:rPr>
      </w:pPr>
    </w:p>
    <w:tbl>
      <w:tblPr>
        <w:tblStyle w:val="a0"/>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68"/>
        <w:gridCol w:w="540"/>
        <w:gridCol w:w="2448"/>
      </w:tblGrid>
      <w:tr w:rsidR="008A1713" w:rsidRPr="00F37056" w14:paraId="3180270A" w14:textId="77777777">
        <w:trPr>
          <w:trHeight w:val="220"/>
        </w:trPr>
        <w:tc>
          <w:tcPr>
            <w:tcW w:w="8856" w:type="dxa"/>
            <w:gridSpan w:val="3"/>
            <w:tcBorders>
              <w:top w:val="nil"/>
              <w:left w:val="nil"/>
              <w:bottom w:val="nil"/>
              <w:right w:val="nil"/>
            </w:tcBorders>
          </w:tcPr>
          <w:p w14:paraId="5C6F363A" w14:textId="77777777" w:rsidR="008A1713" w:rsidRPr="00DE63FA" w:rsidRDefault="006E4E02">
            <w:pPr>
              <w:pStyle w:val="Normal1"/>
              <w:spacing w:before="240"/>
              <w:rPr>
                <w:rFonts w:ascii="Arial" w:hAnsi="Arial" w:cs="Arial"/>
              </w:rPr>
            </w:pPr>
            <w:r w:rsidRPr="00DE63FA">
              <w:rPr>
                <w:rFonts w:ascii="Arial" w:hAnsi="Arial" w:cs="Arial"/>
                <w:b/>
              </w:rPr>
              <w:t>Approval:</w:t>
            </w:r>
          </w:p>
        </w:tc>
      </w:tr>
      <w:tr w:rsidR="008A1713" w:rsidRPr="00F37056" w14:paraId="5E566BB2" w14:textId="77777777">
        <w:trPr>
          <w:trHeight w:val="220"/>
        </w:trPr>
        <w:tc>
          <w:tcPr>
            <w:tcW w:w="5868" w:type="dxa"/>
            <w:tcBorders>
              <w:top w:val="nil"/>
              <w:left w:val="nil"/>
              <w:bottom w:val="single" w:sz="4" w:space="0" w:color="000000"/>
              <w:right w:val="nil"/>
            </w:tcBorders>
          </w:tcPr>
          <w:p w14:paraId="1C66678D" w14:textId="77777777" w:rsidR="008A1713" w:rsidRPr="00DE63FA" w:rsidRDefault="008A1713">
            <w:pPr>
              <w:pStyle w:val="Normal1"/>
              <w:spacing w:before="240"/>
              <w:rPr>
                <w:rFonts w:ascii="Arial" w:hAnsi="Arial" w:cs="Arial"/>
              </w:rPr>
            </w:pPr>
          </w:p>
        </w:tc>
        <w:tc>
          <w:tcPr>
            <w:tcW w:w="540" w:type="dxa"/>
            <w:tcBorders>
              <w:top w:val="nil"/>
              <w:left w:val="nil"/>
              <w:bottom w:val="nil"/>
              <w:right w:val="nil"/>
            </w:tcBorders>
          </w:tcPr>
          <w:p w14:paraId="1F9F598D" w14:textId="77777777" w:rsidR="008A1713" w:rsidRPr="00DE63FA" w:rsidRDefault="008A1713">
            <w:pPr>
              <w:pStyle w:val="Normal1"/>
              <w:spacing w:before="240"/>
              <w:rPr>
                <w:rFonts w:ascii="Arial" w:hAnsi="Arial" w:cs="Arial"/>
              </w:rPr>
            </w:pPr>
          </w:p>
        </w:tc>
        <w:tc>
          <w:tcPr>
            <w:tcW w:w="2448" w:type="dxa"/>
            <w:tcBorders>
              <w:top w:val="nil"/>
              <w:left w:val="nil"/>
              <w:bottom w:val="single" w:sz="4" w:space="0" w:color="000000"/>
              <w:right w:val="nil"/>
            </w:tcBorders>
          </w:tcPr>
          <w:p w14:paraId="3F3B3B15" w14:textId="77777777" w:rsidR="008A1713" w:rsidRPr="00DE63FA" w:rsidRDefault="008A1713">
            <w:pPr>
              <w:pStyle w:val="Normal1"/>
              <w:spacing w:before="240"/>
              <w:rPr>
                <w:rFonts w:ascii="Arial" w:hAnsi="Arial" w:cs="Arial"/>
              </w:rPr>
            </w:pPr>
          </w:p>
        </w:tc>
      </w:tr>
      <w:tr w:rsidR="008A1713" w:rsidRPr="00F37056" w14:paraId="4117A604" w14:textId="77777777">
        <w:trPr>
          <w:trHeight w:val="220"/>
        </w:trPr>
        <w:tc>
          <w:tcPr>
            <w:tcW w:w="5868" w:type="dxa"/>
            <w:tcBorders>
              <w:top w:val="nil"/>
              <w:left w:val="nil"/>
              <w:bottom w:val="nil"/>
              <w:right w:val="nil"/>
            </w:tcBorders>
          </w:tcPr>
          <w:p w14:paraId="346E680D" w14:textId="0901F5D8" w:rsidR="008A1713" w:rsidRPr="00DE63FA" w:rsidRDefault="006E4E02">
            <w:pPr>
              <w:pStyle w:val="Normal1"/>
              <w:rPr>
                <w:rFonts w:ascii="Arial" w:hAnsi="Arial" w:cs="Arial"/>
              </w:rPr>
            </w:pPr>
            <w:r w:rsidRPr="00DE63FA">
              <w:rPr>
                <w:rFonts w:ascii="Arial" w:hAnsi="Arial" w:cs="Arial"/>
                <w:i/>
              </w:rPr>
              <w:t>PI or Sponsor</w:t>
            </w:r>
            <w:r w:rsidR="00351D73">
              <w:rPr>
                <w:rFonts w:ascii="Arial" w:hAnsi="Arial" w:cs="Arial"/>
                <w:i/>
              </w:rPr>
              <w:t>-Investigator</w:t>
            </w:r>
            <w:r w:rsidRPr="00DE63FA">
              <w:rPr>
                <w:rFonts w:ascii="Arial" w:hAnsi="Arial" w:cs="Arial"/>
                <w:i/>
              </w:rPr>
              <w:t xml:space="preserve"> Signature (Name and Title) </w:t>
            </w:r>
          </w:p>
        </w:tc>
        <w:tc>
          <w:tcPr>
            <w:tcW w:w="540" w:type="dxa"/>
            <w:tcBorders>
              <w:top w:val="nil"/>
              <w:left w:val="nil"/>
              <w:bottom w:val="nil"/>
              <w:right w:val="nil"/>
            </w:tcBorders>
          </w:tcPr>
          <w:p w14:paraId="0A9A9324" w14:textId="77777777" w:rsidR="008A1713" w:rsidRPr="00DE63FA" w:rsidRDefault="008A1713">
            <w:pPr>
              <w:pStyle w:val="Normal1"/>
              <w:rPr>
                <w:rFonts w:ascii="Arial" w:hAnsi="Arial" w:cs="Arial"/>
              </w:rPr>
            </w:pPr>
          </w:p>
        </w:tc>
        <w:tc>
          <w:tcPr>
            <w:tcW w:w="2448" w:type="dxa"/>
            <w:tcBorders>
              <w:top w:val="nil"/>
              <w:left w:val="nil"/>
              <w:bottom w:val="nil"/>
              <w:right w:val="nil"/>
            </w:tcBorders>
          </w:tcPr>
          <w:p w14:paraId="670B8C71" w14:textId="77777777" w:rsidR="008A1713" w:rsidRPr="00DE63FA" w:rsidRDefault="006E4E02">
            <w:pPr>
              <w:pStyle w:val="Normal1"/>
              <w:tabs>
                <w:tab w:val="center" w:pos="4320"/>
                <w:tab w:val="right" w:pos="8640"/>
              </w:tabs>
              <w:rPr>
                <w:rFonts w:ascii="Arial" w:hAnsi="Arial" w:cs="Arial"/>
              </w:rPr>
            </w:pPr>
            <w:r w:rsidRPr="00DE63FA">
              <w:rPr>
                <w:rFonts w:ascii="Arial" w:hAnsi="Arial" w:cs="Arial"/>
                <w:i/>
              </w:rPr>
              <w:t>Date</w:t>
            </w:r>
          </w:p>
        </w:tc>
      </w:tr>
      <w:tr w:rsidR="008A1713" w:rsidRPr="00F37056" w14:paraId="565D8C40" w14:textId="77777777">
        <w:trPr>
          <w:trHeight w:val="1500"/>
        </w:trPr>
        <w:tc>
          <w:tcPr>
            <w:tcW w:w="8856" w:type="dxa"/>
            <w:gridSpan w:val="3"/>
            <w:tcBorders>
              <w:top w:val="nil"/>
              <w:left w:val="nil"/>
              <w:bottom w:val="nil"/>
              <w:right w:val="nil"/>
            </w:tcBorders>
          </w:tcPr>
          <w:p w14:paraId="4348AE8F" w14:textId="77777777" w:rsidR="008A1713" w:rsidRPr="00DE63FA" w:rsidRDefault="006E4E02">
            <w:pPr>
              <w:pStyle w:val="Normal1"/>
              <w:spacing w:before="480"/>
              <w:rPr>
                <w:rFonts w:ascii="Arial" w:hAnsi="Arial" w:cs="Arial"/>
                <w:sz w:val="20"/>
                <w:szCs w:val="20"/>
              </w:rPr>
            </w:pPr>
            <w:r w:rsidRPr="00DE63FA">
              <w:rPr>
                <w:rFonts w:ascii="Arial" w:hAnsi="Arial" w:cs="Arial"/>
                <w:b/>
                <w:sz w:val="20"/>
                <w:szCs w:val="20"/>
              </w:rPr>
              <w:lastRenderedPageBreak/>
              <w:t xml:space="preserve">This confidential information about an investigational product is provided for the exclusive use of investigators of this product and is subject to recall at any time.  The information in this document may not be disclosed unless federal or state law or regulations require such disclosure.  Subject to the foregoing, this information may be disclosed only to those persons involved in the study who have a need to know, with the obligation not to further disseminate this information.  </w:t>
            </w:r>
          </w:p>
        </w:tc>
      </w:tr>
    </w:tbl>
    <w:p w14:paraId="19E64760" w14:textId="77777777" w:rsidR="008A1713" w:rsidRPr="00DE63FA" w:rsidRDefault="006E4E02">
      <w:pPr>
        <w:pStyle w:val="Normal1"/>
        <w:rPr>
          <w:rFonts w:ascii="Arial" w:hAnsi="Arial" w:cs="Arial"/>
        </w:rPr>
      </w:pPr>
      <w:r w:rsidRPr="00DE63FA">
        <w:rPr>
          <w:rFonts w:ascii="Arial" w:hAnsi="Arial" w:cs="Arial"/>
        </w:rPr>
        <w:br w:type="page"/>
      </w:r>
    </w:p>
    <w:p w14:paraId="324CF7AE" w14:textId="77777777" w:rsidR="008A1713" w:rsidRPr="00DE63FA" w:rsidRDefault="006E4E02">
      <w:pPr>
        <w:pStyle w:val="Normal1"/>
        <w:spacing w:before="120"/>
        <w:rPr>
          <w:rFonts w:ascii="Arial" w:hAnsi="Arial" w:cs="Arial"/>
        </w:rPr>
      </w:pPr>
      <w:r w:rsidRPr="00DE63FA">
        <w:rPr>
          <w:rFonts w:ascii="Arial" w:eastAsia="Arial" w:hAnsi="Arial" w:cs="Arial"/>
          <w:b/>
        </w:rPr>
        <w:lastRenderedPageBreak/>
        <w:t>PROTOCOL AGREEMENT</w:t>
      </w:r>
    </w:p>
    <w:p w14:paraId="4DC6A4D4" w14:textId="77777777" w:rsidR="008A1713" w:rsidRPr="00DE63FA" w:rsidRDefault="008A1713">
      <w:pPr>
        <w:pStyle w:val="Normal1"/>
        <w:rPr>
          <w:rFonts w:ascii="Arial" w:hAnsi="Arial" w:cs="Arial"/>
        </w:rPr>
      </w:pPr>
    </w:p>
    <w:p w14:paraId="58AE31F4" w14:textId="1D184684" w:rsidR="008A1713" w:rsidRPr="00DE63FA" w:rsidRDefault="006E4E02">
      <w:pPr>
        <w:pStyle w:val="Normal1"/>
        <w:rPr>
          <w:rFonts w:ascii="Arial" w:hAnsi="Arial" w:cs="Arial"/>
        </w:rPr>
      </w:pPr>
      <w:r w:rsidRPr="00DE63FA">
        <w:rPr>
          <w:rFonts w:ascii="Arial" w:hAnsi="Arial" w:cs="Arial"/>
        </w:rPr>
        <w:t xml:space="preserve">I have read the protocol specified below. In my formal capacity as </w:t>
      </w:r>
      <w:r w:rsidR="00F37056" w:rsidRPr="00DE63FA">
        <w:rPr>
          <w:rFonts w:ascii="Arial" w:hAnsi="Arial" w:cs="Arial"/>
        </w:rPr>
        <w:t>Sponsor-</w:t>
      </w:r>
      <w:r w:rsidRPr="00DE63FA">
        <w:rPr>
          <w:rFonts w:ascii="Arial" w:hAnsi="Arial" w:cs="Arial"/>
        </w:rPr>
        <w:t>Investigator, my duties include ensuring the safety of the study subjects enrolled under my supervision and providing complete and timely information, as outlined in the protocol.  It is understood that all information pertaining to the study will be held strictly confidential and that this confidentiality requirement applies to all study staff at this site. Furthermore, on behalf of the study staff and myself, I agree to maintain the procedures required to carry out the study in accordance with accepted GCP principles and to abide by the terms of this protocol.</w:t>
      </w:r>
    </w:p>
    <w:p w14:paraId="2DBF4EC9" w14:textId="77777777" w:rsidR="008A1713" w:rsidRPr="00DE63FA" w:rsidRDefault="008A1713">
      <w:pPr>
        <w:pStyle w:val="Normal1"/>
        <w:rPr>
          <w:rFonts w:ascii="Arial" w:hAnsi="Arial" w:cs="Arial"/>
        </w:rPr>
      </w:pPr>
    </w:p>
    <w:p w14:paraId="1F3E3323" w14:textId="77777777" w:rsidR="008A1713" w:rsidRPr="00DE63FA" w:rsidRDefault="006E4E02">
      <w:pPr>
        <w:pStyle w:val="Normal1"/>
        <w:rPr>
          <w:rFonts w:ascii="Arial" w:hAnsi="Arial" w:cs="Arial"/>
        </w:rPr>
      </w:pPr>
      <w:r w:rsidRPr="00DE63FA">
        <w:rPr>
          <w:rFonts w:ascii="Arial" w:hAnsi="Arial" w:cs="Arial"/>
        </w:rPr>
        <w:t xml:space="preserve">Protocol Number:  </w:t>
      </w:r>
      <w:r w:rsidRPr="00DE63FA">
        <w:rPr>
          <w:rFonts w:ascii="Arial" w:hAnsi="Arial" w:cs="Arial"/>
          <w:highlight w:val="lightGray"/>
        </w:rPr>
        <w:t>Number</w:t>
      </w:r>
    </w:p>
    <w:p w14:paraId="303C8F72" w14:textId="77777777" w:rsidR="008A1713" w:rsidRPr="00DE63FA" w:rsidRDefault="008A1713">
      <w:pPr>
        <w:pStyle w:val="Normal1"/>
        <w:rPr>
          <w:rFonts w:ascii="Arial" w:hAnsi="Arial" w:cs="Arial"/>
        </w:rPr>
      </w:pPr>
    </w:p>
    <w:p w14:paraId="1E57D811" w14:textId="77777777" w:rsidR="008A1713" w:rsidRPr="00DE63FA" w:rsidRDefault="006E4E02">
      <w:pPr>
        <w:pStyle w:val="Normal1"/>
        <w:rPr>
          <w:rFonts w:ascii="Arial" w:hAnsi="Arial" w:cs="Arial"/>
        </w:rPr>
      </w:pPr>
      <w:r w:rsidRPr="00DE63FA">
        <w:rPr>
          <w:rFonts w:ascii="Arial" w:hAnsi="Arial" w:cs="Arial"/>
        </w:rPr>
        <w:t xml:space="preserve">Protocol Title:  </w:t>
      </w:r>
      <w:r w:rsidRPr="00DE63FA">
        <w:rPr>
          <w:rFonts w:ascii="Arial" w:hAnsi="Arial" w:cs="Arial"/>
          <w:highlight w:val="lightGray"/>
        </w:rPr>
        <w:t>Title</w:t>
      </w:r>
    </w:p>
    <w:p w14:paraId="2B08BAE0" w14:textId="77777777" w:rsidR="008A1713" w:rsidRPr="00DE63FA" w:rsidRDefault="008A1713">
      <w:pPr>
        <w:pStyle w:val="Normal1"/>
        <w:rPr>
          <w:rFonts w:ascii="Arial" w:hAnsi="Arial" w:cs="Arial"/>
        </w:rPr>
      </w:pPr>
    </w:p>
    <w:p w14:paraId="08F5EDC8" w14:textId="77777777" w:rsidR="008A1713" w:rsidRPr="00DE63FA" w:rsidRDefault="006E4E02">
      <w:pPr>
        <w:pStyle w:val="Normal1"/>
        <w:rPr>
          <w:rFonts w:ascii="Arial" w:hAnsi="Arial" w:cs="Arial"/>
        </w:rPr>
      </w:pPr>
      <w:r w:rsidRPr="00DE63FA">
        <w:rPr>
          <w:rFonts w:ascii="Arial" w:hAnsi="Arial" w:cs="Arial"/>
        </w:rPr>
        <w:t xml:space="preserve">Protocol Date:  </w:t>
      </w:r>
      <w:r w:rsidRPr="00DE63FA">
        <w:rPr>
          <w:rFonts w:ascii="Arial" w:hAnsi="Arial" w:cs="Arial"/>
          <w:highlight w:val="lightGray"/>
        </w:rPr>
        <w:t>TBD</w:t>
      </w:r>
    </w:p>
    <w:p w14:paraId="5DAFD34B" w14:textId="77777777" w:rsidR="008A1713" w:rsidRPr="00DE63FA" w:rsidRDefault="008A1713">
      <w:pPr>
        <w:pStyle w:val="Normal1"/>
        <w:rPr>
          <w:rFonts w:ascii="Arial" w:hAnsi="Arial" w:cs="Arial"/>
        </w:rPr>
      </w:pPr>
    </w:p>
    <w:tbl>
      <w:tblPr>
        <w:tblStyle w:val="a1"/>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0"/>
        <w:gridCol w:w="1575"/>
        <w:gridCol w:w="2673"/>
        <w:gridCol w:w="360"/>
        <w:gridCol w:w="2538"/>
      </w:tblGrid>
      <w:tr w:rsidR="008A1713" w:rsidRPr="00F37056" w14:paraId="1F23EE33" w14:textId="77777777">
        <w:trPr>
          <w:trHeight w:val="220"/>
        </w:trPr>
        <w:tc>
          <w:tcPr>
            <w:tcW w:w="5958" w:type="dxa"/>
            <w:gridSpan w:val="3"/>
            <w:tcBorders>
              <w:top w:val="nil"/>
              <w:left w:val="nil"/>
              <w:bottom w:val="single" w:sz="4" w:space="0" w:color="000000"/>
              <w:right w:val="nil"/>
            </w:tcBorders>
          </w:tcPr>
          <w:p w14:paraId="3D49C295" w14:textId="77777777" w:rsidR="008A1713" w:rsidRPr="00DE63FA" w:rsidRDefault="008A1713">
            <w:pPr>
              <w:pStyle w:val="Normal1"/>
              <w:spacing w:before="240"/>
              <w:rPr>
                <w:rFonts w:ascii="Arial" w:hAnsi="Arial" w:cs="Arial"/>
              </w:rPr>
            </w:pPr>
          </w:p>
        </w:tc>
        <w:tc>
          <w:tcPr>
            <w:tcW w:w="360" w:type="dxa"/>
            <w:tcBorders>
              <w:top w:val="nil"/>
              <w:left w:val="nil"/>
              <w:bottom w:val="nil"/>
              <w:right w:val="nil"/>
            </w:tcBorders>
          </w:tcPr>
          <w:p w14:paraId="51BA9BE7" w14:textId="77777777" w:rsidR="008A1713" w:rsidRPr="00DE63FA" w:rsidRDefault="008A1713">
            <w:pPr>
              <w:pStyle w:val="Normal1"/>
              <w:spacing w:before="240"/>
              <w:rPr>
                <w:rFonts w:ascii="Arial" w:hAnsi="Arial" w:cs="Arial"/>
              </w:rPr>
            </w:pPr>
          </w:p>
        </w:tc>
        <w:tc>
          <w:tcPr>
            <w:tcW w:w="2538" w:type="dxa"/>
            <w:tcBorders>
              <w:top w:val="nil"/>
              <w:left w:val="nil"/>
              <w:bottom w:val="single" w:sz="4" w:space="0" w:color="000000"/>
              <w:right w:val="nil"/>
            </w:tcBorders>
          </w:tcPr>
          <w:p w14:paraId="7EFBDB95" w14:textId="77777777" w:rsidR="008A1713" w:rsidRPr="00DE63FA" w:rsidRDefault="008A1713">
            <w:pPr>
              <w:pStyle w:val="Normal1"/>
              <w:spacing w:before="240"/>
              <w:rPr>
                <w:rFonts w:ascii="Arial" w:hAnsi="Arial" w:cs="Arial"/>
              </w:rPr>
            </w:pPr>
          </w:p>
        </w:tc>
      </w:tr>
      <w:tr w:rsidR="008A1713" w:rsidRPr="00F37056" w14:paraId="4B521699" w14:textId="77777777">
        <w:trPr>
          <w:trHeight w:val="220"/>
        </w:trPr>
        <w:tc>
          <w:tcPr>
            <w:tcW w:w="5958" w:type="dxa"/>
            <w:gridSpan w:val="3"/>
            <w:tcBorders>
              <w:top w:val="nil"/>
              <w:left w:val="nil"/>
              <w:bottom w:val="nil"/>
              <w:right w:val="nil"/>
            </w:tcBorders>
          </w:tcPr>
          <w:p w14:paraId="4075D2CC" w14:textId="77777777" w:rsidR="008A1713" w:rsidRPr="00DE63FA" w:rsidRDefault="006E4E02">
            <w:pPr>
              <w:pStyle w:val="Normal1"/>
              <w:rPr>
                <w:rFonts w:ascii="Arial" w:hAnsi="Arial" w:cs="Arial"/>
              </w:rPr>
            </w:pPr>
            <w:r w:rsidRPr="00DE63FA">
              <w:rPr>
                <w:rFonts w:ascii="Arial" w:hAnsi="Arial" w:cs="Arial"/>
                <w:i/>
              </w:rPr>
              <w:t xml:space="preserve">Investigator Signature </w:t>
            </w:r>
          </w:p>
        </w:tc>
        <w:tc>
          <w:tcPr>
            <w:tcW w:w="360" w:type="dxa"/>
            <w:tcBorders>
              <w:top w:val="nil"/>
              <w:left w:val="nil"/>
              <w:bottom w:val="nil"/>
              <w:right w:val="nil"/>
            </w:tcBorders>
          </w:tcPr>
          <w:p w14:paraId="0324C5C3" w14:textId="77777777" w:rsidR="008A1713" w:rsidRPr="00DE63FA" w:rsidRDefault="008A1713">
            <w:pPr>
              <w:pStyle w:val="Normal1"/>
              <w:rPr>
                <w:rFonts w:ascii="Arial" w:hAnsi="Arial" w:cs="Arial"/>
              </w:rPr>
            </w:pPr>
          </w:p>
        </w:tc>
        <w:tc>
          <w:tcPr>
            <w:tcW w:w="2538" w:type="dxa"/>
            <w:tcBorders>
              <w:top w:val="nil"/>
              <w:left w:val="nil"/>
              <w:bottom w:val="nil"/>
              <w:right w:val="nil"/>
            </w:tcBorders>
          </w:tcPr>
          <w:p w14:paraId="34C381AA" w14:textId="77777777" w:rsidR="008A1713" w:rsidRPr="00DE63FA" w:rsidRDefault="006E4E02">
            <w:pPr>
              <w:pStyle w:val="Normal1"/>
              <w:rPr>
                <w:rFonts w:ascii="Arial" w:hAnsi="Arial" w:cs="Arial"/>
              </w:rPr>
            </w:pPr>
            <w:r w:rsidRPr="00DE63FA">
              <w:rPr>
                <w:rFonts w:ascii="Arial" w:hAnsi="Arial" w:cs="Arial"/>
                <w:i/>
              </w:rPr>
              <w:t>Date</w:t>
            </w:r>
          </w:p>
        </w:tc>
      </w:tr>
      <w:tr w:rsidR="008A1713" w:rsidRPr="00F37056" w14:paraId="70659A3D" w14:textId="77777777">
        <w:trPr>
          <w:trHeight w:val="220"/>
        </w:trPr>
        <w:tc>
          <w:tcPr>
            <w:tcW w:w="8856" w:type="dxa"/>
            <w:gridSpan w:val="5"/>
            <w:tcBorders>
              <w:top w:val="nil"/>
              <w:left w:val="nil"/>
              <w:bottom w:val="single" w:sz="4" w:space="0" w:color="000000"/>
              <w:right w:val="nil"/>
            </w:tcBorders>
          </w:tcPr>
          <w:p w14:paraId="2739D323" w14:textId="77777777" w:rsidR="008A1713" w:rsidRPr="00DE63FA" w:rsidRDefault="008A1713">
            <w:pPr>
              <w:pStyle w:val="Normal1"/>
              <w:spacing w:before="240"/>
              <w:rPr>
                <w:rFonts w:ascii="Arial" w:hAnsi="Arial" w:cs="Arial"/>
              </w:rPr>
            </w:pPr>
          </w:p>
        </w:tc>
      </w:tr>
      <w:tr w:rsidR="008A1713" w:rsidRPr="00F37056" w14:paraId="601BCBD0" w14:textId="77777777">
        <w:trPr>
          <w:trHeight w:val="220"/>
        </w:trPr>
        <w:tc>
          <w:tcPr>
            <w:tcW w:w="8856" w:type="dxa"/>
            <w:gridSpan w:val="5"/>
            <w:tcBorders>
              <w:top w:val="single" w:sz="4" w:space="0" w:color="000000"/>
              <w:left w:val="nil"/>
              <w:bottom w:val="nil"/>
              <w:right w:val="nil"/>
            </w:tcBorders>
          </w:tcPr>
          <w:p w14:paraId="04DAFCAA" w14:textId="77777777" w:rsidR="008A1713" w:rsidRPr="00DE63FA" w:rsidRDefault="006E4E02">
            <w:pPr>
              <w:pStyle w:val="Normal1"/>
              <w:rPr>
                <w:rFonts w:ascii="Arial" w:hAnsi="Arial" w:cs="Arial"/>
              </w:rPr>
            </w:pPr>
            <w:r w:rsidRPr="00DE63FA">
              <w:rPr>
                <w:rFonts w:ascii="Arial" w:hAnsi="Arial" w:cs="Arial"/>
                <w:i/>
              </w:rPr>
              <w:t>Print Name and Title</w:t>
            </w:r>
          </w:p>
        </w:tc>
      </w:tr>
      <w:tr w:rsidR="008A1713" w:rsidRPr="00F37056" w14:paraId="0FCE5032" w14:textId="77777777">
        <w:trPr>
          <w:trHeight w:val="220"/>
        </w:trPr>
        <w:tc>
          <w:tcPr>
            <w:tcW w:w="1710" w:type="dxa"/>
            <w:tcBorders>
              <w:top w:val="nil"/>
              <w:left w:val="nil"/>
              <w:bottom w:val="nil"/>
              <w:right w:val="nil"/>
            </w:tcBorders>
          </w:tcPr>
          <w:p w14:paraId="2566E466" w14:textId="77777777" w:rsidR="008A1713" w:rsidRPr="00DE63FA" w:rsidRDefault="006E4E02">
            <w:pPr>
              <w:pStyle w:val="Normal1"/>
              <w:spacing w:before="240"/>
              <w:rPr>
                <w:rFonts w:ascii="Arial" w:hAnsi="Arial" w:cs="Arial"/>
              </w:rPr>
            </w:pPr>
            <w:r w:rsidRPr="00DE63FA">
              <w:rPr>
                <w:rFonts w:ascii="Arial" w:hAnsi="Arial" w:cs="Arial"/>
                <w:i/>
              </w:rPr>
              <w:t>Site #</w:t>
            </w:r>
          </w:p>
        </w:tc>
        <w:tc>
          <w:tcPr>
            <w:tcW w:w="1575" w:type="dxa"/>
            <w:tcBorders>
              <w:top w:val="nil"/>
              <w:left w:val="nil"/>
              <w:bottom w:val="single" w:sz="4" w:space="0" w:color="000000"/>
              <w:right w:val="nil"/>
            </w:tcBorders>
          </w:tcPr>
          <w:p w14:paraId="7754DDDD" w14:textId="77777777" w:rsidR="008A1713" w:rsidRPr="00DE63FA" w:rsidRDefault="008A1713">
            <w:pPr>
              <w:pStyle w:val="Normal1"/>
              <w:spacing w:before="240"/>
              <w:rPr>
                <w:rFonts w:ascii="Arial" w:hAnsi="Arial" w:cs="Arial"/>
              </w:rPr>
            </w:pPr>
          </w:p>
        </w:tc>
        <w:tc>
          <w:tcPr>
            <w:tcW w:w="5571" w:type="dxa"/>
            <w:gridSpan w:val="3"/>
            <w:tcBorders>
              <w:top w:val="nil"/>
              <w:left w:val="nil"/>
              <w:bottom w:val="nil"/>
              <w:right w:val="nil"/>
            </w:tcBorders>
          </w:tcPr>
          <w:p w14:paraId="0DD06C10" w14:textId="77777777" w:rsidR="008A1713" w:rsidRPr="00DE63FA" w:rsidRDefault="008A1713">
            <w:pPr>
              <w:pStyle w:val="Normal1"/>
              <w:spacing w:before="240"/>
              <w:rPr>
                <w:rFonts w:ascii="Arial" w:hAnsi="Arial" w:cs="Arial"/>
              </w:rPr>
            </w:pPr>
          </w:p>
        </w:tc>
      </w:tr>
      <w:tr w:rsidR="008A1713" w:rsidRPr="00F37056" w14:paraId="3B8F6855" w14:textId="77777777">
        <w:trPr>
          <w:trHeight w:val="220"/>
        </w:trPr>
        <w:tc>
          <w:tcPr>
            <w:tcW w:w="1710" w:type="dxa"/>
            <w:tcBorders>
              <w:top w:val="nil"/>
              <w:left w:val="nil"/>
              <w:bottom w:val="nil"/>
              <w:right w:val="nil"/>
            </w:tcBorders>
          </w:tcPr>
          <w:p w14:paraId="78E75258" w14:textId="77777777" w:rsidR="008A1713" w:rsidRPr="00DE63FA" w:rsidRDefault="006E4E02">
            <w:pPr>
              <w:pStyle w:val="Normal1"/>
              <w:spacing w:before="240"/>
              <w:rPr>
                <w:rFonts w:ascii="Arial" w:hAnsi="Arial" w:cs="Arial"/>
              </w:rPr>
            </w:pPr>
            <w:r w:rsidRPr="00DE63FA">
              <w:rPr>
                <w:rFonts w:ascii="Arial" w:hAnsi="Arial" w:cs="Arial"/>
                <w:i/>
              </w:rPr>
              <w:t>Site Name</w:t>
            </w:r>
          </w:p>
        </w:tc>
        <w:tc>
          <w:tcPr>
            <w:tcW w:w="7146" w:type="dxa"/>
            <w:gridSpan w:val="4"/>
            <w:tcBorders>
              <w:top w:val="nil"/>
              <w:left w:val="nil"/>
              <w:bottom w:val="single" w:sz="4" w:space="0" w:color="000000"/>
              <w:right w:val="nil"/>
            </w:tcBorders>
          </w:tcPr>
          <w:p w14:paraId="5D4F0569" w14:textId="77777777" w:rsidR="008A1713" w:rsidRPr="00DE63FA" w:rsidRDefault="008A1713">
            <w:pPr>
              <w:pStyle w:val="Normal1"/>
              <w:spacing w:before="240"/>
              <w:rPr>
                <w:rFonts w:ascii="Arial" w:hAnsi="Arial" w:cs="Arial"/>
              </w:rPr>
            </w:pPr>
          </w:p>
        </w:tc>
      </w:tr>
      <w:tr w:rsidR="008A1713" w:rsidRPr="00F37056" w14:paraId="7580C22B" w14:textId="77777777">
        <w:trPr>
          <w:trHeight w:val="220"/>
        </w:trPr>
        <w:tc>
          <w:tcPr>
            <w:tcW w:w="1710" w:type="dxa"/>
            <w:tcBorders>
              <w:top w:val="nil"/>
              <w:left w:val="nil"/>
              <w:bottom w:val="nil"/>
              <w:right w:val="nil"/>
            </w:tcBorders>
          </w:tcPr>
          <w:p w14:paraId="07A260E5" w14:textId="77777777" w:rsidR="008A1713" w:rsidRPr="00DE63FA" w:rsidRDefault="006E4E02">
            <w:pPr>
              <w:pStyle w:val="Normal1"/>
              <w:spacing w:before="240"/>
              <w:rPr>
                <w:rFonts w:ascii="Arial" w:hAnsi="Arial" w:cs="Arial"/>
              </w:rPr>
            </w:pPr>
            <w:r w:rsidRPr="00DE63FA">
              <w:rPr>
                <w:rFonts w:ascii="Arial" w:hAnsi="Arial" w:cs="Arial"/>
                <w:i/>
              </w:rPr>
              <w:t>Address</w:t>
            </w:r>
          </w:p>
        </w:tc>
        <w:tc>
          <w:tcPr>
            <w:tcW w:w="7146" w:type="dxa"/>
            <w:gridSpan w:val="4"/>
            <w:tcBorders>
              <w:top w:val="nil"/>
              <w:left w:val="nil"/>
              <w:bottom w:val="single" w:sz="4" w:space="0" w:color="000000"/>
              <w:right w:val="nil"/>
            </w:tcBorders>
          </w:tcPr>
          <w:p w14:paraId="7B6BE6C3" w14:textId="77777777" w:rsidR="008A1713" w:rsidRPr="00DE63FA" w:rsidRDefault="008A1713">
            <w:pPr>
              <w:pStyle w:val="Normal1"/>
              <w:spacing w:before="240"/>
              <w:rPr>
                <w:rFonts w:ascii="Arial" w:hAnsi="Arial" w:cs="Arial"/>
              </w:rPr>
            </w:pPr>
          </w:p>
        </w:tc>
      </w:tr>
      <w:tr w:rsidR="008A1713" w:rsidRPr="00F37056" w14:paraId="55720D49" w14:textId="77777777">
        <w:trPr>
          <w:trHeight w:val="220"/>
        </w:trPr>
        <w:tc>
          <w:tcPr>
            <w:tcW w:w="1710" w:type="dxa"/>
            <w:tcBorders>
              <w:top w:val="nil"/>
              <w:left w:val="nil"/>
              <w:bottom w:val="nil"/>
              <w:right w:val="nil"/>
            </w:tcBorders>
          </w:tcPr>
          <w:p w14:paraId="67A5EB39" w14:textId="77777777" w:rsidR="008A1713" w:rsidRPr="00DE63FA" w:rsidRDefault="008A1713">
            <w:pPr>
              <w:pStyle w:val="Normal1"/>
              <w:spacing w:before="240"/>
              <w:rPr>
                <w:rFonts w:ascii="Arial" w:hAnsi="Arial" w:cs="Arial"/>
              </w:rPr>
            </w:pPr>
          </w:p>
        </w:tc>
        <w:tc>
          <w:tcPr>
            <w:tcW w:w="7146" w:type="dxa"/>
            <w:gridSpan w:val="4"/>
            <w:tcBorders>
              <w:top w:val="single" w:sz="4" w:space="0" w:color="000000"/>
              <w:left w:val="nil"/>
              <w:bottom w:val="single" w:sz="4" w:space="0" w:color="000000"/>
              <w:right w:val="nil"/>
            </w:tcBorders>
          </w:tcPr>
          <w:p w14:paraId="633DD06F" w14:textId="77777777" w:rsidR="008A1713" w:rsidRPr="00DE63FA" w:rsidRDefault="008A1713">
            <w:pPr>
              <w:pStyle w:val="Normal1"/>
              <w:spacing w:before="240"/>
              <w:rPr>
                <w:rFonts w:ascii="Arial" w:hAnsi="Arial" w:cs="Arial"/>
              </w:rPr>
            </w:pPr>
          </w:p>
        </w:tc>
      </w:tr>
      <w:tr w:rsidR="008A1713" w:rsidRPr="00F37056" w14:paraId="7F9C7338" w14:textId="77777777">
        <w:trPr>
          <w:trHeight w:val="220"/>
        </w:trPr>
        <w:tc>
          <w:tcPr>
            <w:tcW w:w="1710" w:type="dxa"/>
            <w:tcBorders>
              <w:top w:val="nil"/>
              <w:left w:val="nil"/>
              <w:bottom w:val="nil"/>
              <w:right w:val="nil"/>
            </w:tcBorders>
          </w:tcPr>
          <w:p w14:paraId="464394E7" w14:textId="77777777" w:rsidR="008A1713" w:rsidRPr="00DE63FA" w:rsidRDefault="006E4E02">
            <w:pPr>
              <w:pStyle w:val="Normal1"/>
              <w:spacing w:before="240"/>
              <w:rPr>
                <w:rFonts w:ascii="Arial" w:hAnsi="Arial" w:cs="Arial"/>
              </w:rPr>
            </w:pPr>
            <w:r w:rsidRPr="00DE63FA">
              <w:rPr>
                <w:rFonts w:ascii="Arial" w:hAnsi="Arial" w:cs="Arial"/>
                <w:i/>
              </w:rPr>
              <w:t>Phone Number</w:t>
            </w:r>
          </w:p>
        </w:tc>
        <w:tc>
          <w:tcPr>
            <w:tcW w:w="7146" w:type="dxa"/>
            <w:gridSpan w:val="4"/>
            <w:tcBorders>
              <w:top w:val="single" w:sz="4" w:space="0" w:color="000000"/>
              <w:left w:val="nil"/>
              <w:bottom w:val="single" w:sz="4" w:space="0" w:color="000000"/>
              <w:right w:val="nil"/>
            </w:tcBorders>
          </w:tcPr>
          <w:p w14:paraId="29B4292D" w14:textId="77777777" w:rsidR="008A1713" w:rsidRPr="00DE63FA" w:rsidRDefault="008A1713">
            <w:pPr>
              <w:pStyle w:val="Normal1"/>
              <w:spacing w:before="240"/>
              <w:rPr>
                <w:rFonts w:ascii="Arial" w:hAnsi="Arial" w:cs="Arial"/>
              </w:rPr>
            </w:pPr>
          </w:p>
        </w:tc>
      </w:tr>
    </w:tbl>
    <w:p w14:paraId="2FFD1D50" w14:textId="77777777" w:rsidR="008A1713" w:rsidRPr="00DE63FA" w:rsidRDefault="008A1713">
      <w:pPr>
        <w:pStyle w:val="Normal1"/>
        <w:rPr>
          <w:rFonts w:ascii="Arial" w:hAnsi="Arial" w:cs="Arial"/>
        </w:rPr>
      </w:pPr>
    </w:p>
    <w:p w14:paraId="1C5A442E" w14:textId="77777777" w:rsidR="008A1713" w:rsidRPr="00DE63FA" w:rsidRDefault="008A1713">
      <w:pPr>
        <w:pStyle w:val="Normal1"/>
        <w:rPr>
          <w:rFonts w:ascii="Arial" w:hAnsi="Arial" w:cs="Arial"/>
        </w:rPr>
      </w:pPr>
    </w:p>
    <w:p w14:paraId="4DF66271" w14:textId="77777777" w:rsidR="008A1713" w:rsidRPr="00DE63FA" w:rsidRDefault="008A1713">
      <w:pPr>
        <w:pStyle w:val="Normal1"/>
        <w:rPr>
          <w:rFonts w:ascii="Arial" w:hAnsi="Arial" w:cs="Arial"/>
        </w:rPr>
      </w:pPr>
    </w:p>
    <w:p w14:paraId="002B58B4" w14:textId="77777777" w:rsidR="008A1713" w:rsidRDefault="008A1713">
      <w:pPr>
        <w:pStyle w:val="Normal1"/>
        <w:rPr>
          <w:rFonts w:ascii="Arial" w:hAnsi="Arial" w:cs="Arial"/>
        </w:rPr>
      </w:pPr>
    </w:p>
    <w:p w14:paraId="6FF5FE88" w14:textId="77777777" w:rsidR="00F37056" w:rsidRDefault="00F37056">
      <w:pPr>
        <w:pStyle w:val="Normal1"/>
        <w:rPr>
          <w:rFonts w:ascii="Arial" w:hAnsi="Arial" w:cs="Arial"/>
        </w:rPr>
      </w:pPr>
    </w:p>
    <w:p w14:paraId="446E0CCC" w14:textId="77777777" w:rsidR="00F37056" w:rsidRPr="00DE63FA" w:rsidRDefault="00F37056">
      <w:pPr>
        <w:pStyle w:val="Normal1"/>
        <w:rPr>
          <w:rFonts w:ascii="Arial" w:hAnsi="Arial" w:cs="Arial"/>
        </w:rPr>
      </w:pPr>
    </w:p>
    <w:p w14:paraId="19F6A817" w14:textId="77777777" w:rsidR="008A1713" w:rsidRPr="00DE63FA" w:rsidRDefault="008A1713">
      <w:pPr>
        <w:pStyle w:val="Normal1"/>
        <w:rPr>
          <w:rFonts w:ascii="Arial" w:hAnsi="Arial" w:cs="Arial"/>
        </w:rPr>
      </w:pPr>
    </w:p>
    <w:p w14:paraId="777860DD" w14:textId="77777777" w:rsidR="00791191" w:rsidRPr="00791191" w:rsidRDefault="006E4E02">
      <w:pPr>
        <w:pStyle w:val="Normal1"/>
        <w:tabs>
          <w:tab w:val="left" w:pos="-18"/>
          <w:tab w:val="left" w:pos="880"/>
          <w:tab w:val="right" w:pos="8774"/>
        </w:tabs>
        <w:spacing w:before="40" w:after="100"/>
        <w:jc w:val="center"/>
        <w:rPr>
          <w:rFonts w:ascii="Arial" w:hAnsi="Arial" w:cs="Arial"/>
        </w:rPr>
      </w:pPr>
      <w:r w:rsidRPr="00F37056">
        <w:rPr>
          <w:rFonts w:ascii="Arial" w:eastAsia="Arial" w:hAnsi="Arial" w:cs="Arial"/>
          <w:b/>
        </w:rPr>
        <w:lastRenderedPageBreak/>
        <w:t>TABLE OF CONTENTS</w:t>
      </w:r>
    </w:p>
    <w:sdt>
      <w:sdtPr>
        <w:rPr>
          <w:rFonts w:ascii="Times New Roman" w:eastAsia="Times New Roman" w:hAnsi="Times New Roman" w:cs="Times New Roman"/>
          <w:b w:val="0"/>
          <w:bCs w:val="0"/>
          <w:color w:val="000000"/>
          <w:sz w:val="24"/>
          <w:szCs w:val="24"/>
        </w:rPr>
        <w:id w:val="393079470"/>
        <w:docPartObj>
          <w:docPartGallery w:val="Table of Contents"/>
          <w:docPartUnique/>
        </w:docPartObj>
      </w:sdtPr>
      <w:sdtEndPr>
        <w:rPr>
          <w:noProof/>
        </w:rPr>
      </w:sdtEndPr>
      <w:sdtContent>
        <w:p w14:paraId="6028F81E" w14:textId="58B66335" w:rsidR="00791191" w:rsidRDefault="00791191">
          <w:pPr>
            <w:pStyle w:val="TOCHeading"/>
          </w:pPr>
        </w:p>
        <w:p w14:paraId="5162DADF" w14:textId="6F028E4D" w:rsidR="00386EBD" w:rsidRDefault="00791191">
          <w:pPr>
            <w:pStyle w:val="TOC1"/>
            <w:rPr>
              <w:rFonts w:eastAsiaTheme="minorEastAsia" w:cstheme="minorBidi"/>
              <w:b w:val="0"/>
              <w:bCs w:val="0"/>
              <w:caps w:val="0"/>
              <w:noProof/>
              <w:color w:val="auto"/>
              <w:kern w:val="2"/>
              <w:sz w:val="24"/>
              <w:szCs w:val="24"/>
              <w14:ligatures w14:val="standardContextual"/>
            </w:rPr>
          </w:pPr>
          <w:r>
            <w:fldChar w:fldCharType="begin"/>
          </w:r>
          <w:r>
            <w:instrText xml:space="preserve"> TOC \o "1-3" \h \z \u </w:instrText>
          </w:r>
          <w:r>
            <w:fldChar w:fldCharType="separate"/>
          </w:r>
          <w:hyperlink w:anchor="_Toc141790005" w:history="1">
            <w:r w:rsidR="00386EBD" w:rsidRPr="006F745C">
              <w:rPr>
                <w:rStyle w:val="Hyperlink"/>
                <w:rFonts w:ascii="Arial" w:hAnsi="Arial" w:cs="Arial"/>
                <w:smallCaps/>
                <w:noProof/>
              </w:rPr>
              <w:t>1.0</w:t>
            </w:r>
            <w:r w:rsidR="00386EBD">
              <w:rPr>
                <w:rFonts w:eastAsiaTheme="minorEastAsia" w:cstheme="minorBidi"/>
                <w:b w:val="0"/>
                <w:bCs w:val="0"/>
                <w:caps w:val="0"/>
                <w:noProof/>
                <w:color w:val="auto"/>
                <w:kern w:val="2"/>
                <w:sz w:val="24"/>
                <w:szCs w:val="24"/>
                <w14:ligatures w14:val="standardContextual"/>
              </w:rPr>
              <w:tab/>
            </w:r>
            <w:r w:rsidR="00386EBD" w:rsidRPr="006F745C">
              <w:rPr>
                <w:rStyle w:val="Hyperlink"/>
                <w:rFonts w:ascii="Arial" w:hAnsi="Arial" w:cs="Arial"/>
                <w:smallCaps/>
                <w:noProof/>
              </w:rPr>
              <w:t>PURPOSE OF THE INVESTIGATION</w:t>
            </w:r>
            <w:r w:rsidR="00386EBD">
              <w:rPr>
                <w:noProof/>
                <w:webHidden/>
              </w:rPr>
              <w:tab/>
            </w:r>
            <w:r w:rsidR="00386EBD">
              <w:rPr>
                <w:noProof/>
                <w:webHidden/>
              </w:rPr>
              <w:fldChar w:fldCharType="begin"/>
            </w:r>
            <w:r w:rsidR="00386EBD">
              <w:rPr>
                <w:noProof/>
                <w:webHidden/>
              </w:rPr>
              <w:instrText xml:space="preserve"> PAGEREF _Toc141790005 \h </w:instrText>
            </w:r>
            <w:r w:rsidR="00386EBD">
              <w:rPr>
                <w:noProof/>
                <w:webHidden/>
              </w:rPr>
            </w:r>
            <w:r w:rsidR="00386EBD">
              <w:rPr>
                <w:noProof/>
                <w:webHidden/>
              </w:rPr>
              <w:fldChar w:fldCharType="separate"/>
            </w:r>
            <w:r w:rsidR="00386EBD">
              <w:rPr>
                <w:noProof/>
                <w:webHidden/>
              </w:rPr>
              <w:t>1</w:t>
            </w:r>
            <w:r w:rsidR="00386EBD">
              <w:rPr>
                <w:noProof/>
                <w:webHidden/>
              </w:rPr>
              <w:fldChar w:fldCharType="end"/>
            </w:r>
          </w:hyperlink>
        </w:p>
        <w:p w14:paraId="58737833" w14:textId="0E0C1AAA" w:rsidR="00386EBD" w:rsidRDefault="00386EBD">
          <w:pPr>
            <w:pStyle w:val="TOC2"/>
            <w:tabs>
              <w:tab w:val="left" w:pos="960"/>
              <w:tab w:val="right" w:leader="dot" w:pos="9350"/>
            </w:tabs>
            <w:rPr>
              <w:rFonts w:eastAsiaTheme="minorEastAsia" w:cstheme="minorBidi"/>
              <w:smallCaps w:val="0"/>
              <w:noProof/>
              <w:color w:val="auto"/>
              <w:kern w:val="2"/>
              <w:sz w:val="24"/>
              <w:szCs w:val="24"/>
              <w14:ligatures w14:val="standardContextual"/>
            </w:rPr>
          </w:pPr>
          <w:hyperlink w:anchor="_Toc141790006" w:history="1">
            <w:r w:rsidRPr="006F745C">
              <w:rPr>
                <w:rStyle w:val="Hyperlink"/>
                <w:rFonts w:ascii="Arial" w:hAnsi="Arial" w:cs="Arial"/>
                <w:noProof/>
              </w:rPr>
              <w:t>1.1.</w:t>
            </w:r>
            <w:r>
              <w:rPr>
                <w:rFonts w:eastAsiaTheme="minorEastAsia" w:cstheme="minorBidi"/>
                <w:smallCaps w:val="0"/>
                <w:noProof/>
                <w:color w:val="auto"/>
                <w:kern w:val="2"/>
                <w:sz w:val="24"/>
                <w:szCs w:val="24"/>
                <w14:ligatures w14:val="standardContextual"/>
              </w:rPr>
              <w:tab/>
            </w:r>
            <w:r w:rsidRPr="006F745C">
              <w:rPr>
                <w:rStyle w:val="Hyperlink"/>
                <w:rFonts w:ascii="Arial" w:hAnsi="Arial" w:cs="Arial"/>
                <w:noProof/>
              </w:rPr>
              <w:t>Name of investigational device</w:t>
            </w:r>
            <w:r>
              <w:rPr>
                <w:noProof/>
                <w:webHidden/>
              </w:rPr>
              <w:tab/>
            </w:r>
            <w:r>
              <w:rPr>
                <w:noProof/>
                <w:webHidden/>
              </w:rPr>
              <w:fldChar w:fldCharType="begin"/>
            </w:r>
            <w:r>
              <w:rPr>
                <w:noProof/>
                <w:webHidden/>
              </w:rPr>
              <w:instrText xml:space="preserve"> PAGEREF _Toc141790006 \h </w:instrText>
            </w:r>
            <w:r>
              <w:rPr>
                <w:noProof/>
                <w:webHidden/>
              </w:rPr>
            </w:r>
            <w:r>
              <w:rPr>
                <w:noProof/>
                <w:webHidden/>
              </w:rPr>
              <w:fldChar w:fldCharType="separate"/>
            </w:r>
            <w:r>
              <w:rPr>
                <w:noProof/>
                <w:webHidden/>
              </w:rPr>
              <w:t>1</w:t>
            </w:r>
            <w:r>
              <w:rPr>
                <w:noProof/>
                <w:webHidden/>
              </w:rPr>
              <w:fldChar w:fldCharType="end"/>
            </w:r>
          </w:hyperlink>
        </w:p>
        <w:p w14:paraId="60D7188A" w14:textId="6AC21932" w:rsidR="00386EBD" w:rsidRDefault="00386EBD">
          <w:pPr>
            <w:pStyle w:val="TOC2"/>
            <w:tabs>
              <w:tab w:val="left" w:pos="960"/>
              <w:tab w:val="right" w:leader="dot" w:pos="9350"/>
            </w:tabs>
            <w:rPr>
              <w:rFonts w:eastAsiaTheme="minorEastAsia" w:cstheme="minorBidi"/>
              <w:smallCaps w:val="0"/>
              <w:noProof/>
              <w:color w:val="auto"/>
              <w:kern w:val="2"/>
              <w:sz w:val="24"/>
              <w:szCs w:val="24"/>
              <w14:ligatures w14:val="standardContextual"/>
            </w:rPr>
          </w:pPr>
          <w:hyperlink w:anchor="_Toc141790007" w:history="1">
            <w:r w:rsidRPr="006F745C">
              <w:rPr>
                <w:rStyle w:val="Hyperlink"/>
                <w:rFonts w:ascii="Arial" w:hAnsi="Arial" w:cs="Arial"/>
                <w:noProof/>
              </w:rPr>
              <w:t>1.2.</w:t>
            </w:r>
            <w:r>
              <w:rPr>
                <w:rFonts w:eastAsiaTheme="minorEastAsia" w:cstheme="minorBidi"/>
                <w:smallCaps w:val="0"/>
                <w:noProof/>
                <w:color w:val="auto"/>
                <w:kern w:val="2"/>
                <w:sz w:val="24"/>
                <w:szCs w:val="24"/>
                <w14:ligatures w14:val="standardContextual"/>
              </w:rPr>
              <w:tab/>
            </w:r>
            <w:r w:rsidRPr="006F745C">
              <w:rPr>
                <w:rStyle w:val="Hyperlink"/>
                <w:rFonts w:ascii="Arial" w:hAnsi="Arial" w:cs="Arial"/>
                <w:noProof/>
              </w:rPr>
              <w:t>Intended use of the investigational device</w:t>
            </w:r>
            <w:r>
              <w:rPr>
                <w:noProof/>
                <w:webHidden/>
              </w:rPr>
              <w:tab/>
            </w:r>
            <w:r>
              <w:rPr>
                <w:noProof/>
                <w:webHidden/>
              </w:rPr>
              <w:fldChar w:fldCharType="begin"/>
            </w:r>
            <w:r>
              <w:rPr>
                <w:noProof/>
                <w:webHidden/>
              </w:rPr>
              <w:instrText xml:space="preserve"> PAGEREF _Toc141790007 \h </w:instrText>
            </w:r>
            <w:r>
              <w:rPr>
                <w:noProof/>
                <w:webHidden/>
              </w:rPr>
            </w:r>
            <w:r>
              <w:rPr>
                <w:noProof/>
                <w:webHidden/>
              </w:rPr>
              <w:fldChar w:fldCharType="separate"/>
            </w:r>
            <w:r>
              <w:rPr>
                <w:noProof/>
                <w:webHidden/>
              </w:rPr>
              <w:t>1</w:t>
            </w:r>
            <w:r>
              <w:rPr>
                <w:noProof/>
                <w:webHidden/>
              </w:rPr>
              <w:fldChar w:fldCharType="end"/>
            </w:r>
          </w:hyperlink>
        </w:p>
        <w:p w14:paraId="36D54212" w14:textId="3AB692C5" w:rsidR="00386EBD" w:rsidRDefault="00386EBD">
          <w:pPr>
            <w:pStyle w:val="TOC2"/>
            <w:tabs>
              <w:tab w:val="left" w:pos="960"/>
              <w:tab w:val="right" w:leader="dot" w:pos="9350"/>
            </w:tabs>
            <w:rPr>
              <w:rFonts w:eastAsiaTheme="minorEastAsia" w:cstheme="minorBidi"/>
              <w:smallCaps w:val="0"/>
              <w:noProof/>
              <w:color w:val="auto"/>
              <w:kern w:val="2"/>
              <w:sz w:val="24"/>
              <w:szCs w:val="24"/>
              <w14:ligatures w14:val="standardContextual"/>
            </w:rPr>
          </w:pPr>
          <w:hyperlink w:anchor="_Toc141790008" w:history="1">
            <w:r w:rsidRPr="006F745C">
              <w:rPr>
                <w:rStyle w:val="Hyperlink"/>
                <w:rFonts w:ascii="Arial" w:hAnsi="Arial" w:cs="Arial"/>
                <w:noProof/>
              </w:rPr>
              <w:t>1.3.</w:t>
            </w:r>
            <w:r>
              <w:rPr>
                <w:rFonts w:eastAsiaTheme="minorEastAsia" w:cstheme="minorBidi"/>
                <w:smallCaps w:val="0"/>
                <w:noProof/>
                <w:color w:val="auto"/>
                <w:kern w:val="2"/>
                <w:sz w:val="24"/>
                <w:szCs w:val="24"/>
                <w14:ligatures w14:val="standardContextual"/>
              </w:rPr>
              <w:tab/>
            </w:r>
            <w:r w:rsidRPr="006F745C">
              <w:rPr>
                <w:rStyle w:val="Hyperlink"/>
                <w:rFonts w:ascii="Arial" w:hAnsi="Arial" w:cs="Arial"/>
                <w:noProof/>
              </w:rPr>
              <w:t>Objectives of the clinical investigation</w:t>
            </w:r>
            <w:r>
              <w:rPr>
                <w:noProof/>
                <w:webHidden/>
              </w:rPr>
              <w:tab/>
            </w:r>
            <w:r>
              <w:rPr>
                <w:noProof/>
                <w:webHidden/>
              </w:rPr>
              <w:fldChar w:fldCharType="begin"/>
            </w:r>
            <w:r>
              <w:rPr>
                <w:noProof/>
                <w:webHidden/>
              </w:rPr>
              <w:instrText xml:space="preserve"> PAGEREF _Toc141790008 \h </w:instrText>
            </w:r>
            <w:r>
              <w:rPr>
                <w:noProof/>
                <w:webHidden/>
              </w:rPr>
            </w:r>
            <w:r>
              <w:rPr>
                <w:noProof/>
                <w:webHidden/>
              </w:rPr>
              <w:fldChar w:fldCharType="separate"/>
            </w:r>
            <w:r>
              <w:rPr>
                <w:noProof/>
                <w:webHidden/>
              </w:rPr>
              <w:t>1</w:t>
            </w:r>
            <w:r>
              <w:rPr>
                <w:noProof/>
                <w:webHidden/>
              </w:rPr>
              <w:fldChar w:fldCharType="end"/>
            </w:r>
          </w:hyperlink>
        </w:p>
        <w:p w14:paraId="2E548182" w14:textId="552A59F0" w:rsidR="00386EBD" w:rsidRDefault="00386EBD">
          <w:pPr>
            <w:pStyle w:val="TOC3"/>
            <w:tabs>
              <w:tab w:val="left" w:pos="1200"/>
              <w:tab w:val="right" w:leader="dot" w:pos="9350"/>
            </w:tabs>
            <w:rPr>
              <w:rFonts w:eastAsiaTheme="minorEastAsia" w:cstheme="minorBidi"/>
              <w:i w:val="0"/>
              <w:iCs w:val="0"/>
              <w:noProof/>
              <w:color w:val="auto"/>
              <w:kern w:val="2"/>
              <w:sz w:val="24"/>
              <w:szCs w:val="24"/>
              <w14:ligatures w14:val="standardContextual"/>
            </w:rPr>
          </w:pPr>
          <w:hyperlink w:anchor="_Toc141790009" w:history="1">
            <w:r w:rsidRPr="006F745C">
              <w:rPr>
                <w:rStyle w:val="Hyperlink"/>
                <w:rFonts w:ascii="Arial" w:hAnsi="Arial" w:cs="Arial"/>
                <w:noProof/>
              </w:rPr>
              <w:t>1.3.1</w:t>
            </w:r>
            <w:r>
              <w:rPr>
                <w:rFonts w:eastAsiaTheme="minorEastAsia" w:cstheme="minorBidi"/>
                <w:i w:val="0"/>
                <w:iCs w:val="0"/>
                <w:noProof/>
                <w:color w:val="auto"/>
                <w:kern w:val="2"/>
                <w:sz w:val="24"/>
                <w:szCs w:val="24"/>
                <w14:ligatures w14:val="standardContextual"/>
              </w:rPr>
              <w:tab/>
            </w:r>
            <w:r w:rsidRPr="006F745C">
              <w:rPr>
                <w:rStyle w:val="Hyperlink"/>
                <w:rFonts w:ascii="Arial" w:hAnsi="Arial" w:cs="Arial"/>
                <w:noProof/>
              </w:rPr>
              <w:t>Primary objective</w:t>
            </w:r>
            <w:r>
              <w:rPr>
                <w:noProof/>
                <w:webHidden/>
              </w:rPr>
              <w:tab/>
            </w:r>
            <w:r>
              <w:rPr>
                <w:noProof/>
                <w:webHidden/>
              </w:rPr>
              <w:fldChar w:fldCharType="begin"/>
            </w:r>
            <w:r>
              <w:rPr>
                <w:noProof/>
                <w:webHidden/>
              </w:rPr>
              <w:instrText xml:space="preserve"> PAGEREF _Toc141790009 \h </w:instrText>
            </w:r>
            <w:r>
              <w:rPr>
                <w:noProof/>
                <w:webHidden/>
              </w:rPr>
            </w:r>
            <w:r>
              <w:rPr>
                <w:noProof/>
                <w:webHidden/>
              </w:rPr>
              <w:fldChar w:fldCharType="separate"/>
            </w:r>
            <w:r>
              <w:rPr>
                <w:noProof/>
                <w:webHidden/>
              </w:rPr>
              <w:t>1</w:t>
            </w:r>
            <w:r>
              <w:rPr>
                <w:noProof/>
                <w:webHidden/>
              </w:rPr>
              <w:fldChar w:fldCharType="end"/>
            </w:r>
          </w:hyperlink>
        </w:p>
        <w:p w14:paraId="7AF93150" w14:textId="21C5E271" w:rsidR="00386EBD" w:rsidRDefault="00386EBD">
          <w:pPr>
            <w:pStyle w:val="TOC3"/>
            <w:tabs>
              <w:tab w:val="left" w:pos="1200"/>
              <w:tab w:val="right" w:leader="dot" w:pos="9350"/>
            </w:tabs>
            <w:rPr>
              <w:rFonts w:eastAsiaTheme="minorEastAsia" w:cstheme="minorBidi"/>
              <w:i w:val="0"/>
              <w:iCs w:val="0"/>
              <w:noProof/>
              <w:color w:val="auto"/>
              <w:kern w:val="2"/>
              <w:sz w:val="24"/>
              <w:szCs w:val="24"/>
              <w14:ligatures w14:val="standardContextual"/>
            </w:rPr>
          </w:pPr>
          <w:hyperlink w:anchor="_Toc141790010" w:history="1">
            <w:r w:rsidRPr="006F745C">
              <w:rPr>
                <w:rStyle w:val="Hyperlink"/>
                <w:rFonts w:ascii="Arial" w:hAnsi="Arial" w:cs="Arial"/>
                <w:noProof/>
              </w:rPr>
              <w:t>1.3.2</w:t>
            </w:r>
            <w:r>
              <w:rPr>
                <w:rFonts w:eastAsiaTheme="minorEastAsia" w:cstheme="minorBidi"/>
                <w:i w:val="0"/>
                <w:iCs w:val="0"/>
                <w:noProof/>
                <w:color w:val="auto"/>
                <w:kern w:val="2"/>
                <w:sz w:val="24"/>
                <w:szCs w:val="24"/>
                <w14:ligatures w14:val="standardContextual"/>
              </w:rPr>
              <w:tab/>
            </w:r>
            <w:r w:rsidRPr="006F745C">
              <w:rPr>
                <w:rStyle w:val="Hyperlink"/>
                <w:rFonts w:ascii="Arial" w:hAnsi="Arial" w:cs="Arial"/>
                <w:noProof/>
              </w:rPr>
              <w:t>Secondary objective(s).</w:t>
            </w:r>
            <w:r>
              <w:rPr>
                <w:noProof/>
                <w:webHidden/>
              </w:rPr>
              <w:tab/>
            </w:r>
            <w:r>
              <w:rPr>
                <w:noProof/>
                <w:webHidden/>
              </w:rPr>
              <w:fldChar w:fldCharType="begin"/>
            </w:r>
            <w:r>
              <w:rPr>
                <w:noProof/>
                <w:webHidden/>
              </w:rPr>
              <w:instrText xml:space="preserve"> PAGEREF _Toc141790010 \h </w:instrText>
            </w:r>
            <w:r>
              <w:rPr>
                <w:noProof/>
                <w:webHidden/>
              </w:rPr>
            </w:r>
            <w:r>
              <w:rPr>
                <w:noProof/>
                <w:webHidden/>
              </w:rPr>
              <w:fldChar w:fldCharType="separate"/>
            </w:r>
            <w:r>
              <w:rPr>
                <w:noProof/>
                <w:webHidden/>
              </w:rPr>
              <w:t>1</w:t>
            </w:r>
            <w:r>
              <w:rPr>
                <w:noProof/>
                <w:webHidden/>
              </w:rPr>
              <w:fldChar w:fldCharType="end"/>
            </w:r>
          </w:hyperlink>
        </w:p>
        <w:p w14:paraId="44E5C924" w14:textId="2E56E428" w:rsidR="00386EBD" w:rsidRDefault="00386EBD">
          <w:pPr>
            <w:pStyle w:val="TOC2"/>
            <w:tabs>
              <w:tab w:val="left" w:pos="960"/>
              <w:tab w:val="right" w:leader="dot" w:pos="9350"/>
            </w:tabs>
            <w:rPr>
              <w:rFonts w:eastAsiaTheme="minorEastAsia" w:cstheme="minorBidi"/>
              <w:smallCaps w:val="0"/>
              <w:noProof/>
              <w:color w:val="auto"/>
              <w:kern w:val="2"/>
              <w:sz w:val="24"/>
              <w:szCs w:val="24"/>
              <w14:ligatures w14:val="standardContextual"/>
            </w:rPr>
          </w:pPr>
          <w:hyperlink w:anchor="_Toc141790011" w:history="1">
            <w:r w:rsidRPr="006F745C">
              <w:rPr>
                <w:rStyle w:val="Hyperlink"/>
                <w:rFonts w:ascii="Arial" w:hAnsi="Arial" w:cs="Arial"/>
                <w:noProof/>
              </w:rPr>
              <w:t>1.4.</w:t>
            </w:r>
            <w:r>
              <w:rPr>
                <w:rFonts w:eastAsiaTheme="minorEastAsia" w:cstheme="minorBidi"/>
                <w:smallCaps w:val="0"/>
                <w:noProof/>
                <w:color w:val="auto"/>
                <w:kern w:val="2"/>
                <w:sz w:val="24"/>
                <w:szCs w:val="24"/>
                <w14:ligatures w14:val="standardContextual"/>
              </w:rPr>
              <w:tab/>
            </w:r>
            <w:r w:rsidRPr="006F745C">
              <w:rPr>
                <w:rStyle w:val="Hyperlink"/>
                <w:rFonts w:ascii="Arial" w:hAnsi="Arial" w:cs="Arial"/>
                <w:noProof/>
              </w:rPr>
              <w:t>1.4 Anticipated duration of the clinical investigation</w:t>
            </w:r>
            <w:r>
              <w:rPr>
                <w:noProof/>
                <w:webHidden/>
              </w:rPr>
              <w:tab/>
            </w:r>
            <w:r>
              <w:rPr>
                <w:noProof/>
                <w:webHidden/>
              </w:rPr>
              <w:fldChar w:fldCharType="begin"/>
            </w:r>
            <w:r>
              <w:rPr>
                <w:noProof/>
                <w:webHidden/>
              </w:rPr>
              <w:instrText xml:space="preserve"> PAGEREF _Toc141790011 \h </w:instrText>
            </w:r>
            <w:r>
              <w:rPr>
                <w:noProof/>
                <w:webHidden/>
              </w:rPr>
            </w:r>
            <w:r>
              <w:rPr>
                <w:noProof/>
                <w:webHidden/>
              </w:rPr>
              <w:fldChar w:fldCharType="separate"/>
            </w:r>
            <w:r>
              <w:rPr>
                <w:noProof/>
                <w:webHidden/>
              </w:rPr>
              <w:t>1</w:t>
            </w:r>
            <w:r>
              <w:rPr>
                <w:noProof/>
                <w:webHidden/>
              </w:rPr>
              <w:fldChar w:fldCharType="end"/>
            </w:r>
          </w:hyperlink>
        </w:p>
        <w:p w14:paraId="3E624651" w14:textId="3CCD40BB" w:rsidR="00386EBD" w:rsidRDefault="00386EBD">
          <w:pPr>
            <w:pStyle w:val="TOC1"/>
            <w:rPr>
              <w:rFonts w:eastAsiaTheme="minorEastAsia" w:cstheme="minorBidi"/>
              <w:b w:val="0"/>
              <w:bCs w:val="0"/>
              <w:caps w:val="0"/>
              <w:noProof/>
              <w:color w:val="auto"/>
              <w:kern w:val="2"/>
              <w:sz w:val="24"/>
              <w:szCs w:val="24"/>
              <w14:ligatures w14:val="standardContextual"/>
            </w:rPr>
          </w:pPr>
          <w:hyperlink w:anchor="_Toc141790012" w:history="1">
            <w:r w:rsidRPr="006F745C">
              <w:rPr>
                <w:rStyle w:val="Hyperlink"/>
                <w:rFonts w:ascii="Arial" w:hAnsi="Arial" w:cs="Arial"/>
                <w:smallCaps/>
                <w:noProof/>
              </w:rPr>
              <w:t>2.0</w:t>
            </w:r>
            <w:r>
              <w:rPr>
                <w:rFonts w:eastAsiaTheme="minorEastAsia" w:cstheme="minorBidi"/>
                <w:b w:val="0"/>
                <w:bCs w:val="0"/>
                <w:caps w:val="0"/>
                <w:noProof/>
                <w:color w:val="auto"/>
                <w:kern w:val="2"/>
                <w:sz w:val="24"/>
                <w:szCs w:val="24"/>
                <w14:ligatures w14:val="standardContextual"/>
              </w:rPr>
              <w:tab/>
            </w:r>
            <w:r w:rsidRPr="006F745C">
              <w:rPr>
                <w:rStyle w:val="Hyperlink"/>
                <w:rFonts w:ascii="Arial" w:hAnsi="Arial" w:cs="Arial"/>
                <w:smallCaps/>
                <w:noProof/>
              </w:rPr>
              <w:t>CLINICAL PROTOCOL</w:t>
            </w:r>
            <w:r>
              <w:rPr>
                <w:noProof/>
                <w:webHidden/>
              </w:rPr>
              <w:tab/>
            </w:r>
            <w:r>
              <w:rPr>
                <w:noProof/>
                <w:webHidden/>
              </w:rPr>
              <w:fldChar w:fldCharType="begin"/>
            </w:r>
            <w:r>
              <w:rPr>
                <w:noProof/>
                <w:webHidden/>
              </w:rPr>
              <w:instrText xml:space="preserve"> PAGEREF _Toc141790012 \h </w:instrText>
            </w:r>
            <w:r>
              <w:rPr>
                <w:noProof/>
                <w:webHidden/>
              </w:rPr>
            </w:r>
            <w:r>
              <w:rPr>
                <w:noProof/>
                <w:webHidden/>
              </w:rPr>
              <w:fldChar w:fldCharType="separate"/>
            </w:r>
            <w:r>
              <w:rPr>
                <w:noProof/>
                <w:webHidden/>
              </w:rPr>
              <w:t>1</w:t>
            </w:r>
            <w:r>
              <w:rPr>
                <w:noProof/>
                <w:webHidden/>
              </w:rPr>
              <w:fldChar w:fldCharType="end"/>
            </w:r>
          </w:hyperlink>
        </w:p>
        <w:p w14:paraId="5B305BE7" w14:textId="0C32D3B4" w:rsidR="00386EBD" w:rsidRDefault="00386EBD">
          <w:pPr>
            <w:pStyle w:val="TOC2"/>
            <w:tabs>
              <w:tab w:val="left" w:pos="960"/>
              <w:tab w:val="right" w:leader="dot" w:pos="9350"/>
            </w:tabs>
            <w:rPr>
              <w:rFonts w:eastAsiaTheme="minorEastAsia" w:cstheme="minorBidi"/>
              <w:smallCaps w:val="0"/>
              <w:noProof/>
              <w:color w:val="auto"/>
              <w:kern w:val="2"/>
              <w:sz w:val="24"/>
              <w:szCs w:val="24"/>
              <w14:ligatures w14:val="standardContextual"/>
            </w:rPr>
          </w:pPr>
          <w:hyperlink w:anchor="_Toc141790013" w:history="1">
            <w:r w:rsidRPr="006F745C">
              <w:rPr>
                <w:rStyle w:val="Hyperlink"/>
                <w:rFonts w:ascii="Arial" w:hAnsi="Arial" w:cs="Arial"/>
                <w:noProof/>
              </w:rPr>
              <w:t>2.1</w:t>
            </w:r>
            <w:r>
              <w:rPr>
                <w:rFonts w:eastAsiaTheme="minorEastAsia" w:cstheme="minorBidi"/>
                <w:smallCaps w:val="0"/>
                <w:noProof/>
                <w:color w:val="auto"/>
                <w:kern w:val="2"/>
                <w:sz w:val="24"/>
                <w:szCs w:val="24"/>
                <w14:ligatures w14:val="standardContextual"/>
              </w:rPr>
              <w:tab/>
            </w:r>
            <w:r w:rsidRPr="006F745C">
              <w:rPr>
                <w:rStyle w:val="Hyperlink"/>
                <w:rFonts w:ascii="Arial" w:hAnsi="Arial" w:cs="Arial"/>
                <w:noProof/>
              </w:rPr>
              <w:t>Protocol number and title</w:t>
            </w:r>
            <w:r>
              <w:rPr>
                <w:noProof/>
                <w:webHidden/>
              </w:rPr>
              <w:tab/>
            </w:r>
            <w:r>
              <w:rPr>
                <w:noProof/>
                <w:webHidden/>
              </w:rPr>
              <w:fldChar w:fldCharType="begin"/>
            </w:r>
            <w:r>
              <w:rPr>
                <w:noProof/>
                <w:webHidden/>
              </w:rPr>
              <w:instrText xml:space="preserve"> PAGEREF _Toc141790013 \h </w:instrText>
            </w:r>
            <w:r>
              <w:rPr>
                <w:noProof/>
                <w:webHidden/>
              </w:rPr>
            </w:r>
            <w:r>
              <w:rPr>
                <w:noProof/>
                <w:webHidden/>
              </w:rPr>
              <w:fldChar w:fldCharType="separate"/>
            </w:r>
            <w:r>
              <w:rPr>
                <w:noProof/>
                <w:webHidden/>
              </w:rPr>
              <w:t>1</w:t>
            </w:r>
            <w:r>
              <w:rPr>
                <w:noProof/>
                <w:webHidden/>
              </w:rPr>
              <w:fldChar w:fldCharType="end"/>
            </w:r>
          </w:hyperlink>
        </w:p>
        <w:p w14:paraId="69429BE2" w14:textId="4A4726EE" w:rsidR="00386EBD" w:rsidRDefault="00386EBD">
          <w:pPr>
            <w:pStyle w:val="TOC2"/>
            <w:tabs>
              <w:tab w:val="left" w:pos="960"/>
              <w:tab w:val="right" w:leader="dot" w:pos="9350"/>
            </w:tabs>
            <w:rPr>
              <w:rFonts w:eastAsiaTheme="minorEastAsia" w:cstheme="minorBidi"/>
              <w:smallCaps w:val="0"/>
              <w:noProof/>
              <w:color w:val="auto"/>
              <w:kern w:val="2"/>
              <w:sz w:val="24"/>
              <w:szCs w:val="24"/>
              <w14:ligatures w14:val="standardContextual"/>
            </w:rPr>
          </w:pPr>
          <w:hyperlink w:anchor="_Toc141790014" w:history="1">
            <w:r w:rsidRPr="006F745C">
              <w:rPr>
                <w:rStyle w:val="Hyperlink"/>
                <w:rFonts w:ascii="Arial" w:hAnsi="Arial" w:cs="Arial"/>
                <w:noProof/>
              </w:rPr>
              <w:t>2.2</w:t>
            </w:r>
            <w:r>
              <w:rPr>
                <w:rFonts w:eastAsiaTheme="minorEastAsia" w:cstheme="minorBidi"/>
                <w:smallCaps w:val="0"/>
                <w:noProof/>
                <w:color w:val="auto"/>
                <w:kern w:val="2"/>
                <w:sz w:val="24"/>
                <w:szCs w:val="24"/>
                <w14:ligatures w14:val="standardContextual"/>
              </w:rPr>
              <w:tab/>
            </w:r>
            <w:r w:rsidRPr="006F745C">
              <w:rPr>
                <w:rStyle w:val="Hyperlink"/>
                <w:rFonts w:ascii="Arial" w:hAnsi="Arial" w:cs="Arial"/>
                <w:noProof/>
              </w:rPr>
              <w:t>Protocol version number and date</w:t>
            </w:r>
            <w:r>
              <w:rPr>
                <w:noProof/>
                <w:webHidden/>
              </w:rPr>
              <w:tab/>
            </w:r>
            <w:r>
              <w:rPr>
                <w:noProof/>
                <w:webHidden/>
              </w:rPr>
              <w:fldChar w:fldCharType="begin"/>
            </w:r>
            <w:r>
              <w:rPr>
                <w:noProof/>
                <w:webHidden/>
              </w:rPr>
              <w:instrText xml:space="preserve"> PAGEREF _Toc141790014 \h </w:instrText>
            </w:r>
            <w:r>
              <w:rPr>
                <w:noProof/>
                <w:webHidden/>
              </w:rPr>
            </w:r>
            <w:r>
              <w:rPr>
                <w:noProof/>
                <w:webHidden/>
              </w:rPr>
              <w:fldChar w:fldCharType="separate"/>
            </w:r>
            <w:r>
              <w:rPr>
                <w:noProof/>
                <w:webHidden/>
              </w:rPr>
              <w:t>1</w:t>
            </w:r>
            <w:r>
              <w:rPr>
                <w:noProof/>
                <w:webHidden/>
              </w:rPr>
              <w:fldChar w:fldCharType="end"/>
            </w:r>
          </w:hyperlink>
        </w:p>
        <w:p w14:paraId="3B632DAE" w14:textId="2F812D0A" w:rsidR="00386EBD" w:rsidRDefault="00386EBD">
          <w:pPr>
            <w:pStyle w:val="TOC2"/>
            <w:tabs>
              <w:tab w:val="left" w:pos="960"/>
              <w:tab w:val="right" w:leader="dot" w:pos="9350"/>
            </w:tabs>
            <w:rPr>
              <w:rFonts w:eastAsiaTheme="minorEastAsia" w:cstheme="minorBidi"/>
              <w:smallCaps w:val="0"/>
              <w:noProof/>
              <w:color w:val="auto"/>
              <w:kern w:val="2"/>
              <w:sz w:val="24"/>
              <w:szCs w:val="24"/>
              <w14:ligatures w14:val="standardContextual"/>
            </w:rPr>
          </w:pPr>
          <w:hyperlink w:anchor="_Toc141790015" w:history="1">
            <w:r w:rsidRPr="006F745C">
              <w:rPr>
                <w:rStyle w:val="Hyperlink"/>
                <w:rFonts w:ascii="Arial" w:hAnsi="Arial" w:cs="Arial"/>
                <w:noProof/>
              </w:rPr>
              <w:t>2.3</w:t>
            </w:r>
            <w:r>
              <w:rPr>
                <w:rFonts w:eastAsiaTheme="minorEastAsia" w:cstheme="minorBidi"/>
                <w:smallCaps w:val="0"/>
                <w:noProof/>
                <w:color w:val="auto"/>
                <w:kern w:val="2"/>
                <w:sz w:val="24"/>
                <w:szCs w:val="24"/>
                <w14:ligatures w14:val="standardContextual"/>
              </w:rPr>
              <w:tab/>
            </w:r>
            <w:r w:rsidRPr="006F745C">
              <w:rPr>
                <w:rStyle w:val="Hyperlink"/>
                <w:rFonts w:ascii="Arial" w:hAnsi="Arial" w:cs="Arial"/>
                <w:noProof/>
              </w:rPr>
              <w:t>Study design</w:t>
            </w:r>
            <w:r>
              <w:rPr>
                <w:noProof/>
                <w:webHidden/>
              </w:rPr>
              <w:tab/>
            </w:r>
            <w:r>
              <w:rPr>
                <w:noProof/>
                <w:webHidden/>
              </w:rPr>
              <w:fldChar w:fldCharType="begin"/>
            </w:r>
            <w:r>
              <w:rPr>
                <w:noProof/>
                <w:webHidden/>
              </w:rPr>
              <w:instrText xml:space="preserve"> PAGEREF _Toc141790015 \h </w:instrText>
            </w:r>
            <w:r>
              <w:rPr>
                <w:noProof/>
                <w:webHidden/>
              </w:rPr>
            </w:r>
            <w:r>
              <w:rPr>
                <w:noProof/>
                <w:webHidden/>
              </w:rPr>
              <w:fldChar w:fldCharType="separate"/>
            </w:r>
            <w:r>
              <w:rPr>
                <w:noProof/>
                <w:webHidden/>
              </w:rPr>
              <w:t>2</w:t>
            </w:r>
            <w:r>
              <w:rPr>
                <w:noProof/>
                <w:webHidden/>
              </w:rPr>
              <w:fldChar w:fldCharType="end"/>
            </w:r>
          </w:hyperlink>
        </w:p>
        <w:p w14:paraId="66DC3A5C" w14:textId="7B8BE955" w:rsidR="00386EBD" w:rsidRDefault="00386EBD">
          <w:pPr>
            <w:pStyle w:val="TOC3"/>
            <w:tabs>
              <w:tab w:val="left" w:pos="1200"/>
              <w:tab w:val="right" w:leader="dot" w:pos="9350"/>
            </w:tabs>
            <w:rPr>
              <w:rFonts w:eastAsiaTheme="minorEastAsia" w:cstheme="minorBidi"/>
              <w:i w:val="0"/>
              <w:iCs w:val="0"/>
              <w:noProof/>
              <w:color w:val="auto"/>
              <w:kern w:val="2"/>
              <w:sz w:val="24"/>
              <w:szCs w:val="24"/>
              <w14:ligatures w14:val="standardContextual"/>
            </w:rPr>
          </w:pPr>
          <w:hyperlink w:anchor="_Toc141790016" w:history="1">
            <w:r w:rsidRPr="006F745C">
              <w:rPr>
                <w:rStyle w:val="Hyperlink"/>
                <w:rFonts w:ascii="Arial" w:hAnsi="Arial" w:cs="Arial"/>
                <w:noProof/>
              </w:rPr>
              <w:t>2.3.1</w:t>
            </w:r>
            <w:r>
              <w:rPr>
                <w:rFonts w:eastAsiaTheme="minorEastAsia" w:cstheme="minorBidi"/>
                <w:i w:val="0"/>
                <w:iCs w:val="0"/>
                <w:noProof/>
                <w:color w:val="auto"/>
                <w:kern w:val="2"/>
                <w:sz w:val="24"/>
                <w:szCs w:val="24"/>
                <w14:ligatures w14:val="standardContextual"/>
              </w:rPr>
              <w:tab/>
            </w:r>
            <w:r w:rsidRPr="006F745C">
              <w:rPr>
                <w:rStyle w:val="Hyperlink"/>
                <w:rFonts w:ascii="Arial" w:hAnsi="Arial" w:cs="Arial"/>
                <w:noProof/>
              </w:rPr>
              <w:t>General study design</w:t>
            </w:r>
            <w:r>
              <w:rPr>
                <w:noProof/>
                <w:webHidden/>
              </w:rPr>
              <w:tab/>
            </w:r>
            <w:r>
              <w:rPr>
                <w:noProof/>
                <w:webHidden/>
              </w:rPr>
              <w:fldChar w:fldCharType="begin"/>
            </w:r>
            <w:r>
              <w:rPr>
                <w:noProof/>
                <w:webHidden/>
              </w:rPr>
              <w:instrText xml:space="preserve"> PAGEREF _Toc141790016 \h </w:instrText>
            </w:r>
            <w:r>
              <w:rPr>
                <w:noProof/>
                <w:webHidden/>
              </w:rPr>
            </w:r>
            <w:r>
              <w:rPr>
                <w:noProof/>
                <w:webHidden/>
              </w:rPr>
              <w:fldChar w:fldCharType="separate"/>
            </w:r>
            <w:r>
              <w:rPr>
                <w:noProof/>
                <w:webHidden/>
              </w:rPr>
              <w:t>2</w:t>
            </w:r>
            <w:r>
              <w:rPr>
                <w:noProof/>
                <w:webHidden/>
              </w:rPr>
              <w:fldChar w:fldCharType="end"/>
            </w:r>
          </w:hyperlink>
        </w:p>
        <w:p w14:paraId="29B7C692" w14:textId="051F8B69" w:rsidR="00386EBD" w:rsidRDefault="00386EBD">
          <w:pPr>
            <w:pStyle w:val="TOC3"/>
            <w:tabs>
              <w:tab w:val="left" w:pos="1200"/>
              <w:tab w:val="right" w:leader="dot" w:pos="9350"/>
            </w:tabs>
            <w:rPr>
              <w:rFonts w:eastAsiaTheme="minorEastAsia" w:cstheme="minorBidi"/>
              <w:i w:val="0"/>
              <w:iCs w:val="0"/>
              <w:noProof/>
              <w:color w:val="auto"/>
              <w:kern w:val="2"/>
              <w:sz w:val="24"/>
              <w:szCs w:val="24"/>
              <w14:ligatures w14:val="standardContextual"/>
            </w:rPr>
          </w:pPr>
          <w:hyperlink w:anchor="_Toc141790017" w:history="1">
            <w:r w:rsidRPr="006F745C">
              <w:rPr>
                <w:rStyle w:val="Hyperlink"/>
                <w:rFonts w:ascii="Arial" w:hAnsi="Arial" w:cs="Arial"/>
                <w:noProof/>
              </w:rPr>
              <w:t>2.3.2</w:t>
            </w:r>
            <w:r>
              <w:rPr>
                <w:rFonts w:eastAsiaTheme="minorEastAsia" w:cstheme="minorBidi"/>
                <w:i w:val="0"/>
                <w:iCs w:val="0"/>
                <w:noProof/>
                <w:color w:val="auto"/>
                <w:kern w:val="2"/>
                <w:sz w:val="24"/>
                <w:szCs w:val="24"/>
                <w14:ligatures w14:val="standardContextual"/>
              </w:rPr>
              <w:tab/>
            </w:r>
            <w:r w:rsidRPr="006F745C">
              <w:rPr>
                <w:rStyle w:val="Hyperlink"/>
                <w:rFonts w:ascii="Arial" w:hAnsi="Arial" w:cs="Arial"/>
                <w:noProof/>
              </w:rPr>
              <w:t>Study design schematic</w:t>
            </w:r>
            <w:r>
              <w:rPr>
                <w:noProof/>
                <w:webHidden/>
              </w:rPr>
              <w:tab/>
            </w:r>
            <w:r>
              <w:rPr>
                <w:noProof/>
                <w:webHidden/>
              </w:rPr>
              <w:fldChar w:fldCharType="begin"/>
            </w:r>
            <w:r>
              <w:rPr>
                <w:noProof/>
                <w:webHidden/>
              </w:rPr>
              <w:instrText xml:space="preserve"> PAGEREF _Toc141790017 \h </w:instrText>
            </w:r>
            <w:r>
              <w:rPr>
                <w:noProof/>
                <w:webHidden/>
              </w:rPr>
            </w:r>
            <w:r>
              <w:rPr>
                <w:noProof/>
                <w:webHidden/>
              </w:rPr>
              <w:fldChar w:fldCharType="separate"/>
            </w:r>
            <w:r>
              <w:rPr>
                <w:noProof/>
                <w:webHidden/>
              </w:rPr>
              <w:t>2</w:t>
            </w:r>
            <w:r>
              <w:rPr>
                <w:noProof/>
                <w:webHidden/>
              </w:rPr>
              <w:fldChar w:fldCharType="end"/>
            </w:r>
          </w:hyperlink>
        </w:p>
        <w:p w14:paraId="0A499F24" w14:textId="68DB8E2F" w:rsidR="00386EBD" w:rsidRDefault="00386EBD">
          <w:pPr>
            <w:pStyle w:val="TOC2"/>
            <w:tabs>
              <w:tab w:val="left" w:pos="960"/>
              <w:tab w:val="right" w:leader="dot" w:pos="9350"/>
            </w:tabs>
            <w:rPr>
              <w:rFonts w:eastAsiaTheme="minorEastAsia" w:cstheme="minorBidi"/>
              <w:smallCaps w:val="0"/>
              <w:noProof/>
              <w:color w:val="auto"/>
              <w:kern w:val="2"/>
              <w:sz w:val="24"/>
              <w:szCs w:val="24"/>
              <w14:ligatures w14:val="standardContextual"/>
            </w:rPr>
          </w:pPr>
          <w:hyperlink w:anchor="_Toc141790018" w:history="1">
            <w:r w:rsidRPr="006F745C">
              <w:rPr>
                <w:rStyle w:val="Hyperlink"/>
                <w:rFonts w:ascii="Arial" w:hAnsi="Arial" w:cs="Arial"/>
                <w:noProof/>
              </w:rPr>
              <w:t>2.4</w:t>
            </w:r>
            <w:r>
              <w:rPr>
                <w:rFonts w:eastAsiaTheme="minorEastAsia" w:cstheme="minorBidi"/>
                <w:smallCaps w:val="0"/>
                <w:noProof/>
                <w:color w:val="auto"/>
                <w:kern w:val="2"/>
                <w:sz w:val="24"/>
                <w:szCs w:val="24"/>
                <w14:ligatures w14:val="standardContextual"/>
              </w:rPr>
              <w:tab/>
            </w:r>
            <w:r w:rsidRPr="006F745C">
              <w:rPr>
                <w:rStyle w:val="Hyperlink"/>
                <w:rFonts w:ascii="Arial" w:hAnsi="Arial" w:cs="Arial"/>
                <w:noProof/>
              </w:rPr>
              <w:t>Subject selection</w:t>
            </w:r>
            <w:r>
              <w:rPr>
                <w:noProof/>
                <w:webHidden/>
              </w:rPr>
              <w:tab/>
            </w:r>
            <w:r>
              <w:rPr>
                <w:noProof/>
                <w:webHidden/>
              </w:rPr>
              <w:fldChar w:fldCharType="begin"/>
            </w:r>
            <w:r>
              <w:rPr>
                <w:noProof/>
                <w:webHidden/>
              </w:rPr>
              <w:instrText xml:space="preserve"> PAGEREF _Toc141790018 \h </w:instrText>
            </w:r>
            <w:r>
              <w:rPr>
                <w:noProof/>
                <w:webHidden/>
              </w:rPr>
            </w:r>
            <w:r>
              <w:rPr>
                <w:noProof/>
                <w:webHidden/>
              </w:rPr>
              <w:fldChar w:fldCharType="separate"/>
            </w:r>
            <w:r>
              <w:rPr>
                <w:noProof/>
                <w:webHidden/>
              </w:rPr>
              <w:t>2</w:t>
            </w:r>
            <w:r>
              <w:rPr>
                <w:noProof/>
                <w:webHidden/>
              </w:rPr>
              <w:fldChar w:fldCharType="end"/>
            </w:r>
          </w:hyperlink>
        </w:p>
        <w:p w14:paraId="456AE239" w14:textId="7CE704E7" w:rsidR="00386EBD" w:rsidRDefault="00386EBD">
          <w:pPr>
            <w:pStyle w:val="TOC3"/>
            <w:tabs>
              <w:tab w:val="left" w:pos="1200"/>
              <w:tab w:val="right" w:leader="dot" w:pos="9350"/>
            </w:tabs>
            <w:rPr>
              <w:rFonts w:eastAsiaTheme="minorEastAsia" w:cstheme="minorBidi"/>
              <w:i w:val="0"/>
              <w:iCs w:val="0"/>
              <w:noProof/>
              <w:color w:val="auto"/>
              <w:kern w:val="2"/>
              <w:sz w:val="24"/>
              <w:szCs w:val="24"/>
              <w14:ligatures w14:val="standardContextual"/>
            </w:rPr>
          </w:pPr>
          <w:hyperlink w:anchor="_Toc141790019" w:history="1">
            <w:r w:rsidRPr="006F745C">
              <w:rPr>
                <w:rStyle w:val="Hyperlink"/>
                <w:rFonts w:ascii="Arial" w:hAnsi="Arial" w:cs="Arial"/>
                <w:noProof/>
              </w:rPr>
              <w:t>2.4.1</w:t>
            </w:r>
            <w:r>
              <w:rPr>
                <w:rFonts w:eastAsiaTheme="minorEastAsia" w:cstheme="minorBidi"/>
                <w:i w:val="0"/>
                <w:iCs w:val="0"/>
                <w:noProof/>
                <w:color w:val="auto"/>
                <w:kern w:val="2"/>
                <w:sz w:val="24"/>
                <w:szCs w:val="24"/>
                <w14:ligatures w14:val="standardContextual"/>
              </w:rPr>
              <w:tab/>
            </w:r>
            <w:r w:rsidRPr="006F745C">
              <w:rPr>
                <w:rStyle w:val="Hyperlink"/>
                <w:rFonts w:ascii="Arial" w:hAnsi="Arial" w:cs="Arial"/>
                <w:noProof/>
              </w:rPr>
              <w:t>General characteristics of the proposed subject population(s)</w:t>
            </w:r>
            <w:r>
              <w:rPr>
                <w:noProof/>
                <w:webHidden/>
              </w:rPr>
              <w:tab/>
            </w:r>
            <w:r>
              <w:rPr>
                <w:noProof/>
                <w:webHidden/>
              </w:rPr>
              <w:fldChar w:fldCharType="begin"/>
            </w:r>
            <w:r>
              <w:rPr>
                <w:noProof/>
                <w:webHidden/>
              </w:rPr>
              <w:instrText xml:space="preserve"> PAGEREF _Toc141790019 \h </w:instrText>
            </w:r>
            <w:r>
              <w:rPr>
                <w:noProof/>
                <w:webHidden/>
              </w:rPr>
            </w:r>
            <w:r>
              <w:rPr>
                <w:noProof/>
                <w:webHidden/>
              </w:rPr>
              <w:fldChar w:fldCharType="separate"/>
            </w:r>
            <w:r>
              <w:rPr>
                <w:noProof/>
                <w:webHidden/>
              </w:rPr>
              <w:t>2</w:t>
            </w:r>
            <w:r>
              <w:rPr>
                <w:noProof/>
                <w:webHidden/>
              </w:rPr>
              <w:fldChar w:fldCharType="end"/>
            </w:r>
          </w:hyperlink>
        </w:p>
        <w:p w14:paraId="30757CC0" w14:textId="68A1E285" w:rsidR="00386EBD" w:rsidRDefault="00386EBD">
          <w:pPr>
            <w:pStyle w:val="TOC3"/>
            <w:tabs>
              <w:tab w:val="left" w:pos="1200"/>
              <w:tab w:val="right" w:leader="dot" w:pos="9350"/>
            </w:tabs>
            <w:rPr>
              <w:rFonts w:eastAsiaTheme="minorEastAsia" w:cstheme="minorBidi"/>
              <w:i w:val="0"/>
              <w:iCs w:val="0"/>
              <w:noProof/>
              <w:color w:val="auto"/>
              <w:kern w:val="2"/>
              <w:sz w:val="24"/>
              <w:szCs w:val="24"/>
              <w14:ligatures w14:val="standardContextual"/>
            </w:rPr>
          </w:pPr>
          <w:hyperlink w:anchor="_Toc141790020" w:history="1">
            <w:r w:rsidRPr="006F745C">
              <w:rPr>
                <w:rStyle w:val="Hyperlink"/>
                <w:rFonts w:ascii="Arial" w:hAnsi="Arial" w:cs="Arial"/>
                <w:noProof/>
              </w:rPr>
              <w:t>2.4.2</w:t>
            </w:r>
            <w:r>
              <w:rPr>
                <w:rFonts w:eastAsiaTheme="minorEastAsia" w:cstheme="minorBidi"/>
                <w:i w:val="0"/>
                <w:iCs w:val="0"/>
                <w:noProof/>
                <w:color w:val="auto"/>
                <w:kern w:val="2"/>
                <w:sz w:val="24"/>
                <w:szCs w:val="24"/>
                <w14:ligatures w14:val="standardContextual"/>
              </w:rPr>
              <w:tab/>
            </w:r>
            <w:r w:rsidRPr="006F745C">
              <w:rPr>
                <w:rStyle w:val="Hyperlink"/>
                <w:rFonts w:ascii="Arial" w:hAnsi="Arial" w:cs="Arial"/>
                <w:noProof/>
              </w:rPr>
              <w:t>Anticipated number of research subjects</w:t>
            </w:r>
            <w:r>
              <w:rPr>
                <w:noProof/>
                <w:webHidden/>
              </w:rPr>
              <w:tab/>
            </w:r>
            <w:r>
              <w:rPr>
                <w:noProof/>
                <w:webHidden/>
              </w:rPr>
              <w:fldChar w:fldCharType="begin"/>
            </w:r>
            <w:r>
              <w:rPr>
                <w:noProof/>
                <w:webHidden/>
              </w:rPr>
              <w:instrText xml:space="preserve"> PAGEREF _Toc141790020 \h </w:instrText>
            </w:r>
            <w:r>
              <w:rPr>
                <w:noProof/>
                <w:webHidden/>
              </w:rPr>
            </w:r>
            <w:r>
              <w:rPr>
                <w:noProof/>
                <w:webHidden/>
              </w:rPr>
              <w:fldChar w:fldCharType="separate"/>
            </w:r>
            <w:r>
              <w:rPr>
                <w:noProof/>
                <w:webHidden/>
              </w:rPr>
              <w:t>2</w:t>
            </w:r>
            <w:r>
              <w:rPr>
                <w:noProof/>
                <w:webHidden/>
              </w:rPr>
              <w:fldChar w:fldCharType="end"/>
            </w:r>
          </w:hyperlink>
        </w:p>
        <w:p w14:paraId="263F95A3" w14:textId="37794B73" w:rsidR="00386EBD" w:rsidRDefault="00386EBD">
          <w:pPr>
            <w:pStyle w:val="TOC3"/>
            <w:tabs>
              <w:tab w:val="left" w:pos="1200"/>
              <w:tab w:val="right" w:leader="dot" w:pos="9350"/>
            </w:tabs>
            <w:rPr>
              <w:rFonts w:eastAsiaTheme="minorEastAsia" w:cstheme="minorBidi"/>
              <w:i w:val="0"/>
              <w:iCs w:val="0"/>
              <w:noProof/>
              <w:color w:val="auto"/>
              <w:kern w:val="2"/>
              <w:sz w:val="24"/>
              <w:szCs w:val="24"/>
              <w14:ligatures w14:val="standardContextual"/>
            </w:rPr>
          </w:pPr>
          <w:hyperlink w:anchor="_Toc141790021" w:history="1">
            <w:r w:rsidRPr="006F745C">
              <w:rPr>
                <w:rStyle w:val="Hyperlink"/>
                <w:rFonts w:ascii="Arial" w:hAnsi="Arial" w:cs="Arial"/>
                <w:noProof/>
              </w:rPr>
              <w:t>2.4.3</w:t>
            </w:r>
            <w:r>
              <w:rPr>
                <w:rFonts w:eastAsiaTheme="minorEastAsia" w:cstheme="minorBidi"/>
                <w:i w:val="0"/>
                <w:iCs w:val="0"/>
                <w:noProof/>
                <w:color w:val="auto"/>
                <w:kern w:val="2"/>
                <w:sz w:val="24"/>
                <w:szCs w:val="24"/>
                <w14:ligatures w14:val="standardContextual"/>
              </w:rPr>
              <w:tab/>
            </w:r>
            <w:r w:rsidRPr="006F745C">
              <w:rPr>
                <w:rStyle w:val="Hyperlink"/>
                <w:rFonts w:ascii="Arial" w:hAnsi="Arial" w:cs="Arial"/>
                <w:noProof/>
              </w:rPr>
              <w:t>Inclusion criteria</w:t>
            </w:r>
            <w:r>
              <w:rPr>
                <w:noProof/>
                <w:webHidden/>
              </w:rPr>
              <w:tab/>
            </w:r>
            <w:r>
              <w:rPr>
                <w:noProof/>
                <w:webHidden/>
              </w:rPr>
              <w:fldChar w:fldCharType="begin"/>
            </w:r>
            <w:r>
              <w:rPr>
                <w:noProof/>
                <w:webHidden/>
              </w:rPr>
              <w:instrText xml:space="preserve"> PAGEREF _Toc141790021 \h </w:instrText>
            </w:r>
            <w:r>
              <w:rPr>
                <w:noProof/>
                <w:webHidden/>
              </w:rPr>
            </w:r>
            <w:r>
              <w:rPr>
                <w:noProof/>
                <w:webHidden/>
              </w:rPr>
              <w:fldChar w:fldCharType="separate"/>
            </w:r>
            <w:r>
              <w:rPr>
                <w:noProof/>
                <w:webHidden/>
              </w:rPr>
              <w:t>2</w:t>
            </w:r>
            <w:r>
              <w:rPr>
                <w:noProof/>
                <w:webHidden/>
              </w:rPr>
              <w:fldChar w:fldCharType="end"/>
            </w:r>
          </w:hyperlink>
        </w:p>
        <w:p w14:paraId="705C576B" w14:textId="2AF767A7" w:rsidR="00386EBD" w:rsidRDefault="00386EBD">
          <w:pPr>
            <w:pStyle w:val="TOC3"/>
            <w:tabs>
              <w:tab w:val="left" w:pos="1440"/>
              <w:tab w:val="right" w:leader="dot" w:pos="9350"/>
            </w:tabs>
            <w:rPr>
              <w:rFonts w:eastAsiaTheme="minorEastAsia" w:cstheme="minorBidi"/>
              <w:i w:val="0"/>
              <w:iCs w:val="0"/>
              <w:noProof/>
              <w:color w:val="auto"/>
              <w:kern w:val="2"/>
              <w:sz w:val="24"/>
              <w:szCs w:val="24"/>
              <w14:ligatures w14:val="standardContextual"/>
            </w:rPr>
          </w:pPr>
          <w:hyperlink w:anchor="_Toc141790022" w:history="1">
            <w:r w:rsidRPr="006F745C">
              <w:rPr>
                <w:rStyle w:val="Hyperlink"/>
                <w:rFonts w:ascii="Arial" w:hAnsi="Arial" w:cs="Arial"/>
                <w:noProof/>
              </w:rPr>
              <w:t xml:space="preserve">2.4.4 </w:t>
            </w:r>
            <w:r>
              <w:rPr>
                <w:rFonts w:eastAsiaTheme="minorEastAsia" w:cstheme="minorBidi"/>
                <w:i w:val="0"/>
                <w:iCs w:val="0"/>
                <w:noProof/>
                <w:color w:val="auto"/>
                <w:kern w:val="2"/>
                <w:sz w:val="24"/>
                <w:szCs w:val="24"/>
                <w14:ligatures w14:val="standardContextual"/>
              </w:rPr>
              <w:tab/>
            </w:r>
            <w:r w:rsidRPr="006F745C">
              <w:rPr>
                <w:rStyle w:val="Hyperlink"/>
                <w:rFonts w:ascii="Arial" w:hAnsi="Arial" w:cs="Arial"/>
                <w:noProof/>
              </w:rPr>
              <w:t>Exclusion criteria</w:t>
            </w:r>
            <w:r>
              <w:rPr>
                <w:noProof/>
                <w:webHidden/>
              </w:rPr>
              <w:tab/>
            </w:r>
            <w:r>
              <w:rPr>
                <w:noProof/>
                <w:webHidden/>
              </w:rPr>
              <w:fldChar w:fldCharType="begin"/>
            </w:r>
            <w:r>
              <w:rPr>
                <w:noProof/>
                <w:webHidden/>
              </w:rPr>
              <w:instrText xml:space="preserve"> PAGEREF _Toc141790022 \h </w:instrText>
            </w:r>
            <w:r>
              <w:rPr>
                <w:noProof/>
                <w:webHidden/>
              </w:rPr>
            </w:r>
            <w:r>
              <w:rPr>
                <w:noProof/>
                <w:webHidden/>
              </w:rPr>
              <w:fldChar w:fldCharType="separate"/>
            </w:r>
            <w:r>
              <w:rPr>
                <w:noProof/>
                <w:webHidden/>
              </w:rPr>
              <w:t>2</w:t>
            </w:r>
            <w:r>
              <w:rPr>
                <w:noProof/>
                <w:webHidden/>
              </w:rPr>
              <w:fldChar w:fldCharType="end"/>
            </w:r>
          </w:hyperlink>
        </w:p>
        <w:p w14:paraId="21928F78" w14:textId="5602E2B8" w:rsidR="00386EBD" w:rsidRDefault="00386EBD">
          <w:pPr>
            <w:pStyle w:val="TOC2"/>
            <w:tabs>
              <w:tab w:val="left" w:pos="960"/>
              <w:tab w:val="right" w:leader="dot" w:pos="9350"/>
            </w:tabs>
            <w:rPr>
              <w:rFonts w:eastAsiaTheme="minorEastAsia" w:cstheme="minorBidi"/>
              <w:smallCaps w:val="0"/>
              <w:noProof/>
              <w:color w:val="auto"/>
              <w:kern w:val="2"/>
              <w:sz w:val="24"/>
              <w:szCs w:val="24"/>
              <w14:ligatures w14:val="standardContextual"/>
            </w:rPr>
          </w:pPr>
          <w:hyperlink w:anchor="_Toc141790023" w:history="1">
            <w:r w:rsidRPr="006F745C">
              <w:rPr>
                <w:rStyle w:val="Hyperlink"/>
                <w:rFonts w:ascii="Arial" w:hAnsi="Arial" w:cs="Arial"/>
                <w:noProof/>
              </w:rPr>
              <w:t>2.5</w:t>
            </w:r>
            <w:r>
              <w:rPr>
                <w:rFonts w:eastAsiaTheme="minorEastAsia" w:cstheme="minorBidi"/>
                <w:smallCaps w:val="0"/>
                <w:noProof/>
                <w:color w:val="auto"/>
                <w:kern w:val="2"/>
                <w:sz w:val="24"/>
                <w:szCs w:val="24"/>
                <w14:ligatures w14:val="standardContextual"/>
              </w:rPr>
              <w:tab/>
            </w:r>
            <w:r w:rsidRPr="006F745C">
              <w:rPr>
                <w:rStyle w:val="Hyperlink"/>
                <w:rFonts w:ascii="Arial" w:hAnsi="Arial" w:cs="Arial"/>
                <w:noProof/>
              </w:rPr>
              <w:t>Study procedures</w:t>
            </w:r>
            <w:r>
              <w:rPr>
                <w:noProof/>
                <w:webHidden/>
              </w:rPr>
              <w:tab/>
            </w:r>
            <w:r>
              <w:rPr>
                <w:noProof/>
                <w:webHidden/>
              </w:rPr>
              <w:fldChar w:fldCharType="begin"/>
            </w:r>
            <w:r>
              <w:rPr>
                <w:noProof/>
                <w:webHidden/>
              </w:rPr>
              <w:instrText xml:space="preserve"> PAGEREF _Toc141790023 \h </w:instrText>
            </w:r>
            <w:r>
              <w:rPr>
                <w:noProof/>
                <w:webHidden/>
              </w:rPr>
            </w:r>
            <w:r>
              <w:rPr>
                <w:noProof/>
                <w:webHidden/>
              </w:rPr>
              <w:fldChar w:fldCharType="separate"/>
            </w:r>
            <w:r>
              <w:rPr>
                <w:noProof/>
                <w:webHidden/>
              </w:rPr>
              <w:t>2</w:t>
            </w:r>
            <w:r>
              <w:rPr>
                <w:noProof/>
                <w:webHidden/>
              </w:rPr>
              <w:fldChar w:fldCharType="end"/>
            </w:r>
          </w:hyperlink>
        </w:p>
        <w:p w14:paraId="0E96C224" w14:textId="6083AF01" w:rsidR="00386EBD" w:rsidRDefault="00386EBD">
          <w:pPr>
            <w:pStyle w:val="TOC3"/>
            <w:tabs>
              <w:tab w:val="left" w:pos="1200"/>
              <w:tab w:val="right" w:leader="dot" w:pos="9350"/>
            </w:tabs>
            <w:rPr>
              <w:rFonts w:eastAsiaTheme="minorEastAsia" w:cstheme="minorBidi"/>
              <w:i w:val="0"/>
              <w:iCs w:val="0"/>
              <w:noProof/>
              <w:color w:val="auto"/>
              <w:kern w:val="2"/>
              <w:sz w:val="24"/>
              <w:szCs w:val="24"/>
              <w14:ligatures w14:val="standardContextual"/>
            </w:rPr>
          </w:pPr>
          <w:hyperlink w:anchor="_Toc141790024" w:history="1">
            <w:r w:rsidRPr="006F745C">
              <w:rPr>
                <w:rStyle w:val="Hyperlink"/>
                <w:rFonts w:ascii="Arial" w:hAnsi="Arial" w:cs="Arial"/>
                <w:noProof/>
              </w:rPr>
              <w:t>2.5.1</w:t>
            </w:r>
            <w:r>
              <w:rPr>
                <w:rFonts w:eastAsiaTheme="minorEastAsia" w:cstheme="minorBidi"/>
                <w:i w:val="0"/>
                <w:iCs w:val="0"/>
                <w:noProof/>
                <w:color w:val="auto"/>
                <w:kern w:val="2"/>
                <w:sz w:val="24"/>
                <w:szCs w:val="24"/>
                <w14:ligatures w14:val="standardContextual"/>
              </w:rPr>
              <w:tab/>
            </w:r>
            <w:r w:rsidRPr="006F745C">
              <w:rPr>
                <w:rStyle w:val="Hyperlink"/>
                <w:rFonts w:ascii="Arial" w:hAnsi="Arial" w:cs="Arial"/>
                <w:noProof/>
              </w:rPr>
              <w:t>Screening procedures</w:t>
            </w:r>
            <w:r>
              <w:rPr>
                <w:noProof/>
                <w:webHidden/>
              </w:rPr>
              <w:tab/>
            </w:r>
            <w:r>
              <w:rPr>
                <w:noProof/>
                <w:webHidden/>
              </w:rPr>
              <w:fldChar w:fldCharType="begin"/>
            </w:r>
            <w:r>
              <w:rPr>
                <w:noProof/>
                <w:webHidden/>
              </w:rPr>
              <w:instrText xml:space="preserve"> PAGEREF _Toc141790024 \h </w:instrText>
            </w:r>
            <w:r>
              <w:rPr>
                <w:noProof/>
                <w:webHidden/>
              </w:rPr>
            </w:r>
            <w:r>
              <w:rPr>
                <w:noProof/>
                <w:webHidden/>
              </w:rPr>
              <w:fldChar w:fldCharType="separate"/>
            </w:r>
            <w:r>
              <w:rPr>
                <w:noProof/>
                <w:webHidden/>
              </w:rPr>
              <w:t>2</w:t>
            </w:r>
            <w:r>
              <w:rPr>
                <w:noProof/>
                <w:webHidden/>
              </w:rPr>
              <w:fldChar w:fldCharType="end"/>
            </w:r>
          </w:hyperlink>
        </w:p>
        <w:p w14:paraId="48A2A6DC" w14:textId="7BE5E657" w:rsidR="00386EBD" w:rsidRDefault="00386EBD">
          <w:pPr>
            <w:pStyle w:val="TOC3"/>
            <w:tabs>
              <w:tab w:val="left" w:pos="1200"/>
              <w:tab w:val="right" w:leader="dot" w:pos="9350"/>
            </w:tabs>
            <w:rPr>
              <w:rFonts w:eastAsiaTheme="minorEastAsia" w:cstheme="minorBidi"/>
              <w:i w:val="0"/>
              <w:iCs w:val="0"/>
              <w:noProof/>
              <w:color w:val="auto"/>
              <w:kern w:val="2"/>
              <w:sz w:val="24"/>
              <w:szCs w:val="24"/>
              <w14:ligatures w14:val="standardContextual"/>
            </w:rPr>
          </w:pPr>
          <w:hyperlink w:anchor="_Toc141790025" w:history="1">
            <w:r w:rsidRPr="006F745C">
              <w:rPr>
                <w:rStyle w:val="Hyperlink"/>
                <w:rFonts w:ascii="Arial" w:hAnsi="Arial" w:cs="Arial"/>
                <w:noProof/>
              </w:rPr>
              <w:t>2.5.2</w:t>
            </w:r>
            <w:r>
              <w:rPr>
                <w:rFonts w:eastAsiaTheme="minorEastAsia" w:cstheme="minorBidi"/>
                <w:i w:val="0"/>
                <w:iCs w:val="0"/>
                <w:noProof/>
                <w:color w:val="auto"/>
                <w:kern w:val="2"/>
                <w:sz w:val="24"/>
                <w:szCs w:val="24"/>
                <w14:ligatures w14:val="standardContextual"/>
              </w:rPr>
              <w:tab/>
            </w:r>
            <w:r w:rsidRPr="006F745C">
              <w:rPr>
                <w:rStyle w:val="Hyperlink"/>
                <w:rFonts w:ascii="Arial" w:hAnsi="Arial" w:cs="Arial"/>
                <w:noProof/>
              </w:rPr>
              <w:t>Study treatment or diagnostic product procedures</w:t>
            </w:r>
            <w:r>
              <w:rPr>
                <w:noProof/>
                <w:webHidden/>
              </w:rPr>
              <w:tab/>
            </w:r>
            <w:r>
              <w:rPr>
                <w:noProof/>
                <w:webHidden/>
              </w:rPr>
              <w:fldChar w:fldCharType="begin"/>
            </w:r>
            <w:r>
              <w:rPr>
                <w:noProof/>
                <w:webHidden/>
              </w:rPr>
              <w:instrText xml:space="preserve"> PAGEREF _Toc141790025 \h </w:instrText>
            </w:r>
            <w:r>
              <w:rPr>
                <w:noProof/>
                <w:webHidden/>
              </w:rPr>
            </w:r>
            <w:r>
              <w:rPr>
                <w:noProof/>
                <w:webHidden/>
              </w:rPr>
              <w:fldChar w:fldCharType="separate"/>
            </w:r>
            <w:r>
              <w:rPr>
                <w:noProof/>
                <w:webHidden/>
              </w:rPr>
              <w:t>3</w:t>
            </w:r>
            <w:r>
              <w:rPr>
                <w:noProof/>
                <w:webHidden/>
              </w:rPr>
              <w:fldChar w:fldCharType="end"/>
            </w:r>
          </w:hyperlink>
        </w:p>
        <w:p w14:paraId="22E82036" w14:textId="7997863C" w:rsidR="00386EBD" w:rsidRDefault="00386EBD">
          <w:pPr>
            <w:pStyle w:val="TOC3"/>
            <w:tabs>
              <w:tab w:val="left" w:pos="1200"/>
              <w:tab w:val="right" w:leader="dot" w:pos="9350"/>
            </w:tabs>
            <w:rPr>
              <w:rFonts w:eastAsiaTheme="minorEastAsia" w:cstheme="minorBidi"/>
              <w:i w:val="0"/>
              <w:iCs w:val="0"/>
              <w:noProof/>
              <w:color w:val="auto"/>
              <w:kern w:val="2"/>
              <w:sz w:val="24"/>
              <w:szCs w:val="24"/>
              <w14:ligatures w14:val="standardContextual"/>
            </w:rPr>
          </w:pPr>
          <w:hyperlink w:anchor="_Toc141790026" w:history="1">
            <w:r w:rsidRPr="006F745C">
              <w:rPr>
                <w:rStyle w:val="Hyperlink"/>
                <w:rFonts w:ascii="Arial" w:hAnsi="Arial" w:cs="Arial"/>
                <w:noProof/>
              </w:rPr>
              <w:t>2.5.3</w:t>
            </w:r>
            <w:r>
              <w:rPr>
                <w:rFonts w:eastAsiaTheme="minorEastAsia" w:cstheme="minorBidi"/>
                <w:i w:val="0"/>
                <w:iCs w:val="0"/>
                <w:noProof/>
                <w:color w:val="auto"/>
                <w:kern w:val="2"/>
                <w:sz w:val="24"/>
                <w:szCs w:val="24"/>
                <w14:ligatures w14:val="standardContextual"/>
              </w:rPr>
              <w:tab/>
            </w:r>
            <w:r w:rsidRPr="006F745C">
              <w:rPr>
                <w:rStyle w:val="Hyperlink"/>
                <w:rFonts w:ascii="Arial" w:hAnsi="Arial" w:cs="Arial"/>
                <w:noProof/>
              </w:rPr>
              <w:t>Allocation to treatment</w:t>
            </w:r>
            <w:r>
              <w:rPr>
                <w:noProof/>
                <w:webHidden/>
              </w:rPr>
              <w:tab/>
            </w:r>
            <w:r>
              <w:rPr>
                <w:noProof/>
                <w:webHidden/>
              </w:rPr>
              <w:fldChar w:fldCharType="begin"/>
            </w:r>
            <w:r>
              <w:rPr>
                <w:noProof/>
                <w:webHidden/>
              </w:rPr>
              <w:instrText xml:space="preserve"> PAGEREF _Toc141790026 \h </w:instrText>
            </w:r>
            <w:r>
              <w:rPr>
                <w:noProof/>
                <w:webHidden/>
              </w:rPr>
            </w:r>
            <w:r>
              <w:rPr>
                <w:noProof/>
                <w:webHidden/>
              </w:rPr>
              <w:fldChar w:fldCharType="separate"/>
            </w:r>
            <w:r>
              <w:rPr>
                <w:noProof/>
                <w:webHidden/>
              </w:rPr>
              <w:t>3</w:t>
            </w:r>
            <w:r>
              <w:rPr>
                <w:noProof/>
                <w:webHidden/>
              </w:rPr>
              <w:fldChar w:fldCharType="end"/>
            </w:r>
          </w:hyperlink>
        </w:p>
        <w:p w14:paraId="3E288CBC" w14:textId="0592CC8F" w:rsidR="00386EBD" w:rsidRDefault="00386EBD">
          <w:pPr>
            <w:pStyle w:val="TOC3"/>
            <w:tabs>
              <w:tab w:val="left" w:pos="1440"/>
              <w:tab w:val="right" w:leader="dot" w:pos="9350"/>
            </w:tabs>
            <w:rPr>
              <w:rFonts w:eastAsiaTheme="minorEastAsia" w:cstheme="minorBidi"/>
              <w:i w:val="0"/>
              <w:iCs w:val="0"/>
              <w:noProof/>
              <w:color w:val="auto"/>
              <w:kern w:val="2"/>
              <w:sz w:val="24"/>
              <w:szCs w:val="24"/>
              <w14:ligatures w14:val="standardContextual"/>
            </w:rPr>
          </w:pPr>
          <w:hyperlink w:anchor="_Toc141790027" w:history="1">
            <w:r w:rsidRPr="006F745C">
              <w:rPr>
                <w:rStyle w:val="Hyperlink"/>
                <w:rFonts w:ascii="Arial" w:hAnsi="Arial" w:cs="Arial"/>
                <w:noProof/>
              </w:rPr>
              <w:t xml:space="preserve">2.5.4 </w:t>
            </w:r>
            <w:r>
              <w:rPr>
                <w:rFonts w:eastAsiaTheme="minorEastAsia" w:cstheme="minorBidi"/>
                <w:i w:val="0"/>
                <w:iCs w:val="0"/>
                <w:noProof/>
                <w:color w:val="auto"/>
                <w:kern w:val="2"/>
                <w:sz w:val="24"/>
                <w:szCs w:val="24"/>
                <w14:ligatures w14:val="standardContextual"/>
              </w:rPr>
              <w:tab/>
            </w:r>
            <w:r w:rsidRPr="006F745C">
              <w:rPr>
                <w:rStyle w:val="Hyperlink"/>
                <w:rFonts w:ascii="Arial" w:hAnsi="Arial" w:cs="Arial"/>
                <w:noProof/>
              </w:rPr>
              <w:t>Unblinding</w:t>
            </w:r>
            <w:r>
              <w:rPr>
                <w:noProof/>
                <w:webHidden/>
              </w:rPr>
              <w:tab/>
            </w:r>
            <w:r>
              <w:rPr>
                <w:noProof/>
                <w:webHidden/>
              </w:rPr>
              <w:fldChar w:fldCharType="begin"/>
            </w:r>
            <w:r>
              <w:rPr>
                <w:noProof/>
                <w:webHidden/>
              </w:rPr>
              <w:instrText xml:space="preserve"> PAGEREF _Toc141790027 \h </w:instrText>
            </w:r>
            <w:r>
              <w:rPr>
                <w:noProof/>
                <w:webHidden/>
              </w:rPr>
            </w:r>
            <w:r>
              <w:rPr>
                <w:noProof/>
                <w:webHidden/>
              </w:rPr>
              <w:fldChar w:fldCharType="separate"/>
            </w:r>
            <w:r>
              <w:rPr>
                <w:noProof/>
                <w:webHidden/>
              </w:rPr>
              <w:t>3</w:t>
            </w:r>
            <w:r>
              <w:rPr>
                <w:noProof/>
                <w:webHidden/>
              </w:rPr>
              <w:fldChar w:fldCharType="end"/>
            </w:r>
          </w:hyperlink>
        </w:p>
        <w:p w14:paraId="34ABEF53" w14:textId="5168CE7A" w:rsidR="00386EBD" w:rsidRDefault="00386EBD">
          <w:pPr>
            <w:pStyle w:val="TOC3"/>
            <w:tabs>
              <w:tab w:val="left" w:pos="1200"/>
              <w:tab w:val="right" w:leader="dot" w:pos="9350"/>
            </w:tabs>
            <w:rPr>
              <w:rFonts w:eastAsiaTheme="minorEastAsia" w:cstheme="minorBidi"/>
              <w:i w:val="0"/>
              <w:iCs w:val="0"/>
              <w:noProof/>
              <w:color w:val="auto"/>
              <w:kern w:val="2"/>
              <w:sz w:val="24"/>
              <w:szCs w:val="24"/>
              <w14:ligatures w14:val="standardContextual"/>
            </w:rPr>
          </w:pPr>
          <w:hyperlink w:anchor="_Toc141790028" w:history="1">
            <w:r w:rsidRPr="006F745C">
              <w:rPr>
                <w:rStyle w:val="Hyperlink"/>
                <w:rFonts w:ascii="Arial" w:hAnsi="Arial" w:cs="Arial"/>
                <w:noProof/>
              </w:rPr>
              <w:t>2.5.5</w:t>
            </w:r>
            <w:r>
              <w:rPr>
                <w:rFonts w:eastAsiaTheme="minorEastAsia" w:cstheme="minorBidi"/>
                <w:i w:val="0"/>
                <w:iCs w:val="0"/>
                <w:noProof/>
                <w:color w:val="auto"/>
                <w:kern w:val="2"/>
                <w:sz w:val="24"/>
                <w:szCs w:val="24"/>
                <w14:ligatures w14:val="standardContextual"/>
              </w:rPr>
              <w:tab/>
            </w:r>
            <w:r w:rsidRPr="006F745C">
              <w:rPr>
                <w:rStyle w:val="Hyperlink"/>
                <w:rFonts w:ascii="Arial" w:hAnsi="Arial" w:cs="Arial"/>
                <w:noProof/>
              </w:rPr>
              <w:t>Treatment adherence</w:t>
            </w:r>
            <w:r>
              <w:rPr>
                <w:noProof/>
                <w:webHidden/>
              </w:rPr>
              <w:tab/>
            </w:r>
            <w:r>
              <w:rPr>
                <w:noProof/>
                <w:webHidden/>
              </w:rPr>
              <w:fldChar w:fldCharType="begin"/>
            </w:r>
            <w:r>
              <w:rPr>
                <w:noProof/>
                <w:webHidden/>
              </w:rPr>
              <w:instrText xml:space="preserve"> PAGEREF _Toc141790028 \h </w:instrText>
            </w:r>
            <w:r>
              <w:rPr>
                <w:noProof/>
                <w:webHidden/>
              </w:rPr>
            </w:r>
            <w:r>
              <w:rPr>
                <w:noProof/>
                <w:webHidden/>
              </w:rPr>
              <w:fldChar w:fldCharType="separate"/>
            </w:r>
            <w:r>
              <w:rPr>
                <w:noProof/>
                <w:webHidden/>
              </w:rPr>
              <w:t>3</w:t>
            </w:r>
            <w:r>
              <w:rPr>
                <w:noProof/>
                <w:webHidden/>
              </w:rPr>
              <w:fldChar w:fldCharType="end"/>
            </w:r>
          </w:hyperlink>
        </w:p>
        <w:p w14:paraId="430913A0" w14:textId="5DE11512" w:rsidR="00386EBD" w:rsidRDefault="00386EBD">
          <w:pPr>
            <w:pStyle w:val="TOC3"/>
            <w:tabs>
              <w:tab w:val="left" w:pos="1200"/>
              <w:tab w:val="right" w:leader="dot" w:pos="9350"/>
            </w:tabs>
            <w:rPr>
              <w:rFonts w:eastAsiaTheme="minorEastAsia" w:cstheme="minorBidi"/>
              <w:i w:val="0"/>
              <w:iCs w:val="0"/>
              <w:noProof/>
              <w:color w:val="auto"/>
              <w:kern w:val="2"/>
              <w:sz w:val="24"/>
              <w:szCs w:val="24"/>
              <w14:ligatures w14:val="standardContextual"/>
            </w:rPr>
          </w:pPr>
          <w:hyperlink w:anchor="_Toc141790029" w:history="1">
            <w:r w:rsidRPr="006F745C">
              <w:rPr>
                <w:rStyle w:val="Hyperlink"/>
                <w:rFonts w:ascii="Arial" w:hAnsi="Arial" w:cs="Arial"/>
                <w:noProof/>
              </w:rPr>
              <w:t>2.5.6</w:t>
            </w:r>
            <w:r>
              <w:rPr>
                <w:rFonts w:eastAsiaTheme="minorEastAsia" w:cstheme="minorBidi"/>
                <w:i w:val="0"/>
                <w:iCs w:val="0"/>
                <w:noProof/>
                <w:color w:val="auto"/>
                <w:kern w:val="2"/>
                <w:sz w:val="24"/>
                <w:szCs w:val="24"/>
                <w14:ligatures w14:val="standardContextual"/>
              </w:rPr>
              <w:tab/>
            </w:r>
            <w:r w:rsidRPr="006F745C">
              <w:rPr>
                <w:rStyle w:val="Hyperlink"/>
                <w:rFonts w:ascii="Arial" w:hAnsi="Arial" w:cs="Arial"/>
                <w:noProof/>
              </w:rPr>
              <w:t>Withdrawal of subjects due to non-compliance</w:t>
            </w:r>
            <w:r>
              <w:rPr>
                <w:noProof/>
                <w:webHidden/>
              </w:rPr>
              <w:tab/>
            </w:r>
            <w:r>
              <w:rPr>
                <w:noProof/>
                <w:webHidden/>
              </w:rPr>
              <w:fldChar w:fldCharType="begin"/>
            </w:r>
            <w:r>
              <w:rPr>
                <w:noProof/>
                <w:webHidden/>
              </w:rPr>
              <w:instrText xml:space="preserve"> PAGEREF _Toc141790029 \h </w:instrText>
            </w:r>
            <w:r>
              <w:rPr>
                <w:noProof/>
                <w:webHidden/>
              </w:rPr>
            </w:r>
            <w:r>
              <w:rPr>
                <w:noProof/>
                <w:webHidden/>
              </w:rPr>
              <w:fldChar w:fldCharType="separate"/>
            </w:r>
            <w:r>
              <w:rPr>
                <w:noProof/>
                <w:webHidden/>
              </w:rPr>
              <w:t>3</w:t>
            </w:r>
            <w:r>
              <w:rPr>
                <w:noProof/>
                <w:webHidden/>
              </w:rPr>
              <w:fldChar w:fldCharType="end"/>
            </w:r>
          </w:hyperlink>
        </w:p>
        <w:p w14:paraId="4E42BE1C" w14:textId="6470FCFF" w:rsidR="00386EBD" w:rsidRDefault="00386EBD">
          <w:pPr>
            <w:pStyle w:val="TOC3"/>
            <w:tabs>
              <w:tab w:val="left" w:pos="1200"/>
              <w:tab w:val="right" w:leader="dot" w:pos="9350"/>
            </w:tabs>
            <w:rPr>
              <w:rFonts w:eastAsiaTheme="minorEastAsia" w:cstheme="minorBidi"/>
              <w:i w:val="0"/>
              <w:iCs w:val="0"/>
              <w:noProof/>
              <w:color w:val="auto"/>
              <w:kern w:val="2"/>
              <w:sz w:val="24"/>
              <w:szCs w:val="24"/>
              <w14:ligatures w14:val="standardContextual"/>
            </w:rPr>
          </w:pPr>
          <w:hyperlink w:anchor="_Toc141790030" w:history="1">
            <w:r w:rsidRPr="006F745C">
              <w:rPr>
                <w:rStyle w:val="Hyperlink"/>
                <w:rFonts w:ascii="Arial" w:hAnsi="Arial" w:cs="Arial"/>
                <w:noProof/>
              </w:rPr>
              <w:t>2.5.7</w:t>
            </w:r>
            <w:r>
              <w:rPr>
                <w:rFonts w:eastAsiaTheme="minorEastAsia" w:cstheme="minorBidi"/>
                <w:i w:val="0"/>
                <w:iCs w:val="0"/>
                <w:noProof/>
                <w:color w:val="auto"/>
                <w:kern w:val="2"/>
                <w:sz w:val="24"/>
                <w:szCs w:val="24"/>
                <w14:ligatures w14:val="standardContextual"/>
              </w:rPr>
              <w:tab/>
            </w:r>
            <w:r w:rsidRPr="006F745C">
              <w:rPr>
                <w:rStyle w:val="Hyperlink"/>
                <w:rFonts w:ascii="Arial" w:hAnsi="Arial" w:cs="Arial"/>
                <w:noProof/>
              </w:rPr>
              <w:t>Procedures to assess efficacy</w:t>
            </w:r>
            <w:r>
              <w:rPr>
                <w:noProof/>
                <w:webHidden/>
              </w:rPr>
              <w:tab/>
            </w:r>
            <w:r>
              <w:rPr>
                <w:noProof/>
                <w:webHidden/>
              </w:rPr>
              <w:fldChar w:fldCharType="begin"/>
            </w:r>
            <w:r>
              <w:rPr>
                <w:noProof/>
                <w:webHidden/>
              </w:rPr>
              <w:instrText xml:space="preserve"> PAGEREF _Toc141790030 \h </w:instrText>
            </w:r>
            <w:r>
              <w:rPr>
                <w:noProof/>
                <w:webHidden/>
              </w:rPr>
            </w:r>
            <w:r>
              <w:rPr>
                <w:noProof/>
                <w:webHidden/>
              </w:rPr>
              <w:fldChar w:fldCharType="separate"/>
            </w:r>
            <w:r>
              <w:rPr>
                <w:noProof/>
                <w:webHidden/>
              </w:rPr>
              <w:t>3</w:t>
            </w:r>
            <w:r>
              <w:rPr>
                <w:noProof/>
                <w:webHidden/>
              </w:rPr>
              <w:fldChar w:fldCharType="end"/>
            </w:r>
          </w:hyperlink>
        </w:p>
        <w:p w14:paraId="718421F8" w14:textId="32DBC765" w:rsidR="00386EBD" w:rsidRDefault="00386EBD">
          <w:pPr>
            <w:pStyle w:val="TOC3"/>
            <w:tabs>
              <w:tab w:val="left" w:pos="1200"/>
              <w:tab w:val="right" w:leader="dot" w:pos="9350"/>
            </w:tabs>
            <w:rPr>
              <w:rFonts w:eastAsiaTheme="minorEastAsia" w:cstheme="minorBidi"/>
              <w:i w:val="0"/>
              <w:iCs w:val="0"/>
              <w:noProof/>
              <w:color w:val="auto"/>
              <w:kern w:val="2"/>
              <w:sz w:val="24"/>
              <w:szCs w:val="24"/>
              <w14:ligatures w14:val="standardContextual"/>
            </w:rPr>
          </w:pPr>
          <w:hyperlink w:anchor="_Toc141790031" w:history="1">
            <w:r w:rsidRPr="006F745C">
              <w:rPr>
                <w:rStyle w:val="Hyperlink"/>
                <w:rFonts w:ascii="Arial" w:hAnsi="Arial" w:cs="Arial"/>
                <w:noProof/>
              </w:rPr>
              <w:t>2.5.8</w:t>
            </w:r>
            <w:r>
              <w:rPr>
                <w:rFonts w:eastAsiaTheme="minorEastAsia" w:cstheme="minorBidi"/>
                <w:i w:val="0"/>
                <w:iCs w:val="0"/>
                <w:noProof/>
                <w:color w:val="auto"/>
                <w:kern w:val="2"/>
                <w:sz w:val="24"/>
                <w:szCs w:val="24"/>
                <w14:ligatures w14:val="standardContextual"/>
              </w:rPr>
              <w:tab/>
            </w:r>
            <w:r w:rsidRPr="006F745C">
              <w:rPr>
                <w:rStyle w:val="Hyperlink"/>
                <w:rFonts w:ascii="Arial" w:hAnsi="Arial" w:cs="Arial"/>
                <w:noProof/>
              </w:rPr>
              <w:t>Procedures to assess safety</w:t>
            </w:r>
            <w:r>
              <w:rPr>
                <w:noProof/>
                <w:webHidden/>
              </w:rPr>
              <w:tab/>
            </w:r>
            <w:r>
              <w:rPr>
                <w:noProof/>
                <w:webHidden/>
              </w:rPr>
              <w:fldChar w:fldCharType="begin"/>
            </w:r>
            <w:r>
              <w:rPr>
                <w:noProof/>
                <w:webHidden/>
              </w:rPr>
              <w:instrText xml:space="preserve"> PAGEREF _Toc141790031 \h </w:instrText>
            </w:r>
            <w:r>
              <w:rPr>
                <w:noProof/>
                <w:webHidden/>
              </w:rPr>
            </w:r>
            <w:r>
              <w:rPr>
                <w:noProof/>
                <w:webHidden/>
              </w:rPr>
              <w:fldChar w:fldCharType="separate"/>
            </w:r>
            <w:r>
              <w:rPr>
                <w:noProof/>
                <w:webHidden/>
              </w:rPr>
              <w:t>4</w:t>
            </w:r>
            <w:r>
              <w:rPr>
                <w:noProof/>
                <w:webHidden/>
              </w:rPr>
              <w:fldChar w:fldCharType="end"/>
            </w:r>
          </w:hyperlink>
        </w:p>
        <w:p w14:paraId="75181336" w14:textId="22AF2932" w:rsidR="00386EBD" w:rsidRDefault="00386EBD">
          <w:pPr>
            <w:pStyle w:val="TOC3"/>
            <w:tabs>
              <w:tab w:val="left" w:pos="1200"/>
              <w:tab w:val="right" w:leader="dot" w:pos="9350"/>
            </w:tabs>
            <w:rPr>
              <w:rFonts w:eastAsiaTheme="minorEastAsia" w:cstheme="minorBidi"/>
              <w:i w:val="0"/>
              <w:iCs w:val="0"/>
              <w:noProof/>
              <w:color w:val="auto"/>
              <w:kern w:val="2"/>
              <w:sz w:val="24"/>
              <w:szCs w:val="24"/>
              <w14:ligatures w14:val="standardContextual"/>
            </w:rPr>
          </w:pPr>
          <w:hyperlink w:anchor="_Toc141790032" w:history="1">
            <w:r w:rsidRPr="006F745C">
              <w:rPr>
                <w:rStyle w:val="Hyperlink"/>
                <w:rFonts w:ascii="Arial" w:hAnsi="Arial" w:cs="Arial"/>
                <w:noProof/>
              </w:rPr>
              <w:t>2.5.9</w:t>
            </w:r>
            <w:r>
              <w:rPr>
                <w:rFonts w:eastAsiaTheme="minorEastAsia" w:cstheme="minorBidi"/>
                <w:i w:val="0"/>
                <w:iCs w:val="0"/>
                <w:noProof/>
                <w:color w:val="auto"/>
                <w:kern w:val="2"/>
                <w:sz w:val="24"/>
                <w:szCs w:val="24"/>
                <w14:ligatures w14:val="standardContextual"/>
              </w:rPr>
              <w:tab/>
            </w:r>
            <w:r w:rsidRPr="006F745C">
              <w:rPr>
                <w:rStyle w:val="Hyperlink"/>
                <w:rFonts w:ascii="Arial" w:hAnsi="Arial" w:cs="Arial"/>
                <w:noProof/>
              </w:rPr>
              <w:t>Schedule of study visits</w:t>
            </w:r>
            <w:r>
              <w:rPr>
                <w:noProof/>
                <w:webHidden/>
              </w:rPr>
              <w:tab/>
            </w:r>
            <w:r>
              <w:rPr>
                <w:noProof/>
                <w:webHidden/>
              </w:rPr>
              <w:fldChar w:fldCharType="begin"/>
            </w:r>
            <w:r>
              <w:rPr>
                <w:noProof/>
                <w:webHidden/>
              </w:rPr>
              <w:instrText xml:space="preserve"> PAGEREF _Toc141790032 \h </w:instrText>
            </w:r>
            <w:r>
              <w:rPr>
                <w:noProof/>
                <w:webHidden/>
              </w:rPr>
            </w:r>
            <w:r>
              <w:rPr>
                <w:noProof/>
                <w:webHidden/>
              </w:rPr>
              <w:fldChar w:fldCharType="separate"/>
            </w:r>
            <w:r>
              <w:rPr>
                <w:noProof/>
                <w:webHidden/>
              </w:rPr>
              <w:t>4</w:t>
            </w:r>
            <w:r>
              <w:rPr>
                <w:noProof/>
                <w:webHidden/>
              </w:rPr>
              <w:fldChar w:fldCharType="end"/>
            </w:r>
          </w:hyperlink>
        </w:p>
        <w:p w14:paraId="37A60304" w14:textId="4C0CD754" w:rsidR="00386EBD" w:rsidRDefault="00386EBD">
          <w:pPr>
            <w:pStyle w:val="TOC2"/>
            <w:tabs>
              <w:tab w:val="left" w:pos="960"/>
              <w:tab w:val="right" w:leader="dot" w:pos="9350"/>
            </w:tabs>
            <w:rPr>
              <w:rFonts w:eastAsiaTheme="minorEastAsia" w:cstheme="minorBidi"/>
              <w:smallCaps w:val="0"/>
              <w:noProof/>
              <w:color w:val="auto"/>
              <w:kern w:val="2"/>
              <w:sz w:val="24"/>
              <w:szCs w:val="24"/>
              <w14:ligatures w14:val="standardContextual"/>
            </w:rPr>
          </w:pPr>
          <w:hyperlink w:anchor="_Toc141790033" w:history="1">
            <w:r w:rsidRPr="006F745C">
              <w:rPr>
                <w:rStyle w:val="Hyperlink"/>
                <w:rFonts w:ascii="Arial" w:hAnsi="Arial" w:cs="Arial"/>
                <w:noProof/>
              </w:rPr>
              <w:t>2.6</w:t>
            </w:r>
            <w:r>
              <w:rPr>
                <w:rFonts w:eastAsiaTheme="minorEastAsia" w:cstheme="minorBidi"/>
                <w:smallCaps w:val="0"/>
                <w:noProof/>
                <w:color w:val="auto"/>
                <w:kern w:val="2"/>
                <w:sz w:val="24"/>
                <w:szCs w:val="24"/>
                <w14:ligatures w14:val="standardContextual"/>
              </w:rPr>
              <w:tab/>
            </w:r>
            <w:r w:rsidRPr="006F745C">
              <w:rPr>
                <w:rStyle w:val="Hyperlink"/>
                <w:rFonts w:ascii="Arial" w:hAnsi="Arial" w:cs="Arial"/>
                <w:noProof/>
              </w:rPr>
              <w:t>Study outcome evaluations</w:t>
            </w:r>
            <w:r>
              <w:rPr>
                <w:noProof/>
                <w:webHidden/>
              </w:rPr>
              <w:tab/>
            </w:r>
            <w:r>
              <w:rPr>
                <w:noProof/>
                <w:webHidden/>
              </w:rPr>
              <w:fldChar w:fldCharType="begin"/>
            </w:r>
            <w:r>
              <w:rPr>
                <w:noProof/>
                <w:webHidden/>
              </w:rPr>
              <w:instrText xml:space="preserve"> PAGEREF _Toc141790033 \h </w:instrText>
            </w:r>
            <w:r>
              <w:rPr>
                <w:noProof/>
                <w:webHidden/>
              </w:rPr>
            </w:r>
            <w:r>
              <w:rPr>
                <w:noProof/>
                <w:webHidden/>
              </w:rPr>
              <w:fldChar w:fldCharType="separate"/>
            </w:r>
            <w:r>
              <w:rPr>
                <w:noProof/>
                <w:webHidden/>
              </w:rPr>
              <w:t>4</w:t>
            </w:r>
            <w:r>
              <w:rPr>
                <w:noProof/>
                <w:webHidden/>
              </w:rPr>
              <w:fldChar w:fldCharType="end"/>
            </w:r>
          </w:hyperlink>
        </w:p>
        <w:p w14:paraId="76CE88CA" w14:textId="24C137B9" w:rsidR="00386EBD" w:rsidRDefault="00386EBD">
          <w:pPr>
            <w:pStyle w:val="TOC3"/>
            <w:tabs>
              <w:tab w:val="left" w:pos="1200"/>
              <w:tab w:val="right" w:leader="dot" w:pos="9350"/>
            </w:tabs>
            <w:rPr>
              <w:rFonts w:eastAsiaTheme="minorEastAsia" w:cstheme="minorBidi"/>
              <w:i w:val="0"/>
              <w:iCs w:val="0"/>
              <w:noProof/>
              <w:color w:val="auto"/>
              <w:kern w:val="2"/>
              <w:sz w:val="24"/>
              <w:szCs w:val="24"/>
              <w14:ligatures w14:val="standardContextual"/>
            </w:rPr>
          </w:pPr>
          <w:hyperlink w:anchor="_Toc141790034" w:history="1">
            <w:r w:rsidRPr="006F745C">
              <w:rPr>
                <w:rStyle w:val="Hyperlink"/>
                <w:rFonts w:ascii="Arial" w:hAnsi="Arial" w:cs="Arial"/>
                <w:noProof/>
              </w:rPr>
              <w:t>2.6.1</w:t>
            </w:r>
            <w:r>
              <w:rPr>
                <w:rFonts w:eastAsiaTheme="minorEastAsia" w:cstheme="minorBidi"/>
                <w:i w:val="0"/>
                <w:iCs w:val="0"/>
                <w:noProof/>
                <w:color w:val="auto"/>
                <w:kern w:val="2"/>
                <w:sz w:val="24"/>
                <w:szCs w:val="24"/>
                <w14:ligatures w14:val="standardContextual"/>
              </w:rPr>
              <w:tab/>
            </w:r>
            <w:r w:rsidRPr="006F745C">
              <w:rPr>
                <w:rStyle w:val="Hyperlink"/>
                <w:rFonts w:ascii="Arial" w:hAnsi="Arial" w:cs="Arial"/>
                <w:noProof/>
              </w:rPr>
              <w:t>Study endpoints</w:t>
            </w:r>
            <w:r>
              <w:rPr>
                <w:noProof/>
                <w:webHidden/>
              </w:rPr>
              <w:tab/>
            </w:r>
            <w:r>
              <w:rPr>
                <w:noProof/>
                <w:webHidden/>
              </w:rPr>
              <w:fldChar w:fldCharType="begin"/>
            </w:r>
            <w:r>
              <w:rPr>
                <w:noProof/>
                <w:webHidden/>
              </w:rPr>
              <w:instrText xml:space="preserve"> PAGEREF _Toc141790034 \h </w:instrText>
            </w:r>
            <w:r>
              <w:rPr>
                <w:noProof/>
                <w:webHidden/>
              </w:rPr>
            </w:r>
            <w:r>
              <w:rPr>
                <w:noProof/>
                <w:webHidden/>
              </w:rPr>
              <w:fldChar w:fldCharType="separate"/>
            </w:r>
            <w:r>
              <w:rPr>
                <w:noProof/>
                <w:webHidden/>
              </w:rPr>
              <w:t>4</w:t>
            </w:r>
            <w:r>
              <w:rPr>
                <w:noProof/>
                <w:webHidden/>
              </w:rPr>
              <w:fldChar w:fldCharType="end"/>
            </w:r>
          </w:hyperlink>
        </w:p>
        <w:p w14:paraId="6C62B381" w14:textId="4C179A33" w:rsidR="00386EBD" w:rsidRDefault="00386EBD">
          <w:pPr>
            <w:pStyle w:val="TOC3"/>
            <w:tabs>
              <w:tab w:val="left" w:pos="1200"/>
              <w:tab w:val="right" w:leader="dot" w:pos="9350"/>
            </w:tabs>
            <w:rPr>
              <w:rFonts w:eastAsiaTheme="minorEastAsia" w:cstheme="minorBidi"/>
              <w:i w:val="0"/>
              <w:iCs w:val="0"/>
              <w:noProof/>
              <w:color w:val="auto"/>
              <w:kern w:val="2"/>
              <w:sz w:val="24"/>
              <w:szCs w:val="24"/>
              <w14:ligatures w14:val="standardContextual"/>
            </w:rPr>
          </w:pPr>
          <w:hyperlink w:anchor="_Toc141790035" w:history="1">
            <w:r w:rsidRPr="006F745C">
              <w:rPr>
                <w:rStyle w:val="Hyperlink"/>
                <w:rFonts w:ascii="Arial" w:hAnsi="Arial" w:cs="Arial"/>
                <w:noProof/>
              </w:rPr>
              <w:t>2.6.2</w:t>
            </w:r>
            <w:r>
              <w:rPr>
                <w:rFonts w:eastAsiaTheme="minorEastAsia" w:cstheme="minorBidi"/>
                <w:i w:val="0"/>
                <w:iCs w:val="0"/>
                <w:noProof/>
                <w:color w:val="auto"/>
                <w:kern w:val="2"/>
                <w:sz w:val="24"/>
                <w:szCs w:val="24"/>
                <w14:ligatures w14:val="standardContextual"/>
              </w:rPr>
              <w:tab/>
            </w:r>
            <w:r w:rsidRPr="006F745C">
              <w:rPr>
                <w:rStyle w:val="Hyperlink"/>
                <w:rFonts w:ascii="Arial" w:hAnsi="Arial" w:cs="Arial"/>
                <w:noProof/>
              </w:rPr>
              <w:t>Sample size determination</w:t>
            </w:r>
            <w:r>
              <w:rPr>
                <w:noProof/>
                <w:webHidden/>
              </w:rPr>
              <w:tab/>
            </w:r>
            <w:r>
              <w:rPr>
                <w:noProof/>
                <w:webHidden/>
              </w:rPr>
              <w:fldChar w:fldCharType="begin"/>
            </w:r>
            <w:r>
              <w:rPr>
                <w:noProof/>
                <w:webHidden/>
              </w:rPr>
              <w:instrText xml:space="preserve"> PAGEREF _Toc141790035 \h </w:instrText>
            </w:r>
            <w:r>
              <w:rPr>
                <w:noProof/>
                <w:webHidden/>
              </w:rPr>
            </w:r>
            <w:r>
              <w:rPr>
                <w:noProof/>
                <w:webHidden/>
              </w:rPr>
              <w:fldChar w:fldCharType="separate"/>
            </w:r>
            <w:r>
              <w:rPr>
                <w:noProof/>
                <w:webHidden/>
              </w:rPr>
              <w:t>4</w:t>
            </w:r>
            <w:r>
              <w:rPr>
                <w:noProof/>
                <w:webHidden/>
              </w:rPr>
              <w:fldChar w:fldCharType="end"/>
            </w:r>
          </w:hyperlink>
        </w:p>
        <w:p w14:paraId="218D3B19" w14:textId="2D0D292B" w:rsidR="00386EBD" w:rsidRDefault="00386EBD">
          <w:pPr>
            <w:pStyle w:val="TOC3"/>
            <w:tabs>
              <w:tab w:val="left" w:pos="1200"/>
              <w:tab w:val="right" w:leader="dot" w:pos="9350"/>
            </w:tabs>
            <w:rPr>
              <w:rFonts w:eastAsiaTheme="minorEastAsia" w:cstheme="minorBidi"/>
              <w:i w:val="0"/>
              <w:iCs w:val="0"/>
              <w:noProof/>
              <w:color w:val="auto"/>
              <w:kern w:val="2"/>
              <w:sz w:val="24"/>
              <w:szCs w:val="24"/>
              <w14:ligatures w14:val="standardContextual"/>
            </w:rPr>
          </w:pPr>
          <w:hyperlink w:anchor="_Toc141790036" w:history="1">
            <w:r w:rsidRPr="006F745C">
              <w:rPr>
                <w:rStyle w:val="Hyperlink"/>
                <w:rFonts w:ascii="Arial" w:hAnsi="Arial" w:cs="Arial"/>
                <w:noProof/>
              </w:rPr>
              <w:t>2.6.3</w:t>
            </w:r>
            <w:r>
              <w:rPr>
                <w:rFonts w:eastAsiaTheme="minorEastAsia" w:cstheme="minorBidi"/>
                <w:i w:val="0"/>
                <w:iCs w:val="0"/>
                <w:noProof/>
                <w:color w:val="auto"/>
                <w:kern w:val="2"/>
                <w:sz w:val="24"/>
                <w:szCs w:val="24"/>
                <w14:ligatures w14:val="standardContextual"/>
              </w:rPr>
              <w:tab/>
            </w:r>
            <w:r w:rsidRPr="006F745C">
              <w:rPr>
                <w:rStyle w:val="Hyperlink"/>
                <w:rFonts w:ascii="Arial" w:hAnsi="Arial" w:cs="Arial"/>
                <w:noProof/>
              </w:rPr>
              <w:t>Outcome data and data analysis</w:t>
            </w:r>
            <w:r>
              <w:rPr>
                <w:noProof/>
                <w:webHidden/>
              </w:rPr>
              <w:tab/>
            </w:r>
            <w:r>
              <w:rPr>
                <w:noProof/>
                <w:webHidden/>
              </w:rPr>
              <w:fldChar w:fldCharType="begin"/>
            </w:r>
            <w:r>
              <w:rPr>
                <w:noProof/>
                <w:webHidden/>
              </w:rPr>
              <w:instrText xml:space="preserve"> PAGEREF _Toc141790036 \h </w:instrText>
            </w:r>
            <w:r>
              <w:rPr>
                <w:noProof/>
                <w:webHidden/>
              </w:rPr>
            </w:r>
            <w:r>
              <w:rPr>
                <w:noProof/>
                <w:webHidden/>
              </w:rPr>
              <w:fldChar w:fldCharType="separate"/>
            </w:r>
            <w:r>
              <w:rPr>
                <w:noProof/>
                <w:webHidden/>
              </w:rPr>
              <w:t>4</w:t>
            </w:r>
            <w:r>
              <w:rPr>
                <w:noProof/>
                <w:webHidden/>
              </w:rPr>
              <w:fldChar w:fldCharType="end"/>
            </w:r>
          </w:hyperlink>
        </w:p>
        <w:p w14:paraId="422102D3" w14:textId="7634C109" w:rsidR="00386EBD" w:rsidRDefault="00386EBD">
          <w:pPr>
            <w:pStyle w:val="TOC3"/>
            <w:tabs>
              <w:tab w:val="left" w:pos="1200"/>
              <w:tab w:val="right" w:leader="dot" w:pos="9350"/>
            </w:tabs>
            <w:rPr>
              <w:rFonts w:eastAsiaTheme="minorEastAsia" w:cstheme="minorBidi"/>
              <w:i w:val="0"/>
              <w:iCs w:val="0"/>
              <w:noProof/>
              <w:color w:val="auto"/>
              <w:kern w:val="2"/>
              <w:sz w:val="24"/>
              <w:szCs w:val="24"/>
              <w14:ligatures w14:val="standardContextual"/>
            </w:rPr>
          </w:pPr>
          <w:hyperlink w:anchor="_Toc141790037" w:history="1">
            <w:r w:rsidRPr="006F745C">
              <w:rPr>
                <w:rStyle w:val="Hyperlink"/>
                <w:rFonts w:ascii="Arial" w:hAnsi="Arial" w:cs="Arial"/>
                <w:noProof/>
              </w:rPr>
              <w:t>2.6.4</w:t>
            </w:r>
            <w:r>
              <w:rPr>
                <w:rFonts w:eastAsiaTheme="minorEastAsia" w:cstheme="minorBidi"/>
                <w:i w:val="0"/>
                <w:iCs w:val="0"/>
                <w:noProof/>
                <w:color w:val="auto"/>
                <w:kern w:val="2"/>
                <w:sz w:val="24"/>
                <w:szCs w:val="24"/>
                <w14:ligatures w14:val="standardContextual"/>
              </w:rPr>
              <w:tab/>
            </w:r>
            <w:r w:rsidRPr="006F745C">
              <w:rPr>
                <w:rStyle w:val="Hyperlink"/>
                <w:rFonts w:ascii="Arial" w:hAnsi="Arial" w:cs="Arial"/>
                <w:noProof/>
              </w:rPr>
              <w:t>Data and Safety Monitoring Committee</w:t>
            </w:r>
            <w:r>
              <w:rPr>
                <w:noProof/>
                <w:webHidden/>
              </w:rPr>
              <w:tab/>
            </w:r>
            <w:r>
              <w:rPr>
                <w:noProof/>
                <w:webHidden/>
              </w:rPr>
              <w:fldChar w:fldCharType="begin"/>
            </w:r>
            <w:r>
              <w:rPr>
                <w:noProof/>
                <w:webHidden/>
              </w:rPr>
              <w:instrText xml:space="preserve"> PAGEREF _Toc141790037 \h </w:instrText>
            </w:r>
            <w:r>
              <w:rPr>
                <w:noProof/>
                <w:webHidden/>
              </w:rPr>
            </w:r>
            <w:r>
              <w:rPr>
                <w:noProof/>
                <w:webHidden/>
              </w:rPr>
              <w:fldChar w:fldCharType="separate"/>
            </w:r>
            <w:r>
              <w:rPr>
                <w:noProof/>
                <w:webHidden/>
              </w:rPr>
              <w:t>4</w:t>
            </w:r>
            <w:r>
              <w:rPr>
                <w:noProof/>
                <w:webHidden/>
              </w:rPr>
              <w:fldChar w:fldCharType="end"/>
            </w:r>
          </w:hyperlink>
        </w:p>
        <w:p w14:paraId="07764334" w14:textId="16A5C21F" w:rsidR="00386EBD" w:rsidRDefault="00386EBD">
          <w:pPr>
            <w:pStyle w:val="TOC1"/>
            <w:rPr>
              <w:rFonts w:eastAsiaTheme="minorEastAsia" w:cstheme="minorBidi"/>
              <w:b w:val="0"/>
              <w:bCs w:val="0"/>
              <w:caps w:val="0"/>
              <w:noProof/>
              <w:color w:val="auto"/>
              <w:kern w:val="2"/>
              <w:sz w:val="24"/>
              <w:szCs w:val="24"/>
              <w14:ligatures w14:val="standardContextual"/>
            </w:rPr>
          </w:pPr>
          <w:hyperlink w:anchor="_Toc141790038" w:history="1">
            <w:r w:rsidRPr="006F745C">
              <w:rPr>
                <w:rStyle w:val="Hyperlink"/>
                <w:rFonts w:ascii="Arial" w:hAnsi="Arial" w:cs="Arial"/>
                <w:smallCaps/>
                <w:noProof/>
              </w:rPr>
              <w:t>3.0</w:t>
            </w:r>
            <w:r>
              <w:rPr>
                <w:rFonts w:eastAsiaTheme="minorEastAsia" w:cstheme="minorBidi"/>
                <w:b w:val="0"/>
                <w:bCs w:val="0"/>
                <w:caps w:val="0"/>
                <w:noProof/>
                <w:color w:val="auto"/>
                <w:kern w:val="2"/>
                <w:sz w:val="24"/>
                <w:szCs w:val="24"/>
                <w14:ligatures w14:val="standardContextual"/>
              </w:rPr>
              <w:tab/>
            </w:r>
            <w:r w:rsidRPr="006F745C">
              <w:rPr>
                <w:rStyle w:val="Hyperlink"/>
                <w:rFonts w:ascii="Arial" w:hAnsi="Arial" w:cs="Arial"/>
                <w:smallCaps/>
                <w:noProof/>
              </w:rPr>
              <w:t>RISK ANALYSIS</w:t>
            </w:r>
            <w:r>
              <w:rPr>
                <w:noProof/>
                <w:webHidden/>
              </w:rPr>
              <w:tab/>
            </w:r>
            <w:r>
              <w:rPr>
                <w:noProof/>
                <w:webHidden/>
              </w:rPr>
              <w:fldChar w:fldCharType="begin"/>
            </w:r>
            <w:r>
              <w:rPr>
                <w:noProof/>
                <w:webHidden/>
              </w:rPr>
              <w:instrText xml:space="preserve"> PAGEREF _Toc141790038 \h </w:instrText>
            </w:r>
            <w:r>
              <w:rPr>
                <w:noProof/>
                <w:webHidden/>
              </w:rPr>
            </w:r>
            <w:r>
              <w:rPr>
                <w:noProof/>
                <w:webHidden/>
              </w:rPr>
              <w:fldChar w:fldCharType="separate"/>
            </w:r>
            <w:r>
              <w:rPr>
                <w:noProof/>
                <w:webHidden/>
              </w:rPr>
              <w:t>4</w:t>
            </w:r>
            <w:r>
              <w:rPr>
                <w:noProof/>
                <w:webHidden/>
              </w:rPr>
              <w:fldChar w:fldCharType="end"/>
            </w:r>
          </w:hyperlink>
        </w:p>
        <w:p w14:paraId="5EFCE09B" w14:textId="46A42820" w:rsidR="00386EBD" w:rsidRDefault="00386EBD">
          <w:pPr>
            <w:pStyle w:val="TOC2"/>
            <w:tabs>
              <w:tab w:val="left" w:pos="960"/>
              <w:tab w:val="right" w:leader="dot" w:pos="9350"/>
            </w:tabs>
            <w:rPr>
              <w:rFonts w:eastAsiaTheme="minorEastAsia" w:cstheme="minorBidi"/>
              <w:smallCaps w:val="0"/>
              <w:noProof/>
              <w:color w:val="auto"/>
              <w:kern w:val="2"/>
              <w:sz w:val="24"/>
              <w:szCs w:val="24"/>
              <w14:ligatures w14:val="standardContextual"/>
            </w:rPr>
          </w:pPr>
          <w:hyperlink w:anchor="_Toc141790039" w:history="1">
            <w:r w:rsidRPr="006F745C">
              <w:rPr>
                <w:rStyle w:val="Hyperlink"/>
                <w:rFonts w:ascii="Arial" w:hAnsi="Arial" w:cs="Arial"/>
                <w:noProof/>
              </w:rPr>
              <w:t>3.1</w:t>
            </w:r>
            <w:r>
              <w:rPr>
                <w:rFonts w:eastAsiaTheme="minorEastAsia" w:cstheme="minorBidi"/>
                <w:smallCaps w:val="0"/>
                <w:noProof/>
                <w:color w:val="auto"/>
                <w:kern w:val="2"/>
                <w:sz w:val="24"/>
                <w:szCs w:val="24"/>
                <w14:ligatures w14:val="standardContextual"/>
              </w:rPr>
              <w:tab/>
            </w:r>
            <w:r w:rsidRPr="006F745C">
              <w:rPr>
                <w:rStyle w:val="Hyperlink"/>
                <w:rFonts w:ascii="Arial" w:hAnsi="Arial" w:cs="Arial"/>
                <w:noProof/>
              </w:rPr>
              <w:t>Anticipated risks</w:t>
            </w:r>
            <w:r>
              <w:rPr>
                <w:noProof/>
                <w:webHidden/>
              </w:rPr>
              <w:tab/>
            </w:r>
            <w:r>
              <w:rPr>
                <w:noProof/>
                <w:webHidden/>
              </w:rPr>
              <w:fldChar w:fldCharType="begin"/>
            </w:r>
            <w:r>
              <w:rPr>
                <w:noProof/>
                <w:webHidden/>
              </w:rPr>
              <w:instrText xml:space="preserve"> PAGEREF _Toc141790039 \h </w:instrText>
            </w:r>
            <w:r>
              <w:rPr>
                <w:noProof/>
                <w:webHidden/>
              </w:rPr>
            </w:r>
            <w:r>
              <w:rPr>
                <w:noProof/>
                <w:webHidden/>
              </w:rPr>
              <w:fldChar w:fldCharType="separate"/>
            </w:r>
            <w:r>
              <w:rPr>
                <w:noProof/>
                <w:webHidden/>
              </w:rPr>
              <w:t>4</w:t>
            </w:r>
            <w:r>
              <w:rPr>
                <w:noProof/>
                <w:webHidden/>
              </w:rPr>
              <w:fldChar w:fldCharType="end"/>
            </w:r>
          </w:hyperlink>
        </w:p>
        <w:p w14:paraId="2641756C" w14:textId="38931A5D" w:rsidR="00386EBD" w:rsidRDefault="00386EBD">
          <w:pPr>
            <w:pStyle w:val="TOC2"/>
            <w:tabs>
              <w:tab w:val="left" w:pos="960"/>
              <w:tab w:val="right" w:leader="dot" w:pos="9350"/>
            </w:tabs>
            <w:rPr>
              <w:rFonts w:eastAsiaTheme="minorEastAsia" w:cstheme="minorBidi"/>
              <w:smallCaps w:val="0"/>
              <w:noProof/>
              <w:color w:val="auto"/>
              <w:kern w:val="2"/>
              <w:sz w:val="24"/>
              <w:szCs w:val="24"/>
              <w14:ligatures w14:val="standardContextual"/>
            </w:rPr>
          </w:pPr>
          <w:hyperlink w:anchor="_Toc141790040" w:history="1">
            <w:r w:rsidRPr="006F745C">
              <w:rPr>
                <w:rStyle w:val="Hyperlink"/>
                <w:rFonts w:ascii="Arial" w:hAnsi="Arial" w:cs="Arial"/>
                <w:noProof/>
              </w:rPr>
              <w:t>3.2</w:t>
            </w:r>
            <w:r>
              <w:rPr>
                <w:rFonts w:eastAsiaTheme="minorEastAsia" w:cstheme="minorBidi"/>
                <w:smallCaps w:val="0"/>
                <w:noProof/>
                <w:color w:val="auto"/>
                <w:kern w:val="2"/>
                <w:sz w:val="24"/>
                <w:szCs w:val="24"/>
                <w14:ligatures w14:val="standardContextual"/>
              </w:rPr>
              <w:tab/>
            </w:r>
            <w:r w:rsidRPr="006F745C">
              <w:rPr>
                <w:rStyle w:val="Hyperlink"/>
                <w:rFonts w:ascii="Arial" w:hAnsi="Arial" w:cs="Arial"/>
                <w:noProof/>
              </w:rPr>
              <w:t>Adverse event reporting</w:t>
            </w:r>
            <w:r>
              <w:rPr>
                <w:noProof/>
                <w:webHidden/>
              </w:rPr>
              <w:tab/>
            </w:r>
            <w:r>
              <w:rPr>
                <w:noProof/>
                <w:webHidden/>
              </w:rPr>
              <w:fldChar w:fldCharType="begin"/>
            </w:r>
            <w:r>
              <w:rPr>
                <w:noProof/>
                <w:webHidden/>
              </w:rPr>
              <w:instrText xml:space="preserve"> PAGEREF _Toc141790040 \h </w:instrText>
            </w:r>
            <w:r>
              <w:rPr>
                <w:noProof/>
                <w:webHidden/>
              </w:rPr>
            </w:r>
            <w:r>
              <w:rPr>
                <w:noProof/>
                <w:webHidden/>
              </w:rPr>
              <w:fldChar w:fldCharType="separate"/>
            </w:r>
            <w:r>
              <w:rPr>
                <w:noProof/>
                <w:webHidden/>
              </w:rPr>
              <w:t>5</w:t>
            </w:r>
            <w:r>
              <w:rPr>
                <w:noProof/>
                <w:webHidden/>
              </w:rPr>
              <w:fldChar w:fldCharType="end"/>
            </w:r>
          </w:hyperlink>
        </w:p>
        <w:p w14:paraId="38428547" w14:textId="66BDF0D4" w:rsidR="00386EBD" w:rsidRDefault="00386EBD">
          <w:pPr>
            <w:pStyle w:val="TOC3"/>
            <w:tabs>
              <w:tab w:val="left" w:pos="1200"/>
              <w:tab w:val="right" w:leader="dot" w:pos="9350"/>
            </w:tabs>
            <w:rPr>
              <w:rFonts w:eastAsiaTheme="minorEastAsia" w:cstheme="minorBidi"/>
              <w:i w:val="0"/>
              <w:iCs w:val="0"/>
              <w:noProof/>
              <w:color w:val="auto"/>
              <w:kern w:val="2"/>
              <w:sz w:val="24"/>
              <w:szCs w:val="24"/>
              <w14:ligatures w14:val="standardContextual"/>
            </w:rPr>
          </w:pPr>
          <w:hyperlink w:anchor="_Toc141790041" w:history="1">
            <w:r w:rsidRPr="006F745C">
              <w:rPr>
                <w:rStyle w:val="Hyperlink"/>
                <w:rFonts w:ascii="Arial" w:hAnsi="Arial" w:cs="Arial"/>
                <w:noProof/>
              </w:rPr>
              <w:t>3.2.1</w:t>
            </w:r>
            <w:r>
              <w:rPr>
                <w:rFonts w:eastAsiaTheme="minorEastAsia" w:cstheme="minorBidi"/>
                <w:i w:val="0"/>
                <w:iCs w:val="0"/>
                <w:noProof/>
                <w:color w:val="auto"/>
                <w:kern w:val="2"/>
                <w:sz w:val="24"/>
                <w:szCs w:val="24"/>
                <w14:ligatures w14:val="standardContextual"/>
              </w:rPr>
              <w:tab/>
            </w:r>
            <w:r w:rsidRPr="006F745C">
              <w:rPr>
                <w:rStyle w:val="Hyperlink"/>
                <w:rFonts w:ascii="Arial" w:hAnsi="Arial" w:cs="Arial"/>
                <w:noProof/>
              </w:rPr>
              <w:t>Adverse event definitions</w:t>
            </w:r>
            <w:r>
              <w:rPr>
                <w:noProof/>
                <w:webHidden/>
              </w:rPr>
              <w:tab/>
            </w:r>
            <w:r>
              <w:rPr>
                <w:noProof/>
                <w:webHidden/>
              </w:rPr>
              <w:fldChar w:fldCharType="begin"/>
            </w:r>
            <w:r>
              <w:rPr>
                <w:noProof/>
                <w:webHidden/>
              </w:rPr>
              <w:instrText xml:space="preserve"> PAGEREF _Toc141790041 \h </w:instrText>
            </w:r>
            <w:r>
              <w:rPr>
                <w:noProof/>
                <w:webHidden/>
              </w:rPr>
            </w:r>
            <w:r>
              <w:rPr>
                <w:noProof/>
                <w:webHidden/>
              </w:rPr>
              <w:fldChar w:fldCharType="separate"/>
            </w:r>
            <w:r>
              <w:rPr>
                <w:noProof/>
                <w:webHidden/>
              </w:rPr>
              <w:t>5</w:t>
            </w:r>
            <w:r>
              <w:rPr>
                <w:noProof/>
                <w:webHidden/>
              </w:rPr>
              <w:fldChar w:fldCharType="end"/>
            </w:r>
          </w:hyperlink>
        </w:p>
        <w:p w14:paraId="6AFFD4D9" w14:textId="087D98F3" w:rsidR="00386EBD" w:rsidRDefault="00386EBD">
          <w:pPr>
            <w:pStyle w:val="TOC3"/>
            <w:tabs>
              <w:tab w:val="left" w:pos="1440"/>
              <w:tab w:val="right" w:leader="dot" w:pos="9350"/>
            </w:tabs>
            <w:rPr>
              <w:rFonts w:eastAsiaTheme="minorEastAsia" w:cstheme="minorBidi"/>
              <w:i w:val="0"/>
              <w:iCs w:val="0"/>
              <w:noProof/>
              <w:color w:val="auto"/>
              <w:kern w:val="2"/>
              <w:sz w:val="24"/>
              <w:szCs w:val="24"/>
              <w14:ligatures w14:val="standardContextual"/>
            </w:rPr>
          </w:pPr>
          <w:hyperlink w:anchor="_Toc141790042" w:history="1">
            <w:r w:rsidRPr="006F745C">
              <w:rPr>
                <w:rStyle w:val="Hyperlink"/>
                <w:rFonts w:ascii="Arial" w:hAnsi="Arial" w:cs="Arial"/>
                <w:noProof/>
              </w:rPr>
              <w:t xml:space="preserve">3.2.2 </w:t>
            </w:r>
            <w:r>
              <w:rPr>
                <w:rFonts w:eastAsiaTheme="minorEastAsia" w:cstheme="minorBidi"/>
                <w:i w:val="0"/>
                <w:iCs w:val="0"/>
                <w:noProof/>
                <w:color w:val="auto"/>
                <w:kern w:val="2"/>
                <w:sz w:val="24"/>
                <w:szCs w:val="24"/>
                <w14:ligatures w14:val="standardContextual"/>
              </w:rPr>
              <w:tab/>
            </w:r>
            <w:r w:rsidRPr="006F745C">
              <w:rPr>
                <w:rStyle w:val="Hyperlink"/>
                <w:rFonts w:ascii="Arial" w:hAnsi="Arial" w:cs="Arial"/>
                <w:noProof/>
              </w:rPr>
              <w:t>Eliciting adverse effect information</w:t>
            </w:r>
            <w:r>
              <w:rPr>
                <w:noProof/>
                <w:webHidden/>
              </w:rPr>
              <w:tab/>
            </w:r>
            <w:r>
              <w:rPr>
                <w:noProof/>
                <w:webHidden/>
              </w:rPr>
              <w:fldChar w:fldCharType="begin"/>
            </w:r>
            <w:r>
              <w:rPr>
                <w:noProof/>
                <w:webHidden/>
              </w:rPr>
              <w:instrText xml:space="preserve"> PAGEREF _Toc141790042 \h </w:instrText>
            </w:r>
            <w:r>
              <w:rPr>
                <w:noProof/>
                <w:webHidden/>
              </w:rPr>
            </w:r>
            <w:r>
              <w:rPr>
                <w:noProof/>
                <w:webHidden/>
              </w:rPr>
              <w:fldChar w:fldCharType="separate"/>
            </w:r>
            <w:r>
              <w:rPr>
                <w:noProof/>
                <w:webHidden/>
              </w:rPr>
              <w:t>5</w:t>
            </w:r>
            <w:r>
              <w:rPr>
                <w:noProof/>
                <w:webHidden/>
              </w:rPr>
              <w:fldChar w:fldCharType="end"/>
            </w:r>
          </w:hyperlink>
        </w:p>
        <w:p w14:paraId="739583C9" w14:textId="2127A8E8" w:rsidR="00386EBD" w:rsidRDefault="00386EBD">
          <w:pPr>
            <w:pStyle w:val="TOC3"/>
            <w:tabs>
              <w:tab w:val="left" w:pos="1440"/>
              <w:tab w:val="right" w:leader="dot" w:pos="9350"/>
            </w:tabs>
            <w:rPr>
              <w:rFonts w:eastAsiaTheme="minorEastAsia" w:cstheme="minorBidi"/>
              <w:i w:val="0"/>
              <w:iCs w:val="0"/>
              <w:noProof/>
              <w:color w:val="auto"/>
              <w:kern w:val="2"/>
              <w:sz w:val="24"/>
              <w:szCs w:val="24"/>
              <w14:ligatures w14:val="standardContextual"/>
            </w:rPr>
          </w:pPr>
          <w:hyperlink w:anchor="_Toc141790043" w:history="1">
            <w:r w:rsidRPr="006F745C">
              <w:rPr>
                <w:rStyle w:val="Hyperlink"/>
                <w:rFonts w:ascii="Arial" w:hAnsi="Arial" w:cs="Arial"/>
                <w:noProof/>
              </w:rPr>
              <w:t xml:space="preserve">3.2.3 </w:t>
            </w:r>
            <w:r>
              <w:rPr>
                <w:rFonts w:eastAsiaTheme="minorEastAsia" w:cstheme="minorBidi"/>
                <w:i w:val="0"/>
                <w:iCs w:val="0"/>
                <w:noProof/>
                <w:color w:val="auto"/>
                <w:kern w:val="2"/>
                <w:sz w:val="24"/>
                <w:szCs w:val="24"/>
                <w14:ligatures w14:val="standardContextual"/>
              </w:rPr>
              <w:tab/>
            </w:r>
            <w:r w:rsidRPr="006F745C">
              <w:rPr>
                <w:rStyle w:val="Hyperlink"/>
                <w:rFonts w:ascii="Arial" w:hAnsi="Arial" w:cs="Arial"/>
                <w:noProof/>
              </w:rPr>
              <w:t>Recording and assessment of adverse effects</w:t>
            </w:r>
            <w:r>
              <w:rPr>
                <w:noProof/>
                <w:webHidden/>
              </w:rPr>
              <w:tab/>
            </w:r>
            <w:r>
              <w:rPr>
                <w:noProof/>
                <w:webHidden/>
              </w:rPr>
              <w:fldChar w:fldCharType="begin"/>
            </w:r>
            <w:r>
              <w:rPr>
                <w:noProof/>
                <w:webHidden/>
              </w:rPr>
              <w:instrText xml:space="preserve"> PAGEREF _Toc141790043 \h </w:instrText>
            </w:r>
            <w:r>
              <w:rPr>
                <w:noProof/>
                <w:webHidden/>
              </w:rPr>
            </w:r>
            <w:r>
              <w:rPr>
                <w:noProof/>
                <w:webHidden/>
              </w:rPr>
              <w:fldChar w:fldCharType="separate"/>
            </w:r>
            <w:r>
              <w:rPr>
                <w:noProof/>
                <w:webHidden/>
              </w:rPr>
              <w:t>5</w:t>
            </w:r>
            <w:r>
              <w:rPr>
                <w:noProof/>
                <w:webHidden/>
              </w:rPr>
              <w:fldChar w:fldCharType="end"/>
            </w:r>
          </w:hyperlink>
        </w:p>
        <w:p w14:paraId="49EDB912" w14:textId="0746FDAA" w:rsidR="00386EBD" w:rsidRDefault="00386EBD">
          <w:pPr>
            <w:pStyle w:val="TOC3"/>
            <w:tabs>
              <w:tab w:val="left" w:pos="1200"/>
              <w:tab w:val="right" w:leader="dot" w:pos="9350"/>
            </w:tabs>
            <w:rPr>
              <w:rFonts w:eastAsiaTheme="minorEastAsia" w:cstheme="minorBidi"/>
              <w:i w:val="0"/>
              <w:iCs w:val="0"/>
              <w:noProof/>
              <w:color w:val="auto"/>
              <w:kern w:val="2"/>
              <w:sz w:val="24"/>
              <w:szCs w:val="24"/>
              <w14:ligatures w14:val="standardContextual"/>
            </w:rPr>
          </w:pPr>
          <w:hyperlink w:anchor="_Toc141790044" w:history="1">
            <w:r w:rsidRPr="006F745C">
              <w:rPr>
                <w:rStyle w:val="Hyperlink"/>
                <w:rFonts w:ascii="Arial" w:hAnsi="Arial" w:cs="Arial"/>
                <w:noProof/>
              </w:rPr>
              <w:t>3.2.4</w:t>
            </w:r>
            <w:r>
              <w:rPr>
                <w:rFonts w:eastAsiaTheme="minorEastAsia" w:cstheme="minorBidi"/>
                <w:i w:val="0"/>
                <w:iCs w:val="0"/>
                <w:noProof/>
                <w:color w:val="auto"/>
                <w:kern w:val="2"/>
                <w:sz w:val="24"/>
                <w:szCs w:val="24"/>
                <w14:ligatures w14:val="standardContextual"/>
              </w:rPr>
              <w:tab/>
            </w:r>
            <w:r w:rsidRPr="006F745C">
              <w:rPr>
                <w:rStyle w:val="Hyperlink"/>
                <w:rFonts w:ascii="Arial" w:hAnsi="Arial" w:cs="Arial"/>
                <w:noProof/>
              </w:rPr>
              <w:t>Abnormal test findings</w:t>
            </w:r>
            <w:r>
              <w:rPr>
                <w:noProof/>
                <w:webHidden/>
              </w:rPr>
              <w:tab/>
            </w:r>
            <w:r>
              <w:rPr>
                <w:noProof/>
                <w:webHidden/>
              </w:rPr>
              <w:fldChar w:fldCharType="begin"/>
            </w:r>
            <w:r>
              <w:rPr>
                <w:noProof/>
                <w:webHidden/>
              </w:rPr>
              <w:instrText xml:space="preserve"> PAGEREF _Toc141790044 \h </w:instrText>
            </w:r>
            <w:r>
              <w:rPr>
                <w:noProof/>
                <w:webHidden/>
              </w:rPr>
            </w:r>
            <w:r>
              <w:rPr>
                <w:noProof/>
                <w:webHidden/>
              </w:rPr>
              <w:fldChar w:fldCharType="separate"/>
            </w:r>
            <w:r>
              <w:rPr>
                <w:noProof/>
                <w:webHidden/>
              </w:rPr>
              <w:t>6</w:t>
            </w:r>
            <w:r>
              <w:rPr>
                <w:noProof/>
                <w:webHidden/>
              </w:rPr>
              <w:fldChar w:fldCharType="end"/>
            </w:r>
          </w:hyperlink>
        </w:p>
        <w:p w14:paraId="3FE1B58A" w14:textId="4CDF5E36" w:rsidR="00386EBD" w:rsidRDefault="00386EBD">
          <w:pPr>
            <w:pStyle w:val="TOC3"/>
            <w:tabs>
              <w:tab w:val="left" w:pos="1200"/>
              <w:tab w:val="right" w:leader="dot" w:pos="9350"/>
            </w:tabs>
            <w:rPr>
              <w:rFonts w:eastAsiaTheme="minorEastAsia" w:cstheme="minorBidi"/>
              <w:i w:val="0"/>
              <w:iCs w:val="0"/>
              <w:noProof/>
              <w:color w:val="auto"/>
              <w:kern w:val="2"/>
              <w:sz w:val="24"/>
              <w:szCs w:val="24"/>
              <w14:ligatures w14:val="standardContextual"/>
            </w:rPr>
          </w:pPr>
          <w:hyperlink w:anchor="_Toc141790045" w:history="1">
            <w:r w:rsidRPr="006F745C">
              <w:rPr>
                <w:rStyle w:val="Hyperlink"/>
                <w:rFonts w:ascii="Arial" w:hAnsi="Arial" w:cs="Arial"/>
                <w:noProof/>
              </w:rPr>
              <w:t>3.2.5</w:t>
            </w:r>
            <w:r>
              <w:rPr>
                <w:rFonts w:eastAsiaTheme="minorEastAsia" w:cstheme="minorBidi"/>
                <w:i w:val="0"/>
                <w:iCs w:val="0"/>
                <w:noProof/>
                <w:color w:val="auto"/>
                <w:kern w:val="2"/>
                <w:sz w:val="24"/>
                <w:szCs w:val="24"/>
                <w14:ligatures w14:val="standardContextual"/>
              </w:rPr>
              <w:tab/>
            </w:r>
            <w:r w:rsidRPr="006F745C">
              <w:rPr>
                <w:rStyle w:val="Hyperlink"/>
                <w:rFonts w:ascii="Arial" w:hAnsi="Arial" w:cs="Arial"/>
                <w:noProof/>
              </w:rPr>
              <w:t>Causality and severity assessment</w:t>
            </w:r>
            <w:r>
              <w:rPr>
                <w:noProof/>
                <w:webHidden/>
              </w:rPr>
              <w:tab/>
            </w:r>
            <w:r>
              <w:rPr>
                <w:noProof/>
                <w:webHidden/>
              </w:rPr>
              <w:fldChar w:fldCharType="begin"/>
            </w:r>
            <w:r>
              <w:rPr>
                <w:noProof/>
                <w:webHidden/>
              </w:rPr>
              <w:instrText xml:space="preserve"> PAGEREF _Toc141790045 \h </w:instrText>
            </w:r>
            <w:r>
              <w:rPr>
                <w:noProof/>
                <w:webHidden/>
              </w:rPr>
            </w:r>
            <w:r>
              <w:rPr>
                <w:noProof/>
                <w:webHidden/>
              </w:rPr>
              <w:fldChar w:fldCharType="separate"/>
            </w:r>
            <w:r>
              <w:rPr>
                <w:noProof/>
                <w:webHidden/>
              </w:rPr>
              <w:t>6</w:t>
            </w:r>
            <w:r>
              <w:rPr>
                <w:noProof/>
                <w:webHidden/>
              </w:rPr>
              <w:fldChar w:fldCharType="end"/>
            </w:r>
          </w:hyperlink>
        </w:p>
        <w:p w14:paraId="50FE4C58" w14:textId="2DA8FCCA" w:rsidR="00386EBD" w:rsidRDefault="00386EBD">
          <w:pPr>
            <w:pStyle w:val="TOC3"/>
            <w:tabs>
              <w:tab w:val="left" w:pos="1200"/>
              <w:tab w:val="right" w:leader="dot" w:pos="9350"/>
            </w:tabs>
            <w:rPr>
              <w:rFonts w:eastAsiaTheme="minorEastAsia" w:cstheme="minorBidi"/>
              <w:i w:val="0"/>
              <w:iCs w:val="0"/>
              <w:noProof/>
              <w:color w:val="auto"/>
              <w:kern w:val="2"/>
              <w:sz w:val="24"/>
              <w:szCs w:val="24"/>
              <w14:ligatures w14:val="standardContextual"/>
            </w:rPr>
          </w:pPr>
          <w:hyperlink w:anchor="_Toc141790046" w:history="1">
            <w:r w:rsidRPr="006F745C">
              <w:rPr>
                <w:rStyle w:val="Hyperlink"/>
                <w:rFonts w:ascii="Arial" w:hAnsi="Arial" w:cs="Arial"/>
                <w:noProof/>
              </w:rPr>
              <w:t>3.2.6</w:t>
            </w:r>
            <w:r>
              <w:rPr>
                <w:rFonts w:eastAsiaTheme="minorEastAsia" w:cstheme="minorBidi"/>
                <w:i w:val="0"/>
                <w:iCs w:val="0"/>
                <w:noProof/>
                <w:color w:val="auto"/>
                <w:kern w:val="2"/>
                <w:sz w:val="24"/>
                <w:szCs w:val="24"/>
                <w14:ligatures w14:val="standardContextual"/>
              </w:rPr>
              <w:tab/>
            </w:r>
            <w:r w:rsidRPr="006F745C">
              <w:rPr>
                <w:rStyle w:val="Hyperlink"/>
                <w:rFonts w:ascii="Arial" w:hAnsi="Arial" w:cs="Arial"/>
                <w:noProof/>
              </w:rPr>
              <w:t>Reporting adverse effects to the FDA</w:t>
            </w:r>
            <w:r>
              <w:rPr>
                <w:noProof/>
                <w:webHidden/>
              </w:rPr>
              <w:tab/>
            </w:r>
            <w:r>
              <w:rPr>
                <w:noProof/>
                <w:webHidden/>
              </w:rPr>
              <w:fldChar w:fldCharType="begin"/>
            </w:r>
            <w:r>
              <w:rPr>
                <w:noProof/>
                <w:webHidden/>
              </w:rPr>
              <w:instrText xml:space="preserve"> PAGEREF _Toc141790046 \h </w:instrText>
            </w:r>
            <w:r>
              <w:rPr>
                <w:noProof/>
                <w:webHidden/>
              </w:rPr>
            </w:r>
            <w:r>
              <w:rPr>
                <w:noProof/>
                <w:webHidden/>
              </w:rPr>
              <w:fldChar w:fldCharType="separate"/>
            </w:r>
            <w:r>
              <w:rPr>
                <w:noProof/>
                <w:webHidden/>
              </w:rPr>
              <w:t>6</w:t>
            </w:r>
            <w:r>
              <w:rPr>
                <w:noProof/>
                <w:webHidden/>
              </w:rPr>
              <w:fldChar w:fldCharType="end"/>
            </w:r>
          </w:hyperlink>
        </w:p>
        <w:p w14:paraId="46C3A44F" w14:textId="342160CF" w:rsidR="00386EBD" w:rsidRDefault="00386EBD">
          <w:pPr>
            <w:pStyle w:val="TOC3"/>
            <w:tabs>
              <w:tab w:val="left" w:pos="1200"/>
              <w:tab w:val="right" w:leader="dot" w:pos="9350"/>
            </w:tabs>
            <w:rPr>
              <w:rFonts w:eastAsiaTheme="minorEastAsia" w:cstheme="minorBidi"/>
              <w:i w:val="0"/>
              <w:iCs w:val="0"/>
              <w:noProof/>
              <w:color w:val="auto"/>
              <w:kern w:val="2"/>
              <w:sz w:val="24"/>
              <w:szCs w:val="24"/>
              <w14:ligatures w14:val="standardContextual"/>
            </w:rPr>
          </w:pPr>
          <w:hyperlink w:anchor="_Toc141790047" w:history="1">
            <w:r w:rsidRPr="006F745C">
              <w:rPr>
                <w:rStyle w:val="Hyperlink"/>
                <w:rFonts w:ascii="Arial" w:hAnsi="Arial" w:cs="Arial"/>
                <w:noProof/>
              </w:rPr>
              <w:t>3.2.5</w:t>
            </w:r>
            <w:r>
              <w:rPr>
                <w:rFonts w:eastAsiaTheme="minorEastAsia" w:cstheme="minorBidi"/>
                <w:i w:val="0"/>
                <w:iCs w:val="0"/>
                <w:noProof/>
                <w:color w:val="auto"/>
                <w:kern w:val="2"/>
                <w:sz w:val="24"/>
                <w:szCs w:val="24"/>
                <w14:ligatures w14:val="standardContextual"/>
              </w:rPr>
              <w:tab/>
            </w:r>
            <w:r w:rsidRPr="006F745C">
              <w:rPr>
                <w:rStyle w:val="Hyperlink"/>
                <w:rFonts w:ascii="Arial" w:hAnsi="Arial" w:cs="Arial"/>
                <w:noProof/>
              </w:rPr>
              <w:t>Reporting adverse effects to the responsible IRB</w:t>
            </w:r>
            <w:r>
              <w:rPr>
                <w:noProof/>
                <w:webHidden/>
              </w:rPr>
              <w:tab/>
            </w:r>
            <w:r>
              <w:rPr>
                <w:noProof/>
                <w:webHidden/>
              </w:rPr>
              <w:fldChar w:fldCharType="begin"/>
            </w:r>
            <w:r>
              <w:rPr>
                <w:noProof/>
                <w:webHidden/>
              </w:rPr>
              <w:instrText xml:space="preserve"> PAGEREF _Toc141790047 \h </w:instrText>
            </w:r>
            <w:r>
              <w:rPr>
                <w:noProof/>
                <w:webHidden/>
              </w:rPr>
            </w:r>
            <w:r>
              <w:rPr>
                <w:noProof/>
                <w:webHidden/>
              </w:rPr>
              <w:fldChar w:fldCharType="separate"/>
            </w:r>
            <w:r>
              <w:rPr>
                <w:noProof/>
                <w:webHidden/>
              </w:rPr>
              <w:t>7</w:t>
            </w:r>
            <w:r>
              <w:rPr>
                <w:noProof/>
                <w:webHidden/>
              </w:rPr>
              <w:fldChar w:fldCharType="end"/>
            </w:r>
          </w:hyperlink>
        </w:p>
        <w:p w14:paraId="5A834A75" w14:textId="08CB5681" w:rsidR="00386EBD" w:rsidRDefault="00386EBD">
          <w:pPr>
            <w:pStyle w:val="TOC2"/>
            <w:tabs>
              <w:tab w:val="left" w:pos="960"/>
              <w:tab w:val="right" w:leader="dot" w:pos="9350"/>
            </w:tabs>
            <w:rPr>
              <w:rFonts w:eastAsiaTheme="minorEastAsia" w:cstheme="minorBidi"/>
              <w:smallCaps w:val="0"/>
              <w:noProof/>
              <w:color w:val="auto"/>
              <w:kern w:val="2"/>
              <w:sz w:val="24"/>
              <w:szCs w:val="24"/>
              <w14:ligatures w14:val="standardContextual"/>
            </w:rPr>
          </w:pPr>
          <w:hyperlink w:anchor="_Toc141790048" w:history="1">
            <w:r w:rsidRPr="006F745C">
              <w:rPr>
                <w:rStyle w:val="Hyperlink"/>
                <w:rFonts w:ascii="Arial" w:hAnsi="Arial" w:cs="Arial"/>
                <w:noProof/>
              </w:rPr>
              <w:t>3.3</w:t>
            </w:r>
            <w:r>
              <w:rPr>
                <w:rFonts w:eastAsiaTheme="minorEastAsia" w:cstheme="minorBidi"/>
                <w:smallCaps w:val="0"/>
                <w:noProof/>
                <w:color w:val="auto"/>
                <w:kern w:val="2"/>
                <w:sz w:val="24"/>
                <w:szCs w:val="24"/>
                <w14:ligatures w14:val="standardContextual"/>
              </w:rPr>
              <w:tab/>
            </w:r>
            <w:r w:rsidRPr="006F745C">
              <w:rPr>
                <w:rStyle w:val="Hyperlink"/>
                <w:rFonts w:ascii="Arial" w:hAnsi="Arial" w:cs="Arial"/>
                <w:noProof/>
              </w:rPr>
              <w:t>Withdrawal of subjects due to adverse effects</w:t>
            </w:r>
            <w:r>
              <w:rPr>
                <w:noProof/>
                <w:webHidden/>
              </w:rPr>
              <w:tab/>
            </w:r>
            <w:r>
              <w:rPr>
                <w:noProof/>
                <w:webHidden/>
              </w:rPr>
              <w:fldChar w:fldCharType="begin"/>
            </w:r>
            <w:r>
              <w:rPr>
                <w:noProof/>
                <w:webHidden/>
              </w:rPr>
              <w:instrText xml:space="preserve"> PAGEREF _Toc141790048 \h </w:instrText>
            </w:r>
            <w:r>
              <w:rPr>
                <w:noProof/>
                <w:webHidden/>
              </w:rPr>
            </w:r>
            <w:r>
              <w:rPr>
                <w:noProof/>
                <w:webHidden/>
              </w:rPr>
              <w:fldChar w:fldCharType="separate"/>
            </w:r>
            <w:r>
              <w:rPr>
                <w:noProof/>
                <w:webHidden/>
              </w:rPr>
              <w:t>7</w:t>
            </w:r>
            <w:r>
              <w:rPr>
                <w:noProof/>
                <w:webHidden/>
              </w:rPr>
              <w:fldChar w:fldCharType="end"/>
            </w:r>
          </w:hyperlink>
        </w:p>
        <w:p w14:paraId="79CC4996" w14:textId="38ED811D" w:rsidR="00386EBD" w:rsidRDefault="00386EBD">
          <w:pPr>
            <w:pStyle w:val="TOC1"/>
            <w:rPr>
              <w:rFonts w:eastAsiaTheme="minorEastAsia" w:cstheme="minorBidi"/>
              <w:b w:val="0"/>
              <w:bCs w:val="0"/>
              <w:caps w:val="0"/>
              <w:noProof/>
              <w:color w:val="auto"/>
              <w:kern w:val="2"/>
              <w:sz w:val="24"/>
              <w:szCs w:val="24"/>
              <w14:ligatures w14:val="standardContextual"/>
            </w:rPr>
          </w:pPr>
          <w:hyperlink w:anchor="_Toc141790049" w:history="1">
            <w:r w:rsidRPr="006F745C">
              <w:rPr>
                <w:rStyle w:val="Hyperlink"/>
                <w:rFonts w:ascii="Arial" w:hAnsi="Arial" w:cs="Arial"/>
                <w:smallCaps/>
                <w:noProof/>
              </w:rPr>
              <w:t>4.0</w:t>
            </w:r>
            <w:r>
              <w:rPr>
                <w:rFonts w:eastAsiaTheme="minorEastAsia" w:cstheme="minorBidi"/>
                <w:b w:val="0"/>
                <w:bCs w:val="0"/>
                <w:caps w:val="0"/>
                <w:noProof/>
                <w:color w:val="auto"/>
                <w:kern w:val="2"/>
                <w:sz w:val="24"/>
                <w:szCs w:val="24"/>
                <w14:ligatures w14:val="standardContextual"/>
              </w:rPr>
              <w:tab/>
            </w:r>
            <w:r w:rsidRPr="006F745C">
              <w:rPr>
                <w:rStyle w:val="Hyperlink"/>
                <w:rFonts w:ascii="Arial" w:hAnsi="Arial" w:cs="Arial"/>
                <w:smallCaps/>
                <w:noProof/>
              </w:rPr>
              <w:t>DESCRIPTION OF THE INVESTIGATIONAL DEVICE</w:t>
            </w:r>
            <w:r>
              <w:rPr>
                <w:noProof/>
                <w:webHidden/>
              </w:rPr>
              <w:tab/>
            </w:r>
            <w:r>
              <w:rPr>
                <w:noProof/>
                <w:webHidden/>
              </w:rPr>
              <w:fldChar w:fldCharType="begin"/>
            </w:r>
            <w:r>
              <w:rPr>
                <w:noProof/>
                <w:webHidden/>
              </w:rPr>
              <w:instrText xml:space="preserve"> PAGEREF _Toc141790049 \h </w:instrText>
            </w:r>
            <w:r>
              <w:rPr>
                <w:noProof/>
                <w:webHidden/>
              </w:rPr>
            </w:r>
            <w:r>
              <w:rPr>
                <w:noProof/>
                <w:webHidden/>
              </w:rPr>
              <w:fldChar w:fldCharType="separate"/>
            </w:r>
            <w:r>
              <w:rPr>
                <w:noProof/>
                <w:webHidden/>
              </w:rPr>
              <w:t>7</w:t>
            </w:r>
            <w:r>
              <w:rPr>
                <w:noProof/>
                <w:webHidden/>
              </w:rPr>
              <w:fldChar w:fldCharType="end"/>
            </w:r>
          </w:hyperlink>
        </w:p>
        <w:p w14:paraId="2D2FEC97" w14:textId="1CF21C55" w:rsidR="00386EBD" w:rsidRDefault="00386EBD">
          <w:pPr>
            <w:pStyle w:val="TOC1"/>
            <w:rPr>
              <w:rFonts w:eastAsiaTheme="minorEastAsia" w:cstheme="minorBidi"/>
              <w:b w:val="0"/>
              <w:bCs w:val="0"/>
              <w:caps w:val="0"/>
              <w:noProof/>
              <w:color w:val="auto"/>
              <w:kern w:val="2"/>
              <w:sz w:val="24"/>
              <w:szCs w:val="24"/>
              <w14:ligatures w14:val="standardContextual"/>
            </w:rPr>
          </w:pPr>
          <w:hyperlink w:anchor="_Toc141790050" w:history="1">
            <w:r w:rsidRPr="006F745C">
              <w:rPr>
                <w:rStyle w:val="Hyperlink"/>
                <w:rFonts w:ascii="Arial" w:hAnsi="Arial" w:cs="Arial"/>
                <w:smallCaps/>
                <w:noProof/>
              </w:rPr>
              <w:t>5.0</w:t>
            </w:r>
            <w:r>
              <w:rPr>
                <w:rFonts w:eastAsiaTheme="minorEastAsia" w:cstheme="minorBidi"/>
                <w:b w:val="0"/>
                <w:bCs w:val="0"/>
                <w:caps w:val="0"/>
                <w:noProof/>
                <w:color w:val="auto"/>
                <w:kern w:val="2"/>
                <w:sz w:val="24"/>
                <w:szCs w:val="24"/>
                <w14:ligatures w14:val="standardContextual"/>
              </w:rPr>
              <w:tab/>
            </w:r>
            <w:r w:rsidRPr="006F745C">
              <w:rPr>
                <w:rStyle w:val="Hyperlink"/>
                <w:rFonts w:ascii="Arial" w:hAnsi="Arial" w:cs="Arial"/>
                <w:smallCaps/>
                <w:noProof/>
              </w:rPr>
              <w:t>MONITORING PROCEDURES</w:t>
            </w:r>
            <w:r>
              <w:rPr>
                <w:noProof/>
                <w:webHidden/>
              </w:rPr>
              <w:tab/>
            </w:r>
            <w:r>
              <w:rPr>
                <w:noProof/>
                <w:webHidden/>
              </w:rPr>
              <w:fldChar w:fldCharType="begin"/>
            </w:r>
            <w:r>
              <w:rPr>
                <w:noProof/>
                <w:webHidden/>
              </w:rPr>
              <w:instrText xml:space="preserve"> PAGEREF _Toc141790050 \h </w:instrText>
            </w:r>
            <w:r>
              <w:rPr>
                <w:noProof/>
                <w:webHidden/>
              </w:rPr>
            </w:r>
            <w:r>
              <w:rPr>
                <w:noProof/>
                <w:webHidden/>
              </w:rPr>
              <w:fldChar w:fldCharType="separate"/>
            </w:r>
            <w:r>
              <w:rPr>
                <w:noProof/>
                <w:webHidden/>
              </w:rPr>
              <w:t>8</w:t>
            </w:r>
            <w:r>
              <w:rPr>
                <w:noProof/>
                <w:webHidden/>
              </w:rPr>
              <w:fldChar w:fldCharType="end"/>
            </w:r>
          </w:hyperlink>
        </w:p>
        <w:p w14:paraId="22942251" w14:textId="718173AB" w:rsidR="00386EBD" w:rsidRDefault="00386EBD">
          <w:pPr>
            <w:pStyle w:val="TOC1"/>
            <w:rPr>
              <w:rFonts w:eastAsiaTheme="minorEastAsia" w:cstheme="minorBidi"/>
              <w:b w:val="0"/>
              <w:bCs w:val="0"/>
              <w:caps w:val="0"/>
              <w:noProof/>
              <w:color w:val="auto"/>
              <w:kern w:val="2"/>
              <w:sz w:val="24"/>
              <w:szCs w:val="24"/>
              <w14:ligatures w14:val="standardContextual"/>
            </w:rPr>
          </w:pPr>
          <w:hyperlink w:anchor="_Toc141790051" w:history="1">
            <w:r w:rsidRPr="006F745C">
              <w:rPr>
                <w:rStyle w:val="Hyperlink"/>
                <w:rFonts w:ascii="Arial" w:hAnsi="Arial" w:cs="Arial"/>
                <w:smallCaps/>
                <w:noProof/>
              </w:rPr>
              <w:t>6.0</w:t>
            </w:r>
            <w:r>
              <w:rPr>
                <w:rFonts w:eastAsiaTheme="minorEastAsia" w:cstheme="minorBidi"/>
                <w:b w:val="0"/>
                <w:bCs w:val="0"/>
                <w:caps w:val="0"/>
                <w:noProof/>
                <w:color w:val="auto"/>
                <w:kern w:val="2"/>
                <w:sz w:val="24"/>
                <w:szCs w:val="24"/>
                <w14:ligatures w14:val="standardContextual"/>
              </w:rPr>
              <w:tab/>
            </w:r>
            <w:r w:rsidRPr="006F745C">
              <w:rPr>
                <w:rStyle w:val="Hyperlink"/>
                <w:rFonts w:ascii="Arial" w:hAnsi="Arial" w:cs="Arial"/>
                <w:smallCaps/>
                <w:noProof/>
              </w:rPr>
              <w:t>LABELING</w:t>
            </w:r>
            <w:r>
              <w:rPr>
                <w:noProof/>
                <w:webHidden/>
              </w:rPr>
              <w:tab/>
            </w:r>
            <w:r>
              <w:rPr>
                <w:noProof/>
                <w:webHidden/>
              </w:rPr>
              <w:fldChar w:fldCharType="begin"/>
            </w:r>
            <w:r>
              <w:rPr>
                <w:noProof/>
                <w:webHidden/>
              </w:rPr>
              <w:instrText xml:space="preserve"> PAGEREF _Toc141790051 \h </w:instrText>
            </w:r>
            <w:r>
              <w:rPr>
                <w:noProof/>
                <w:webHidden/>
              </w:rPr>
            </w:r>
            <w:r>
              <w:rPr>
                <w:noProof/>
                <w:webHidden/>
              </w:rPr>
              <w:fldChar w:fldCharType="separate"/>
            </w:r>
            <w:r>
              <w:rPr>
                <w:noProof/>
                <w:webHidden/>
              </w:rPr>
              <w:t>8</w:t>
            </w:r>
            <w:r>
              <w:rPr>
                <w:noProof/>
                <w:webHidden/>
              </w:rPr>
              <w:fldChar w:fldCharType="end"/>
            </w:r>
          </w:hyperlink>
        </w:p>
        <w:p w14:paraId="27F53F84" w14:textId="7DA69471" w:rsidR="00386EBD" w:rsidRDefault="00386EBD">
          <w:pPr>
            <w:pStyle w:val="TOC1"/>
            <w:rPr>
              <w:rFonts w:eastAsiaTheme="minorEastAsia" w:cstheme="minorBidi"/>
              <w:b w:val="0"/>
              <w:bCs w:val="0"/>
              <w:caps w:val="0"/>
              <w:noProof/>
              <w:color w:val="auto"/>
              <w:kern w:val="2"/>
              <w:sz w:val="24"/>
              <w:szCs w:val="24"/>
              <w14:ligatures w14:val="standardContextual"/>
            </w:rPr>
          </w:pPr>
          <w:hyperlink w:anchor="_Toc141790052" w:history="1">
            <w:r w:rsidRPr="006F745C">
              <w:rPr>
                <w:rStyle w:val="Hyperlink"/>
                <w:rFonts w:ascii="Arial" w:hAnsi="Arial" w:cs="Arial"/>
                <w:smallCaps/>
                <w:noProof/>
              </w:rPr>
              <w:t>7.0</w:t>
            </w:r>
            <w:r>
              <w:rPr>
                <w:rFonts w:eastAsiaTheme="minorEastAsia" w:cstheme="minorBidi"/>
                <w:b w:val="0"/>
                <w:bCs w:val="0"/>
                <w:caps w:val="0"/>
                <w:noProof/>
                <w:color w:val="auto"/>
                <w:kern w:val="2"/>
                <w:sz w:val="24"/>
                <w:szCs w:val="24"/>
                <w14:ligatures w14:val="standardContextual"/>
              </w:rPr>
              <w:tab/>
            </w:r>
            <w:r w:rsidRPr="006F745C">
              <w:rPr>
                <w:rStyle w:val="Hyperlink"/>
                <w:rFonts w:ascii="Arial" w:hAnsi="Arial" w:cs="Arial"/>
                <w:smallCaps/>
                <w:noProof/>
              </w:rPr>
              <w:t>INFORMED CONSENT</w:t>
            </w:r>
            <w:r>
              <w:rPr>
                <w:noProof/>
                <w:webHidden/>
              </w:rPr>
              <w:tab/>
            </w:r>
            <w:r>
              <w:rPr>
                <w:noProof/>
                <w:webHidden/>
              </w:rPr>
              <w:fldChar w:fldCharType="begin"/>
            </w:r>
            <w:r>
              <w:rPr>
                <w:noProof/>
                <w:webHidden/>
              </w:rPr>
              <w:instrText xml:space="preserve"> PAGEREF _Toc141790052 \h </w:instrText>
            </w:r>
            <w:r>
              <w:rPr>
                <w:noProof/>
                <w:webHidden/>
              </w:rPr>
            </w:r>
            <w:r>
              <w:rPr>
                <w:noProof/>
                <w:webHidden/>
              </w:rPr>
              <w:fldChar w:fldCharType="separate"/>
            </w:r>
            <w:r>
              <w:rPr>
                <w:noProof/>
                <w:webHidden/>
              </w:rPr>
              <w:t>8</w:t>
            </w:r>
            <w:r>
              <w:rPr>
                <w:noProof/>
                <w:webHidden/>
              </w:rPr>
              <w:fldChar w:fldCharType="end"/>
            </w:r>
          </w:hyperlink>
        </w:p>
        <w:p w14:paraId="06926660" w14:textId="51FD4630" w:rsidR="00386EBD" w:rsidRDefault="00386EBD">
          <w:pPr>
            <w:pStyle w:val="TOC1"/>
            <w:rPr>
              <w:rFonts w:eastAsiaTheme="minorEastAsia" w:cstheme="minorBidi"/>
              <w:b w:val="0"/>
              <w:bCs w:val="0"/>
              <w:caps w:val="0"/>
              <w:noProof/>
              <w:color w:val="auto"/>
              <w:kern w:val="2"/>
              <w:sz w:val="24"/>
              <w:szCs w:val="24"/>
              <w14:ligatures w14:val="standardContextual"/>
            </w:rPr>
          </w:pPr>
          <w:hyperlink w:anchor="_Toc141790053" w:history="1">
            <w:r w:rsidRPr="006F745C">
              <w:rPr>
                <w:rStyle w:val="Hyperlink"/>
                <w:rFonts w:ascii="Arial" w:hAnsi="Arial" w:cs="Arial"/>
                <w:smallCaps/>
                <w:noProof/>
              </w:rPr>
              <w:t>8.0</w:t>
            </w:r>
            <w:r>
              <w:rPr>
                <w:rFonts w:eastAsiaTheme="minorEastAsia" w:cstheme="minorBidi"/>
                <w:b w:val="0"/>
                <w:bCs w:val="0"/>
                <w:caps w:val="0"/>
                <w:noProof/>
                <w:color w:val="auto"/>
                <w:kern w:val="2"/>
                <w:sz w:val="24"/>
                <w:szCs w:val="24"/>
                <w14:ligatures w14:val="standardContextual"/>
              </w:rPr>
              <w:tab/>
            </w:r>
            <w:r w:rsidRPr="006F745C">
              <w:rPr>
                <w:rStyle w:val="Hyperlink"/>
                <w:rFonts w:ascii="Arial" w:hAnsi="Arial" w:cs="Arial"/>
                <w:smallCaps/>
                <w:noProof/>
              </w:rPr>
              <w:t>IRB INFORMATION</w:t>
            </w:r>
            <w:r>
              <w:rPr>
                <w:noProof/>
                <w:webHidden/>
              </w:rPr>
              <w:tab/>
            </w:r>
            <w:r>
              <w:rPr>
                <w:noProof/>
                <w:webHidden/>
              </w:rPr>
              <w:fldChar w:fldCharType="begin"/>
            </w:r>
            <w:r>
              <w:rPr>
                <w:noProof/>
                <w:webHidden/>
              </w:rPr>
              <w:instrText xml:space="preserve"> PAGEREF _Toc141790053 \h </w:instrText>
            </w:r>
            <w:r>
              <w:rPr>
                <w:noProof/>
                <w:webHidden/>
              </w:rPr>
            </w:r>
            <w:r>
              <w:rPr>
                <w:noProof/>
                <w:webHidden/>
              </w:rPr>
              <w:fldChar w:fldCharType="separate"/>
            </w:r>
            <w:r>
              <w:rPr>
                <w:noProof/>
                <w:webHidden/>
              </w:rPr>
              <w:t>9</w:t>
            </w:r>
            <w:r>
              <w:rPr>
                <w:noProof/>
                <w:webHidden/>
              </w:rPr>
              <w:fldChar w:fldCharType="end"/>
            </w:r>
          </w:hyperlink>
        </w:p>
        <w:p w14:paraId="396E25ED" w14:textId="3F3E2505" w:rsidR="00386EBD" w:rsidRDefault="00386EBD">
          <w:pPr>
            <w:pStyle w:val="TOC1"/>
            <w:rPr>
              <w:rFonts w:eastAsiaTheme="minorEastAsia" w:cstheme="minorBidi"/>
              <w:b w:val="0"/>
              <w:bCs w:val="0"/>
              <w:caps w:val="0"/>
              <w:noProof/>
              <w:color w:val="auto"/>
              <w:kern w:val="2"/>
              <w:sz w:val="24"/>
              <w:szCs w:val="24"/>
              <w14:ligatures w14:val="standardContextual"/>
            </w:rPr>
          </w:pPr>
          <w:hyperlink w:anchor="_Toc141790054" w:history="1">
            <w:r w:rsidRPr="006F745C">
              <w:rPr>
                <w:rStyle w:val="Hyperlink"/>
                <w:rFonts w:ascii="Arial" w:hAnsi="Arial" w:cs="Arial"/>
                <w:smallCaps/>
                <w:noProof/>
              </w:rPr>
              <w:t>9.0</w:t>
            </w:r>
            <w:r>
              <w:rPr>
                <w:rFonts w:eastAsiaTheme="minorEastAsia" w:cstheme="minorBidi"/>
                <w:b w:val="0"/>
                <w:bCs w:val="0"/>
                <w:caps w:val="0"/>
                <w:noProof/>
                <w:color w:val="auto"/>
                <w:kern w:val="2"/>
                <w:sz w:val="24"/>
                <w:szCs w:val="24"/>
                <w14:ligatures w14:val="standardContextual"/>
              </w:rPr>
              <w:tab/>
            </w:r>
            <w:r w:rsidRPr="006F745C">
              <w:rPr>
                <w:rStyle w:val="Hyperlink"/>
                <w:rFonts w:ascii="Arial" w:hAnsi="Arial" w:cs="Arial"/>
                <w:smallCaps/>
                <w:noProof/>
              </w:rPr>
              <w:t>OTHER INSTITUTIONS</w:t>
            </w:r>
            <w:r>
              <w:rPr>
                <w:noProof/>
                <w:webHidden/>
              </w:rPr>
              <w:tab/>
            </w:r>
            <w:r>
              <w:rPr>
                <w:noProof/>
                <w:webHidden/>
              </w:rPr>
              <w:fldChar w:fldCharType="begin"/>
            </w:r>
            <w:r>
              <w:rPr>
                <w:noProof/>
                <w:webHidden/>
              </w:rPr>
              <w:instrText xml:space="preserve"> PAGEREF _Toc141790054 \h </w:instrText>
            </w:r>
            <w:r>
              <w:rPr>
                <w:noProof/>
                <w:webHidden/>
              </w:rPr>
            </w:r>
            <w:r>
              <w:rPr>
                <w:noProof/>
                <w:webHidden/>
              </w:rPr>
              <w:fldChar w:fldCharType="separate"/>
            </w:r>
            <w:r>
              <w:rPr>
                <w:noProof/>
                <w:webHidden/>
              </w:rPr>
              <w:t>9</w:t>
            </w:r>
            <w:r>
              <w:rPr>
                <w:noProof/>
                <w:webHidden/>
              </w:rPr>
              <w:fldChar w:fldCharType="end"/>
            </w:r>
          </w:hyperlink>
        </w:p>
        <w:p w14:paraId="51B1BFA7" w14:textId="036B95AA" w:rsidR="00386EBD" w:rsidRDefault="00386EBD">
          <w:pPr>
            <w:pStyle w:val="TOC1"/>
            <w:rPr>
              <w:rFonts w:eastAsiaTheme="minorEastAsia" w:cstheme="minorBidi"/>
              <w:b w:val="0"/>
              <w:bCs w:val="0"/>
              <w:caps w:val="0"/>
              <w:noProof/>
              <w:color w:val="auto"/>
              <w:kern w:val="2"/>
              <w:sz w:val="24"/>
              <w:szCs w:val="24"/>
              <w14:ligatures w14:val="standardContextual"/>
            </w:rPr>
          </w:pPr>
          <w:hyperlink w:anchor="_Toc141790055" w:history="1">
            <w:r w:rsidRPr="006F745C">
              <w:rPr>
                <w:rStyle w:val="Hyperlink"/>
                <w:rFonts w:ascii="Arial" w:hAnsi="Arial" w:cs="Arial"/>
                <w:smallCaps/>
                <w:noProof/>
              </w:rPr>
              <w:t>10.0</w:t>
            </w:r>
            <w:r>
              <w:rPr>
                <w:rFonts w:eastAsiaTheme="minorEastAsia" w:cstheme="minorBidi"/>
                <w:b w:val="0"/>
                <w:bCs w:val="0"/>
                <w:caps w:val="0"/>
                <w:noProof/>
                <w:color w:val="auto"/>
                <w:kern w:val="2"/>
                <w:sz w:val="24"/>
                <w:szCs w:val="24"/>
                <w14:ligatures w14:val="standardContextual"/>
              </w:rPr>
              <w:tab/>
            </w:r>
            <w:r w:rsidRPr="006F745C">
              <w:rPr>
                <w:rStyle w:val="Hyperlink"/>
                <w:rFonts w:ascii="Arial" w:hAnsi="Arial" w:cs="Arial"/>
                <w:smallCaps/>
                <w:noProof/>
              </w:rPr>
              <w:t>ADDITIONAL RECORDS AND REPORTS</w:t>
            </w:r>
            <w:r>
              <w:rPr>
                <w:noProof/>
                <w:webHidden/>
              </w:rPr>
              <w:tab/>
            </w:r>
            <w:r>
              <w:rPr>
                <w:noProof/>
                <w:webHidden/>
              </w:rPr>
              <w:fldChar w:fldCharType="begin"/>
            </w:r>
            <w:r>
              <w:rPr>
                <w:noProof/>
                <w:webHidden/>
              </w:rPr>
              <w:instrText xml:space="preserve"> PAGEREF _Toc141790055 \h </w:instrText>
            </w:r>
            <w:r>
              <w:rPr>
                <w:noProof/>
                <w:webHidden/>
              </w:rPr>
            </w:r>
            <w:r>
              <w:rPr>
                <w:noProof/>
                <w:webHidden/>
              </w:rPr>
              <w:fldChar w:fldCharType="separate"/>
            </w:r>
            <w:r>
              <w:rPr>
                <w:noProof/>
                <w:webHidden/>
              </w:rPr>
              <w:t>9</w:t>
            </w:r>
            <w:r>
              <w:rPr>
                <w:noProof/>
                <w:webHidden/>
              </w:rPr>
              <w:fldChar w:fldCharType="end"/>
            </w:r>
          </w:hyperlink>
        </w:p>
        <w:p w14:paraId="2B12393E" w14:textId="520B8F4F" w:rsidR="00386EBD" w:rsidRDefault="00386EBD">
          <w:pPr>
            <w:pStyle w:val="TOC2"/>
            <w:tabs>
              <w:tab w:val="left" w:pos="960"/>
              <w:tab w:val="right" w:leader="dot" w:pos="9350"/>
            </w:tabs>
            <w:rPr>
              <w:rFonts w:eastAsiaTheme="minorEastAsia" w:cstheme="minorBidi"/>
              <w:smallCaps w:val="0"/>
              <w:noProof/>
              <w:color w:val="auto"/>
              <w:kern w:val="2"/>
              <w:sz w:val="24"/>
              <w:szCs w:val="24"/>
              <w14:ligatures w14:val="standardContextual"/>
            </w:rPr>
          </w:pPr>
          <w:hyperlink w:anchor="_Toc141790056" w:history="1">
            <w:r w:rsidRPr="006F745C">
              <w:rPr>
                <w:rStyle w:val="Hyperlink"/>
                <w:rFonts w:ascii="Arial" w:hAnsi="Arial" w:cs="Arial"/>
                <w:noProof/>
              </w:rPr>
              <w:t>10.1</w:t>
            </w:r>
            <w:r>
              <w:rPr>
                <w:rFonts w:eastAsiaTheme="minorEastAsia" w:cstheme="minorBidi"/>
                <w:smallCaps w:val="0"/>
                <w:noProof/>
                <w:color w:val="auto"/>
                <w:kern w:val="2"/>
                <w:sz w:val="24"/>
                <w:szCs w:val="24"/>
                <w14:ligatures w14:val="standardContextual"/>
              </w:rPr>
              <w:tab/>
            </w:r>
            <w:r w:rsidRPr="006F745C">
              <w:rPr>
                <w:rStyle w:val="Hyperlink"/>
                <w:rFonts w:ascii="Arial" w:hAnsi="Arial" w:cs="Arial"/>
                <w:noProof/>
              </w:rPr>
              <w:t>Data handling and record-keeping</w:t>
            </w:r>
            <w:r>
              <w:rPr>
                <w:noProof/>
                <w:webHidden/>
              </w:rPr>
              <w:tab/>
            </w:r>
            <w:r>
              <w:rPr>
                <w:noProof/>
                <w:webHidden/>
              </w:rPr>
              <w:fldChar w:fldCharType="begin"/>
            </w:r>
            <w:r>
              <w:rPr>
                <w:noProof/>
                <w:webHidden/>
              </w:rPr>
              <w:instrText xml:space="preserve"> PAGEREF _Toc141790056 \h </w:instrText>
            </w:r>
            <w:r>
              <w:rPr>
                <w:noProof/>
                <w:webHidden/>
              </w:rPr>
            </w:r>
            <w:r>
              <w:rPr>
                <w:noProof/>
                <w:webHidden/>
              </w:rPr>
              <w:fldChar w:fldCharType="separate"/>
            </w:r>
            <w:r>
              <w:rPr>
                <w:noProof/>
                <w:webHidden/>
              </w:rPr>
              <w:t>9</w:t>
            </w:r>
            <w:r>
              <w:rPr>
                <w:noProof/>
                <w:webHidden/>
              </w:rPr>
              <w:fldChar w:fldCharType="end"/>
            </w:r>
          </w:hyperlink>
        </w:p>
        <w:p w14:paraId="752AD59D" w14:textId="3881EFD2" w:rsidR="00386EBD" w:rsidRDefault="00386EBD">
          <w:pPr>
            <w:pStyle w:val="TOC2"/>
            <w:tabs>
              <w:tab w:val="left" w:pos="960"/>
              <w:tab w:val="right" w:leader="dot" w:pos="9350"/>
            </w:tabs>
            <w:rPr>
              <w:rFonts w:eastAsiaTheme="minorEastAsia" w:cstheme="minorBidi"/>
              <w:smallCaps w:val="0"/>
              <w:noProof/>
              <w:color w:val="auto"/>
              <w:kern w:val="2"/>
              <w:sz w:val="24"/>
              <w:szCs w:val="24"/>
              <w14:ligatures w14:val="standardContextual"/>
            </w:rPr>
          </w:pPr>
          <w:hyperlink w:anchor="_Toc141790057" w:history="1">
            <w:r w:rsidRPr="006F745C">
              <w:rPr>
                <w:rStyle w:val="Hyperlink"/>
                <w:rFonts w:ascii="Arial" w:hAnsi="Arial" w:cs="Arial"/>
                <w:noProof/>
              </w:rPr>
              <w:t>10.2</w:t>
            </w:r>
            <w:r>
              <w:rPr>
                <w:rFonts w:eastAsiaTheme="minorEastAsia" w:cstheme="minorBidi"/>
                <w:smallCaps w:val="0"/>
                <w:noProof/>
                <w:color w:val="auto"/>
                <w:kern w:val="2"/>
                <w:sz w:val="24"/>
                <w:szCs w:val="24"/>
                <w14:ligatures w14:val="standardContextual"/>
              </w:rPr>
              <w:tab/>
            </w:r>
            <w:r w:rsidRPr="006F745C">
              <w:rPr>
                <w:rStyle w:val="Hyperlink"/>
                <w:rFonts w:ascii="Arial" w:hAnsi="Arial" w:cs="Arial"/>
                <w:noProof/>
              </w:rPr>
              <w:t>Record maintenance and retention</w:t>
            </w:r>
            <w:r>
              <w:rPr>
                <w:noProof/>
                <w:webHidden/>
              </w:rPr>
              <w:tab/>
            </w:r>
            <w:r>
              <w:rPr>
                <w:noProof/>
                <w:webHidden/>
              </w:rPr>
              <w:fldChar w:fldCharType="begin"/>
            </w:r>
            <w:r>
              <w:rPr>
                <w:noProof/>
                <w:webHidden/>
              </w:rPr>
              <w:instrText xml:space="preserve"> PAGEREF _Toc141790057 \h </w:instrText>
            </w:r>
            <w:r>
              <w:rPr>
                <w:noProof/>
                <w:webHidden/>
              </w:rPr>
            </w:r>
            <w:r>
              <w:rPr>
                <w:noProof/>
                <w:webHidden/>
              </w:rPr>
              <w:fldChar w:fldCharType="separate"/>
            </w:r>
            <w:r>
              <w:rPr>
                <w:noProof/>
                <w:webHidden/>
              </w:rPr>
              <w:t>10</w:t>
            </w:r>
            <w:r>
              <w:rPr>
                <w:noProof/>
                <w:webHidden/>
              </w:rPr>
              <w:fldChar w:fldCharType="end"/>
            </w:r>
          </w:hyperlink>
        </w:p>
        <w:p w14:paraId="0751DCED" w14:textId="07C373C8" w:rsidR="00386EBD" w:rsidRDefault="00386EBD">
          <w:pPr>
            <w:pStyle w:val="TOC1"/>
            <w:rPr>
              <w:rFonts w:eastAsiaTheme="minorEastAsia" w:cstheme="minorBidi"/>
              <w:b w:val="0"/>
              <w:bCs w:val="0"/>
              <w:caps w:val="0"/>
              <w:noProof/>
              <w:color w:val="auto"/>
              <w:kern w:val="2"/>
              <w:sz w:val="24"/>
              <w:szCs w:val="24"/>
              <w14:ligatures w14:val="standardContextual"/>
            </w:rPr>
          </w:pPr>
          <w:hyperlink w:anchor="_Toc141790058" w:history="1">
            <w:r w:rsidRPr="006F745C">
              <w:rPr>
                <w:rStyle w:val="Hyperlink"/>
                <w:rFonts w:ascii="Arial" w:hAnsi="Arial" w:cs="Arial"/>
                <w:smallCaps/>
                <w:noProof/>
              </w:rPr>
              <w:t xml:space="preserve">APPENDIX 1.  </w:t>
            </w:r>
            <w:r w:rsidRPr="006F745C">
              <w:rPr>
                <w:rStyle w:val="Hyperlink"/>
                <w:rFonts w:ascii="Arial" w:hAnsi="Arial" w:cs="Arial"/>
                <w:smallCaps/>
                <w:noProof/>
                <w:highlight w:val="lightGray"/>
              </w:rPr>
              <w:t>EXAMPLE OF SCHEDULE OF STUDY VISITS</w:t>
            </w:r>
            <w:r>
              <w:rPr>
                <w:noProof/>
                <w:webHidden/>
              </w:rPr>
              <w:tab/>
            </w:r>
            <w:r>
              <w:rPr>
                <w:noProof/>
                <w:webHidden/>
              </w:rPr>
              <w:fldChar w:fldCharType="begin"/>
            </w:r>
            <w:r>
              <w:rPr>
                <w:noProof/>
                <w:webHidden/>
              </w:rPr>
              <w:instrText xml:space="preserve"> PAGEREF _Toc141790058 \h </w:instrText>
            </w:r>
            <w:r>
              <w:rPr>
                <w:noProof/>
                <w:webHidden/>
              </w:rPr>
            </w:r>
            <w:r>
              <w:rPr>
                <w:noProof/>
                <w:webHidden/>
              </w:rPr>
              <w:fldChar w:fldCharType="separate"/>
            </w:r>
            <w:r>
              <w:rPr>
                <w:noProof/>
                <w:webHidden/>
              </w:rPr>
              <w:t>1</w:t>
            </w:r>
            <w:r>
              <w:rPr>
                <w:noProof/>
                <w:webHidden/>
              </w:rPr>
              <w:fldChar w:fldCharType="end"/>
            </w:r>
          </w:hyperlink>
        </w:p>
        <w:p w14:paraId="6A95315C" w14:textId="50551E0B" w:rsidR="00386EBD" w:rsidRDefault="00386EBD">
          <w:pPr>
            <w:pStyle w:val="TOC1"/>
            <w:rPr>
              <w:rFonts w:eastAsiaTheme="minorEastAsia" w:cstheme="minorBidi"/>
              <w:b w:val="0"/>
              <w:bCs w:val="0"/>
              <w:caps w:val="0"/>
              <w:noProof/>
              <w:color w:val="auto"/>
              <w:kern w:val="2"/>
              <w:sz w:val="24"/>
              <w:szCs w:val="24"/>
              <w14:ligatures w14:val="standardContextual"/>
            </w:rPr>
          </w:pPr>
          <w:hyperlink w:anchor="_Toc141790059" w:history="1">
            <w:r w:rsidRPr="006F745C">
              <w:rPr>
                <w:rStyle w:val="Hyperlink"/>
                <w:rFonts w:ascii="Arial" w:hAnsi="Arial" w:cs="Arial"/>
                <w:noProof/>
              </w:rPr>
              <w:t>11.</w:t>
            </w:r>
            <w:r>
              <w:rPr>
                <w:rFonts w:eastAsiaTheme="minorEastAsia" w:cstheme="minorBidi"/>
                <w:b w:val="0"/>
                <w:bCs w:val="0"/>
                <w:caps w:val="0"/>
                <w:noProof/>
                <w:color w:val="auto"/>
                <w:kern w:val="2"/>
                <w:sz w:val="24"/>
                <w:szCs w:val="24"/>
                <w14:ligatures w14:val="standardContextual"/>
              </w:rPr>
              <w:tab/>
            </w:r>
            <w:r w:rsidRPr="006F745C">
              <w:rPr>
                <w:rStyle w:val="Hyperlink"/>
                <w:rFonts w:ascii="Arial" w:hAnsi="Arial" w:cs="Arial"/>
                <w:noProof/>
              </w:rPr>
              <w:t>REFERENCES</w:t>
            </w:r>
            <w:r>
              <w:rPr>
                <w:noProof/>
                <w:webHidden/>
              </w:rPr>
              <w:tab/>
            </w:r>
            <w:r>
              <w:rPr>
                <w:noProof/>
                <w:webHidden/>
              </w:rPr>
              <w:fldChar w:fldCharType="begin"/>
            </w:r>
            <w:r>
              <w:rPr>
                <w:noProof/>
                <w:webHidden/>
              </w:rPr>
              <w:instrText xml:space="preserve"> PAGEREF _Toc141790059 \h </w:instrText>
            </w:r>
            <w:r>
              <w:rPr>
                <w:noProof/>
                <w:webHidden/>
              </w:rPr>
            </w:r>
            <w:r>
              <w:rPr>
                <w:noProof/>
                <w:webHidden/>
              </w:rPr>
              <w:fldChar w:fldCharType="separate"/>
            </w:r>
            <w:r>
              <w:rPr>
                <w:noProof/>
                <w:webHidden/>
              </w:rPr>
              <w:t>1</w:t>
            </w:r>
            <w:r>
              <w:rPr>
                <w:noProof/>
                <w:webHidden/>
              </w:rPr>
              <w:fldChar w:fldCharType="end"/>
            </w:r>
          </w:hyperlink>
        </w:p>
        <w:p w14:paraId="1EC37E3A" w14:textId="46FF4EEB" w:rsidR="00791191" w:rsidRDefault="00791191">
          <w:r>
            <w:rPr>
              <w:b/>
              <w:bCs/>
              <w:noProof/>
            </w:rPr>
            <w:fldChar w:fldCharType="end"/>
          </w:r>
        </w:p>
      </w:sdtContent>
    </w:sdt>
    <w:p w14:paraId="269B44C3" w14:textId="048EDB1B" w:rsidR="008A1713" w:rsidRPr="00DE63FA" w:rsidRDefault="008A1713">
      <w:pPr>
        <w:pStyle w:val="Normal1"/>
        <w:tabs>
          <w:tab w:val="left" w:pos="-18"/>
          <w:tab w:val="left" w:pos="880"/>
          <w:tab w:val="right" w:pos="8774"/>
        </w:tabs>
        <w:spacing w:before="40" w:after="100"/>
        <w:jc w:val="center"/>
        <w:rPr>
          <w:rFonts w:ascii="Arial" w:hAnsi="Arial" w:cs="Arial"/>
        </w:rPr>
      </w:pPr>
    </w:p>
    <w:p w14:paraId="2DA9BCD9" w14:textId="77777777" w:rsidR="008A1713" w:rsidRPr="00DE63FA" w:rsidRDefault="00000000">
      <w:pPr>
        <w:pStyle w:val="Normal1"/>
        <w:rPr>
          <w:rFonts w:ascii="Arial" w:hAnsi="Arial" w:cs="Arial"/>
        </w:rPr>
      </w:pPr>
      <w:hyperlink w:anchor="h.3znysh7"/>
    </w:p>
    <w:p w14:paraId="2CFC4BA8" w14:textId="35EB2CB2" w:rsidR="008A1713" w:rsidRPr="00DE63FA" w:rsidRDefault="006E4E02">
      <w:pPr>
        <w:pStyle w:val="Normal1"/>
        <w:tabs>
          <w:tab w:val="left" w:pos="880"/>
          <w:tab w:val="right" w:pos="8774"/>
        </w:tabs>
        <w:spacing w:after="100"/>
        <w:ind w:left="240"/>
        <w:rPr>
          <w:rFonts w:ascii="Arial" w:hAnsi="Arial" w:cs="Arial"/>
        </w:rPr>
      </w:pPr>
      <w:r w:rsidRPr="00F37056">
        <w:rPr>
          <w:rFonts w:ascii="Arial" w:eastAsia="Arial" w:hAnsi="Arial" w:cs="Arial"/>
        </w:rPr>
        <w:tab/>
      </w:r>
    </w:p>
    <w:p w14:paraId="65EF3BE7" w14:textId="77777777" w:rsidR="008A1713" w:rsidRPr="00DE63FA" w:rsidRDefault="006E4E02">
      <w:pPr>
        <w:pStyle w:val="Normal1"/>
        <w:rPr>
          <w:rFonts w:ascii="Arial" w:hAnsi="Arial" w:cs="Arial"/>
        </w:rPr>
      </w:pPr>
      <w:r w:rsidRPr="00DE63FA">
        <w:rPr>
          <w:rFonts w:ascii="Arial" w:hAnsi="Arial" w:cs="Arial"/>
        </w:rPr>
        <w:br w:type="page"/>
      </w:r>
    </w:p>
    <w:p w14:paraId="25D9FEE3" w14:textId="77777777" w:rsidR="008A1713" w:rsidRPr="00DE63FA" w:rsidRDefault="006E4E02">
      <w:pPr>
        <w:pStyle w:val="Normal1"/>
        <w:keepNext/>
        <w:keepLines/>
        <w:tabs>
          <w:tab w:val="left" w:pos="0"/>
          <w:tab w:val="left" w:pos="720"/>
        </w:tabs>
        <w:spacing w:after="120"/>
        <w:ind w:left="720" w:hanging="720"/>
        <w:rPr>
          <w:rFonts w:ascii="Arial" w:hAnsi="Arial" w:cs="Arial"/>
        </w:rPr>
      </w:pPr>
      <w:bookmarkStart w:id="0" w:name="h.gjdgxs" w:colFirst="0" w:colLast="0"/>
      <w:bookmarkEnd w:id="0"/>
      <w:r w:rsidRPr="00DE63FA">
        <w:rPr>
          <w:rFonts w:ascii="Arial" w:eastAsia="Arial" w:hAnsi="Arial" w:cs="Arial"/>
          <w:b/>
          <w:smallCaps/>
        </w:rPr>
        <w:lastRenderedPageBreak/>
        <w:t>List of Abbreviations</w:t>
      </w:r>
    </w:p>
    <w:p w14:paraId="37140882" w14:textId="77777777" w:rsidR="008A1713" w:rsidRPr="00DE63FA" w:rsidRDefault="006E4E02">
      <w:pPr>
        <w:pStyle w:val="Normal1"/>
        <w:rPr>
          <w:rFonts w:ascii="Arial" w:hAnsi="Arial" w:cs="Arial"/>
        </w:rPr>
      </w:pPr>
      <w:r w:rsidRPr="00DE63FA">
        <w:rPr>
          <w:rFonts w:ascii="Arial" w:hAnsi="Arial" w:cs="Arial"/>
          <w:b/>
          <w:i/>
          <w:highlight w:val="lightGray"/>
        </w:rPr>
        <w:t>Add all other abbreviations referenced in the protocol and delete any not referenced in the protocol.</w:t>
      </w:r>
    </w:p>
    <w:tbl>
      <w:tblPr>
        <w:tblStyle w:val="a2"/>
        <w:tblW w:w="8568" w:type="dxa"/>
        <w:tblInd w:w="-115" w:type="dxa"/>
        <w:tblLayout w:type="fixed"/>
        <w:tblLook w:val="0000" w:firstRow="0" w:lastRow="0" w:firstColumn="0" w:lastColumn="0" w:noHBand="0" w:noVBand="0"/>
      </w:tblPr>
      <w:tblGrid>
        <w:gridCol w:w="2088"/>
        <w:gridCol w:w="6480"/>
      </w:tblGrid>
      <w:tr w:rsidR="008A1713" w:rsidRPr="00F37056" w14:paraId="72A0A5E5" w14:textId="77777777">
        <w:tc>
          <w:tcPr>
            <w:tcW w:w="2088" w:type="dxa"/>
          </w:tcPr>
          <w:p w14:paraId="169725FE" w14:textId="77777777" w:rsidR="008A1713" w:rsidRPr="00DE63FA" w:rsidRDefault="006E4E02">
            <w:pPr>
              <w:pStyle w:val="Normal1"/>
              <w:spacing w:before="40" w:after="40"/>
              <w:rPr>
                <w:rFonts w:ascii="Arial" w:hAnsi="Arial" w:cs="Arial"/>
              </w:rPr>
            </w:pPr>
            <w:r w:rsidRPr="00DE63FA">
              <w:rPr>
                <w:rFonts w:ascii="Arial" w:hAnsi="Arial" w:cs="Arial"/>
                <w:b/>
              </w:rPr>
              <w:t>AE</w:t>
            </w:r>
          </w:p>
        </w:tc>
        <w:tc>
          <w:tcPr>
            <w:tcW w:w="6480" w:type="dxa"/>
          </w:tcPr>
          <w:p w14:paraId="3F992EAE" w14:textId="77777777" w:rsidR="008A1713" w:rsidRPr="00DE63FA" w:rsidRDefault="006E4E02">
            <w:pPr>
              <w:pStyle w:val="Normal1"/>
              <w:spacing w:before="40" w:after="40"/>
              <w:rPr>
                <w:rFonts w:ascii="Arial" w:hAnsi="Arial" w:cs="Arial"/>
              </w:rPr>
            </w:pPr>
            <w:r w:rsidRPr="00DE63FA">
              <w:rPr>
                <w:rFonts w:ascii="Arial" w:hAnsi="Arial" w:cs="Arial"/>
              </w:rPr>
              <w:t>adverse event</w:t>
            </w:r>
          </w:p>
        </w:tc>
      </w:tr>
      <w:tr w:rsidR="008A1713" w:rsidRPr="00F37056" w14:paraId="0FBD7A90" w14:textId="77777777">
        <w:tc>
          <w:tcPr>
            <w:tcW w:w="2088" w:type="dxa"/>
          </w:tcPr>
          <w:p w14:paraId="1809367C" w14:textId="77777777" w:rsidR="008A1713" w:rsidRPr="00DE63FA" w:rsidRDefault="006E4E02">
            <w:pPr>
              <w:pStyle w:val="Normal1"/>
              <w:spacing w:before="40" w:after="40"/>
              <w:rPr>
                <w:rFonts w:ascii="Arial" w:hAnsi="Arial" w:cs="Arial"/>
              </w:rPr>
            </w:pPr>
            <w:r w:rsidRPr="00DE63FA">
              <w:rPr>
                <w:rFonts w:ascii="Arial" w:hAnsi="Arial" w:cs="Arial"/>
                <w:b/>
              </w:rPr>
              <w:t>CFR</w:t>
            </w:r>
          </w:p>
        </w:tc>
        <w:tc>
          <w:tcPr>
            <w:tcW w:w="6480" w:type="dxa"/>
          </w:tcPr>
          <w:p w14:paraId="347BE2ED" w14:textId="77777777" w:rsidR="008A1713" w:rsidRPr="00DE63FA" w:rsidRDefault="006E4E02">
            <w:pPr>
              <w:pStyle w:val="Normal1"/>
              <w:spacing w:before="40" w:after="40"/>
              <w:rPr>
                <w:rFonts w:ascii="Arial" w:hAnsi="Arial" w:cs="Arial"/>
              </w:rPr>
            </w:pPr>
            <w:r w:rsidRPr="00DE63FA">
              <w:rPr>
                <w:rFonts w:ascii="Arial" w:hAnsi="Arial" w:cs="Arial"/>
              </w:rPr>
              <w:t>Code of Federal Regulations</w:t>
            </w:r>
          </w:p>
        </w:tc>
      </w:tr>
      <w:tr w:rsidR="008A1713" w:rsidRPr="00F37056" w14:paraId="38D30A63" w14:textId="77777777">
        <w:tc>
          <w:tcPr>
            <w:tcW w:w="2088" w:type="dxa"/>
          </w:tcPr>
          <w:p w14:paraId="73139F55" w14:textId="77777777" w:rsidR="008A1713" w:rsidRPr="00DE63FA" w:rsidRDefault="006E4E02">
            <w:pPr>
              <w:pStyle w:val="Normal1"/>
              <w:spacing w:before="40" w:after="40"/>
              <w:rPr>
                <w:rFonts w:ascii="Arial" w:hAnsi="Arial" w:cs="Arial"/>
              </w:rPr>
            </w:pPr>
            <w:r w:rsidRPr="00DE63FA">
              <w:rPr>
                <w:rFonts w:ascii="Arial" w:hAnsi="Arial" w:cs="Arial"/>
                <w:b/>
              </w:rPr>
              <w:t>CRF</w:t>
            </w:r>
          </w:p>
        </w:tc>
        <w:tc>
          <w:tcPr>
            <w:tcW w:w="6480" w:type="dxa"/>
          </w:tcPr>
          <w:p w14:paraId="52D4627C" w14:textId="77777777" w:rsidR="008A1713" w:rsidRPr="00DE63FA" w:rsidRDefault="006E4E02">
            <w:pPr>
              <w:pStyle w:val="Normal1"/>
              <w:spacing w:before="40" w:after="40"/>
              <w:rPr>
                <w:rFonts w:ascii="Arial" w:hAnsi="Arial" w:cs="Arial"/>
              </w:rPr>
            </w:pPr>
            <w:r w:rsidRPr="00DE63FA">
              <w:rPr>
                <w:rFonts w:ascii="Arial" w:hAnsi="Arial" w:cs="Arial"/>
              </w:rPr>
              <w:t>case report form</w:t>
            </w:r>
          </w:p>
        </w:tc>
      </w:tr>
      <w:tr w:rsidR="008A1713" w:rsidRPr="00F37056" w14:paraId="0A4D0418" w14:textId="77777777">
        <w:tc>
          <w:tcPr>
            <w:tcW w:w="2088" w:type="dxa"/>
          </w:tcPr>
          <w:p w14:paraId="13423B8E" w14:textId="77777777" w:rsidR="008A1713" w:rsidRPr="00DE63FA" w:rsidRDefault="006E4E02">
            <w:pPr>
              <w:pStyle w:val="Normal1"/>
              <w:spacing w:before="40" w:after="40"/>
              <w:rPr>
                <w:rFonts w:ascii="Arial" w:hAnsi="Arial" w:cs="Arial"/>
              </w:rPr>
            </w:pPr>
            <w:r w:rsidRPr="00DE63FA">
              <w:rPr>
                <w:rFonts w:ascii="Arial" w:hAnsi="Arial" w:cs="Arial"/>
                <w:b/>
              </w:rPr>
              <w:t>DMC</w:t>
            </w:r>
          </w:p>
        </w:tc>
        <w:tc>
          <w:tcPr>
            <w:tcW w:w="6480" w:type="dxa"/>
          </w:tcPr>
          <w:p w14:paraId="6EF363EA" w14:textId="77777777" w:rsidR="008A1713" w:rsidRPr="00DE63FA" w:rsidRDefault="006E4E02">
            <w:pPr>
              <w:pStyle w:val="Normal1"/>
              <w:spacing w:before="40" w:after="40"/>
              <w:rPr>
                <w:rFonts w:ascii="Arial" w:hAnsi="Arial" w:cs="Arial"/>
              </w:rPr>
            </w:pPr>
            <w:r w:rsidRPr="00DE63FA">
              <w:rPr>
                <w:rFonts w:ascii="Arial" w:hAnsi="Arial" w:cs="Arial"/>
              </w:rPr>
              <w:t>Data Monitoring Committee</w:t>
            </w:r>
          </w:p>
        </w:tc>
      </w:tr>
      <w:tr w:rsidR="008A1713" w:rsidRPr="00F37056" w14:paraId="4F355981" w14:textId="77777777">
        <w:tc>
          <w:tcPr>
            <w:tcW w:w="2088" w:type="dxa"/>
          </w:tcPr>
          <w:p w14:paraId="47A2B867" w14:textId="77777777" w:rsidR="008A1713" w:rsidRPr="00DE63FA" w:rsidRDefault="006E4E02">
            <w:pPr>
              <w:pStyle w:val="Normal1"/>
              <w:spacing w:before="40" w:after="40"/>
              <w:rPr>
                <w:rFonts w:ascii="Arial" w:hAnsi="Arial" w:cs="Arial"/>
              </w:rPr>
            </w:pPr>
            <w:r w:rsidRPr="00DE63FA">
              <w:rPr>
                <w:rFonts w:ascii="Arial" w:hAnsi="Arial" w:cs="Arial"/>
                <w:b/>
              </w:rPr>
              <w:t>DSMB</w:t>
            </w:r>
          </w:p>
        </w:tc>
        <w:tc>
          <w:tcPr>
            <w:tcW w:w="6480" w:type="dxa"/>
          </w:tcPr>
          <w:p w14:paraId="48891D49" w14:textId="77777777" w:rsidR="008A1713" w:rsidRPr="00DE63FA" w:rsidRDefault="006E4E02">
            <w:pPr>
              <w:pStyle w:val="Normal1"/>
              <w:spacing w:before="40" w:after="40"/>
              <w:rPr>
                <w:rFonts w:ascii="Arial" w:hAnsi="Arial" w:cs="Arial"/>
              </w:rPr>
            </w:pPr>
            <w:r w:rsidRPr="00DE63FA">
              <w:rPr>
                <w:rFonts w:ascii="Arial" w:hAnsi="Arial" w:cs="Arial"/>
              </w:rPr>
              <w:t>Data Safety Monitoring Board</w:t>
            </w:r>
          </w:p>
        </w:tc>
      </w:tr>
      <w:tr w:rsidR="008A1713" w:rsidRPr="00F37056" w14:paraId="1E9D6D07" w14:textId="77777777">
        <w:tc>
          <w:tcPr>
            <w:tcW w:w="2088" w:type="dxa"/>
          </w:tcPr>
          <w:p w14:paraId="4CB7777D" w14:textId="77777777" w:rsidR="008A1713" w:rsidRPr="00DE63FA" w:rsidRDefault="006E4E02">
            <w:pPr>
              <w:pStyle w:val="Normal1"/>
              <w:spacing w:before="40" w:after="40"/>
              <w:rPr>
                <w:rFonts w:ascii="Arial" w:hAnsi="Arial" w:cs="Arial"/>
              </w:rPr>
            </w:pPr>
            <w:r w:rsidRPr="00DE63FA">
              <w:rPr>
                <w:rFonts w:ascii="Arial" w:hAnsi="Arial" w:cs="Arial"/>
                <w:b/>
              </w:rPr>
              <w:t>FDA</w:t>
            </w:r>
          </w:p>
        </w:tc>
        <w:tc>
          <w:tcPr>
            <w:tcW w:w="6480" w:type="dxa"/>
          </w:tcPr>
          <w:p w14:paraId="356FD725" w14:textId="77777777" w:rsidR="008A1713" w:rsidRPr="00DE63FA" w:rsidRDefault="006E4E02">
            <w:pPr>
              <w:pStyle w:val="Normal1"/>
              <w:spacing w:before="40" w:after="40"/>
              <w:rPr>
                <w:rFonts w:ascii="Arial" w:hAnsi="Arial" w:cs="Arial"/>
              </w:rPr>
            </w:pPr>
            <w:r w:rsidRPr="00DE63FA">
              <w:rPr>
                <w:rFonts w:ascii="Arial" w:hAnsi="Arial" w:cs="Arial"/>
              </w:rPr>
              <w:t>Food and Drug Administration</w:t>
            </w:r>
          </w:p>
        </w:tc>
      </w:tr>
      <w:tr w:rsidR="008A1713" w:rsidRPr="00F37056" w14:paraId="473478E5" w14:textId="77777777">
        <w:tc>
          <w:tcPr>
            <w:tcW w:w="2088" w:type="dxa"/>
          </w:tcPr>
          <w:p w14:paraId="186C5D11" w14:textId="77777777" w:rsidR="008A1713" w:rsidRPr="00DE63FA" w:rsidRDefault="006E4E02">
            <w:pPr>
              <w:pStyle w:val="Normal1"/>
              <w:spacing w:before="40" w:after="40"/>
              <w:rPr>
                <w:rFonts w:ascii="Arial" w:hAnsi="Arial" w:cs="Arial"/>
              </w:rPr>
            </w:pPr>
            <w:r w:rsidRPr="00DE63FA">
              <w:rPr>
                <w:rFonts w:ascii="Arial" w:hAnsi="Arial" w:cs="Arial"/>
                <w:b/>
              </w:rPr>
              <w:t>GCP</w:t>
            </w:r>
          </w:p>
        </w:tc>
        <w:tc>
          <w:tcPr>
            <w:tcW w:w="6480" w:type="dxa"/>
          </w:tcPr>
          <w:p w14:paraId="103B1F82" w14:textId="77777777" w:rsidR="008A1713" w:rsidRPr="00DE63FA" w:rsidRDefault="006E4E02">
            <w:pPr>
              <w:pStyle w:val="Normal1"/>
              <w:spacing w:before="40" w:after="40"/>
              <w:rPr>
                <w:rFonts w:ascii="Arial" w:hAnsi="Arial" w:cs="Arial"/>
              </w:rPr>
            </w:pPr>
            <w:r w:rsidRPr="00DE63FA">
              <w:rPr>
                <w:rFonts w:ascii="Arial" w:hAnsi="Arial" w:cs="Arial"/>
              </w:rPr>
              <w:t>Good Clinical Practice</w:t>
            </w:r>
          </w:p>
        </w:tc>
      </w:tr>
      <w:tr w:rsidR="008A1713" w:rsidRPr="00F37056" w14:paraId="17022796" w14:textId="77777777">
        <w:tc>
          <w:tcPr>
            <w:tcW w:w="2088" w:type="dxa"/>
          </w:tcPr>
          <w:p w14:paraId="430ECBA6" w14:textId="77777777" w:rsidR="008A1713" w:rsidRPr="00DE63FA" w:rsidRDefault="006E4E02">
            <w:pPr>
              <w:pStyle w:val="Normal1"/>
              <w:spacing w:before="40" w:after="40"/>
              <w:rPr>
                <w:rFonts w:ascii="Arial" w:hAnsi="Arial" w:cs="Arial"/>
              </w:rPr>
            </w:pPr>
            <w:r w:rsidRPr="00DE63FA">
              <w:rPr>
                <w:rFonts w:ascii="Arial" w:hAnsi="Arial" w:cs="Arial"/>
                <w:b/>
              </w:rPr>
              <w:t>HIPAA</w:t>
            </w:r>
          </w:p>
        </w:tc>
        <w:tc>
          <w:tcPr>
            <w:tcW w:w="6480" w:type="dxa"/>
          </w:tcPr>
          <w:p w14:paraId="29A76CB5" w14:textId="77777777" w:rsidR="008A1713" w:rsidRPr="00DE63FA" w:rsidRDefault="006E4E02">
            <w:pPr>
              <w:pStyle w:val="Normal1"/>
              <w:spacing w:before="40" w:after="40"/>
              <w:rPr>
                <w:rFonts w:ascii="Arial" w:hAnsi="Arial" w:cs="Arial"/>
              </w:rPr>
            </w:pPr>
            <w:r w:rsidRPr="00DE63FA">
              <w:rPr>
                <w:rFonts w:ascii="Arial" w:hAnsi="Arial" w:cs="Arial"/>
              </w:rPr>
              <w:t>Health Insurance Portability and Accountability Act of 1996</w:t>
            </w:r>
          </w:p>
        </w:tc>
      </w:tr>
      <w:tr w:rsidR="008A1713" w:rsidRPr="00F37056" w14:paraId="66A071A6" w14:textId="77777777">
        <w:tc>
          <w:tcPr>
            <w:tcW w:w="2088" w:type="dxa"/>
          </w:tcPr>
          <w:p w14:paraId="48B55213" w14:textId="77777777" w:rsidR="008A1713" w:rsidRPr="00DE63FA" w:rsidRDefault="006E4E02">
            <w:pPr>
              <w:pStyle w:val="Normal1"/>
              <w:spacing w:before="40" w:after="40"/>
              <w:rPr>
                <w:rFonts w:ascii="Arial" w:hAnsi="Arial" w:cs="Arial"/>
              </w:rPr>
            </w:pPr>
            <w:r w:rsidRPr="00DE63FA">
              <w:rPr>
                <w:rFonts w:ascii="Arial" w:hAnsi="Arial" w:cs="Arial"/>
                <w:b/>
              </w:rPr>
              <w:t>ICF</w:t>
            </w:r>
          </w:p>
        </w:tc>
        <w:tc>
          <w:tcPr>
            <w:tcW w:w="6480" w:type="dxa"/>
          </w:tcPr>
          <w:p w14:paraId="6F1A7FA9" w14:textId="77777777" w:rsidR="008A1713" w:rsidRPr="00DE63FA" w:rsidRDefault="006E4E02">
            <w:pPr>
              <w:pStyle w:val="Normal1"/>
              <w:spacing w:before="40" w:after="40"/>
              <w:rPr>
                <w:rFonts w:ascii="Arial" w:hAnsi="Arial" w:cs="Arial"/>
              </w:rPr>
            </w:pPr>
            <w:r w:rsidRPr="00DE63FA">
              <w:rPr>
                <w:rFonts w:ascii="Arial" w:hAnsi="Arial" w:cs="Arial"/>
              </w:rPr>
              <w:t>informed consent form</w:t>
            </w:r>
          </w:p>
        </w:tc>
      </w:tr>
      <w:tr w:rsidR="008A1713" w:rsidRPr="00F37056" w14:paraId="34ABD119" w14:textId="77777777">
        <w:tc>
          <w:tcPr>
            <w:tcW w:w="2088" w:type="dxa"/>
          </w:tcPr>
          <w:p w14:paraId="3434E5DE" w14:textId="77777777" w:rsidR="008A1713" w:rsidRPr="00DE63FA" w:rsidRDefault="006E4E02">
            <w:pPr>
              <w:pStyle w:val="Normal1"/>
              <w:spacing w:before="40" w:after="40"/>
              <w:rPr>
                <w:rFonts w:ascii="Arial" w:hAnsi="Arial" w:cs="Arial"/>
              </w:rPr>
            </w:pPr>
            <w:r w:rsidRPr="00DE63FA">
              <w:rPr>
                <w:rFonts w:ascii="Arial" w:hAnsi="Arial" w:cs="Arial"/>
                <w:b/>
              </w:rPr>
              <w:t>ICH</w:t>
            </w:r>
          </w:p>
        </w:tc>
        <w:tc>
          <w:tcPr>
            <w:tcW w:w="6480" w:type="dxa"/>
          </w:tcPr>
          <w:p w14:paraId="6C633316" w14:textId="77777777" w:rsidR="008A1713" w:rsidRPr="00DE63FA" w:rsidRDefault="006E4E02">
            <w:pPr>
              <w:pStyle w:val="Normal1"/>
              <w:spacing w:before="40" w:after="40"/>
              <w:rPr>
                <w:rFonts w:ascii="Arial" w:hAnsi="Arial" w:cs="Arial"/>
              </w:rPr>
            </w:pPr>
            <w:r w:rsidRPr="00DE63FA">
              <w:rPr>
                <w:rFonts w:ascii="Arial" w:hAnsi="Arial" w:cs="Arial"/>
              </w:rPr>
              <w:t>International Conference on Harmonisation</w:t>
            </w:r>
          </w:p>
        </w:tc>
      </w:tr>
      <w:tr w:rsidR="008A1713" w:rsidRPr="00F37056" w14:paraId="16AB0FCB" w14:textId="77777777">
        <w:tc>
          <w:tcPr>
            <w:tcW w:w="2088" w:type="dxa"/>
          </w:tcPr>
          <w:p w14:paraId="3E817A88" w14:textId="77777777" w:rsidR="008A1713" w:rsidRPr="00DE63FA" w:rsidRDefault="006E4E02">
            <w:pPr>
              <w:pStyle w:val="Normal1"/>
              <w:spacing w:before="40" w:after="40"/>
              <w:rPr>
                <w:rFonts w:ascii="Arial" w:hAnsi="Arial" w:cs="Arial"/>
              </w:rPr>
            </w:pPr>
            <w:r w:rsidRPr="00DE63FA">
              <w:rPr>
                <w:rFonts w:ascii="Arial" w:hAnsi="Arial" w:cs="Arial"/>
                <w:b/>
              </w:rPr>
              <w:t>IEC</w:t>
            </w:r>
          </w:p>
        </w:tc>
        <w:tc>
          <w:tcPr>
            <w:tcW w:w="6480" w:type="dxa"/>
          </w:tcPr>
          <w:p w14:paraId="08469411" w14:textId="77777777" w:rsidR="008A1713" w:rsidRPr="00DE63FA" w:rsidRDefault="006E4E02">
            <w:pPr>
              <w:pStyle w:val="Normal1"/>
              <w:spacing w:before="40" w:after="40"/>
              <w:rPr>
                <w:rFonts w:ascii="Arial" w:hAnsi="Arial" w:cs="Arial"/>
              </w:rPr>
            </w:pPr>
            <w:r w:rsidRPr="00DE63FA">
              <w:rPr>
                <w:rFonts w:ascii="Arial" w:hAnsi="Arial" w:cs="Arial"/>
              </w:rPr>
              <w:t>Independent Ethics Committee</w:t>
            </w:r>
          </w:p>
        </w:tc>
      </w:tr>
      <w:tr w:rsidR="008A1713" w:rsidRPr="00F37056" w14:paraId="4F4E86B6" w14:textId="77777777">
        <w:tc>
          <w:tcPr>
            <w:tcW w:w="2088" w:type="dxa"/>
          </w:tcPr>
          <w:p w14:paraId="3B899A64" w14:textId="77777777" w:rsidR="008A1713" w:rsidRPr="00DE63FA" w:rsidRDefault="006E4E02">
            <w:pPr>
              <w:pStyle w:val="Normal1"/>
              <w:spacing w:before="40" w:after="40"/>
              <w:rPr>
                <w:rFonts w:ascii="Arial" w:hAnsi="Arial" w:cs="Arial"/>
              </w:rPr>
            </w:pPr>
            <w:r w:rsidRPr="00DE63FA">
              <w:rPr>
                <w:rFonts w:ascii="Arial" w:hAnsi="Arial" w:cs="Arial"/>
                <w:b/>
              </w:rPr>
              <w:t>IRB</w:t>
            </w:r>
          </w:p>
        </w:tc>
        <w:tc>
          <w:tcPr>
            <w:tcW w:w="6480" w:type="dxa"/>
          </w:tcPr>
          <w:p w14:paraId="28F4B849" w14:textId="77777777" w:rsidR="008A1713" w:rsidRPr="00DE63FA" w:rsidRDefault="006E4E02">
            <w:pPr>
              <w:pStyle w:val="Normal1"/>
              <w:spacing w:before="40" w:after="40"/>
              <w:rPr>
                <w:rFonts w:ascii="Arial" w:hAnsi="Arial" w:cs="Arial"/>
              </w:rPr>
            </w:pPr>
            <w:r w:rsidRPr="00DE63FA">
              <w:rPr>
                <w:rFonts w:ascii="Arial" w:hAnsi="Arial" w:cs="Arial"/>
              </w:rPr>
              <w:t>Institutional Review Board</w:t>
            </w:r>
          </w:p>
        </w:tc>
      </w:tr>
      <w:tr w:rsidR="008A1713" w:rsidRPr="00F37056" w14:paraId="3262AC94" w14:textId="77777777">
        <w:tc>
          <w:tcPr>
            <w:tcW w:w="2088" w:type="dxa"/>
          </w:tcPr>
          <w:p w14:paraId="1292C4D1" w14:textId="77777777" w:rsidR="008A1713" w:rsidRPr="00DE63FA" w:rsidRDefault="006E4E02">
            <w:pPr>
              <w:pStyle w:val="Normal1"/>
              <w:spacing w:before="40" w:after="40"/>
              <w:rPr>
                <w:rFonts w:ascii="Arial" w:hAnsi="Arial" w:cs="Arial"/>
              </w:rPr>
            </w:pPr>
            <w:r w:rsidRPr="00DE63FA">
              <w:rPr>
                <w:rFonts w:ascii="Arial" w:hAnsi="Arial" w:cs="Arial"/>
                <w:b/>
              </w:rPr>
              <w:t>QC</w:t>
            </w:r>
          </w:p>
        </w:tc>
        <w:tc>
          <w:tcPr>
            <w:tcW w:w="6480" w:type="dxa"/>
          </w:tcPr>
          <w:p w14:paraId="23955175" w14:textId="77777777" w:rsidR="008A1713" w:rsidRPr="00DE63FA" w:rsidRDefault="006E4E02">
            <w:pPr>
              <w:pStyle w:val="Normal1"/>
              <w:spacing w:before="40" w:after="40"/>
              <w:rPr>
                <w:rFonts w:ascii="Arial" w:hAnsi="Arial" w:cs="Arial"/>
              </w:rPr>
            </w:pPr>
            <w:r w:rsidRPr="00DE63FA">
              <w:rPr>
                <w:rFonts w:ascii="Arial" w:hAnsi="Arial" w:cs="Arial"/>
              </w:rPr>
              <w:t>Quality Control</w:t>
            </w:r>
          </w:p>
        </w:tc>
      </w:tr>
      <w:tr w:rsidR="008A1713" w:rsidRPr="00F37056" w14:paraId="0F4EAA3D" w14:textId="77777777">
        <w:tc>
          <w:tcPr>
            <w:tcW w:w="2088" w:type="dxa"/>
          </w:tcPr>
          <w:p w14:paraId="0E8370A7" w14:textId="77777777" w:rsidR="008A1713" w:rsidRPr="00DE63FA" w:rsidRDefault="006E4E02">
            <w:pPr>
              <w:pStyle w:val="Normal1"/>
              <w:spacing w:before="40" w:after="40"/>
              <w:rPr>
                <w:rFonts w:ascii="Arial" w:hAnsi="Arial" w:cs="Arial"/>
              </w:rPr>
            </w:pPr>
            <w:r w:rsidRPr="00DE63FA">
              <w:rPr>
                <w:rFonts w:ascii="Arial" w:hAnsi="Arial" w:cs="Arial"/>
                <w:b/>
              </w:rPr>
              <w:t>PI</w:t>
            </w:r>
          </w:p>
        </w:tc>
        <w:tc>
          <w:tcPr>
            <w:tcW w:w="6480" w:type="dxa"/>
          </w:tcPr>
          <w:p w14:paraId="638563B3" w14:textId="77777777" w:rsidR="008A1713" w:rsidRPr="00DE63FA" w:rsidRDefault="006E4E02">
            <w:pPr>
              <w:pStyle w:val="Normal1"/>
              <w:spacing w:before="40" w:after="40"/>
              <w:rPr>
                <w:rFonts w:ascii="Arial" w:hAnsi="Arial" w:cs="Arial"/>
              </w:rPr>
            </w:pPr>
            <w:r w:rsidRPr="00DE63FA">
              <w:rPr>
                <w:rFonts w:ascii="Arial" w:hAnsi="Arial" w:cs="Arial"/>
              </w:rPr>
              <w:t>Principal Investigator</w:t>
            </w:r>
          </w:p>
        </w:tc>
      </w:tr>
      <w:tr w:rsidR="00F37056" w:rsidRPr="00F37056" w14:paraId="5B465475" w14:textId="77777777">
        <w:tc>
          <w:tcPr>
            <w:tcW w:w="2088" w:type="dxa"/>
          </w:tcPr>
          <w:p w14:paraId="6E113647" w14:textId="2113288C" w:rsidR="00F37056" w:rsidRPr="00F37056" w:rsidRDefault="00F37056">
            <w:pPr>
              <w:pStyle w:val="Normal1"/>
              <w:spacing w:before="40" w:after="40"/>
              <w:rPr>
                <w:rFonts w:ascii="Arial" w:hAnsi="Arial" w:cs="Arial"/>
                <w:b/>
              </w:rPr>
            </w:pPr>
            <w:r>
              <w:rPr>
                <w:rFonts w:ascii="Arial" w:hAnsi="Arial" w:cs="Arial"/>
                <w:b/>
              </w:rPr>
              <w:t>SAE</w:t>
            </w:r>
          </w:p>
        </w:tc>
        <w:tc>
          <w:tcPr>
            <w:tcW w:w="6480" w:type="dxa"/>
          </w:tcPr>
          <w:p w14:paraId="255C26B9" w14:textId="019F5219" w:rsidR="00F37056" w:rsidRPr="00F37056" w:rsidRDefault="00F37056">
            <w:pPr>
              <w:pStyle w:val="Normal1"/>
              <w:spacing w:before="40" w:after="40"/>
              <w:rPr>
                <w:rFonts w:ascii="Arial" w:hAnsi="Arial" w:cs="Arial"/>
              </w:rPr>
            </w:pPr>
            <w:r>
              <w:rPr>
                <w:rFonts w:ascii="Arial" w:hAnsi="Arial" w:cs="Arial"/>
              </w:rPr>
              <w:t>Serious adverse event</w:t>
            </w:r>
          </w:p>
        </w:tc>
      </w:tr>
      <w:tr w:rsidR="008A1713" w:rsidRPr="00F37056" w14:paraId="230C802C" w14:textId="77777777">
        <w:tc>
          <w:tcPr>
            <w:tcW w:w="2088" w:type="dxa"/>
          </w:tcPr>
          <w:p w14:paraId="57E5A254" w14:textId="77777777" w:rsidR="008A1713" w:rsidRPr="00DE63FA" w:rsidRDefault="006E4E02">
            <w:pPr>
              <w:pStyle w:val="Normal1"/>
              <w:spacing w:before="40" w:after="40"/>
              <w:rPr>
                <w:rFonts w:ascii="Arial" w:hAnsi="Arial" w:cs="Arial"/>
              </w:rPr>
            </w:pPr>
            <w:r w:rsidRPr="00DE63FA">
              <w:rPr>
                <w:rFonts w:ascii="Arial" w:hAnsi="Arial" w:cs="Arial"/>
                <w:b/>
              </w:rPr>
              <w:t>UADE</w:t>
            </w:r>
          </w:p>
        </w:tc>
        <w:tc>
          <w:tcPr>
            <w:tcW w:w="6480" w:type="dxa"/>
          </w:tcPr>
          <w:p w14:paraId="1F9144E3" w14:textId="77777777" w:rsidR="008A1713" w:rsidRPr="00DE63FA" w:rsidRDefault="006E4E02">
            <w:pPr>
              <w:pStyle w:val="Normal1"/>
              <w:spacing w:before="40" w:after="40"/>
              <w:rPr>
                <w:rFonts w:ascii="Arial" w:hAnsi="Arial" w:cs="Arial"/>
              </w:rPr>
            </w:pPr>
            <w:r w:rsidRPr="00DE63FA">
              <w:rPr>
                <w:rFonts w:ascii="Arial" w:hAnsi="Arial" w:cs="Arial"/>
              </w:rPr>
              <w:t>unanticipated adverse device effect</w:t>
            </w:r>
          </w:p>
        </w:tc>
      </w:tr>
    </w:tbl>
    <w:p w14:paraId="319DEB4E" w14:textId="77777777" w:rsidR="008A1713" w:rsidRPr="00DE63FA" w:rsidRDefault="008A1713">
      <w:pPr>
        <w:pStyle w:val="Normal1"/>
        <w:rPr>
          <w:rFonts w:ascii="Arial" w:hAnsi="Arial" w:cs="Arial"/>
        </w:rPr>
      </w:pPr>
    </w:p>
    <w:p w14:paraId="1258E894" w14:textId="77777777" w:rsidR="008A1713" w:rsidRPr="00DE63FA" w:rsidRDefault="006E4E02">
      <w:pPr>
        <w:pStyle w:val="Normal1"/>
        <w:rPr>
          <w:rFonts w:ascii="Arial" w:hAnsi="Arial" w:cs="Arial"/>
        </w:rPr>
      </w:pPr>
      <w:r w:rsidRPr="00DE63FA">
        <w:rPr>
          <w:rFonts w:ascii="Arial" w:hAnsi="Arial" w:cs="Arial"/>
        </w:rPr>
        <w:br w:type="page"/>
      </w:r>
    </w:p>
    <w:p w14:paraId="77DF360D" w14:textId="77777777" w:rsidR="008A1713" w:rsidRPr="00DE63FA" w:rsidRDefault="006E4E02">
      <w:pPr>
        <w:pStyle w:val="Normal1"/>
        <w:keepNext/>
        <w:keepLines/>
        <w:tabs>
          <w:tab w:val="left" w:pos="0"/>
          <w:tab w:val="left" w:pos="720"/>
        </w:tabs>
        <w:spacing w:after="240"/>
        <w:ind w:left="720" w:hanging="720"/>
        <w:rPr>
          <w:rFonts w:ascii="Arial" w:hAnsi="Arial" w:cs="Arial"/>
        </w:rPr>
      </w:pPr>
      <w:bookmarkStart w:id="1" w:name="h.30j0zll" w:colFirst="0" w:colLast="0"/>
      <w:bookmarkEnd w:id="1"/>
      <w:r w:rsidRPr="00DE63FA">
        <w:rPr>
          <w:rFonts w:ascii="Arial" w:eastAsia="Arial" w:hAnsi="Arial" w:cs="Arial"/>
          <w:b/>
          <w:smallCaps/>
        </w:rPr>
        <w:lastRenderedPageBreak/>
        <w:t>Protocol Synopsis</w:t>
      </w:r>
    </w:p>
    <w:tbl>
      <w:tblPr>
        <w:tblStyle w:val="a3"/>
        <w:tblW w:w="9090" w:type="dxa"/>
        <w:tblInd w:w="-18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718"/>
        <w:gridCol w:w="6372"/>
      </w:tblGrid>
      <w:tr w:rsidR="008A1713" w:rsidRPr="00F37056" w14:paraId="1FD7EC5B" w14:textId="77777777">
        <w:tc>
          <w:tcPr>
            <w:tcW w:w="2718" w:type="dxa"/>
          </w:tcPr>
          <w:p w14:paraId="49298B15" w14:textId="77777777" w:rsidR="008A1713" w:rsidRPr="00DE63FA" w:rsidRDefault="006E4E02">
            <w:pPr>
              <w:pStyle w:val="Normal1"/>
              <w:spacing w:before="40"/>
              <w:rPr>
                <w:rFonts w:ascii="Arial" w:hAnsi="Arial" w:cs="Arial"/>
              </w:rPr>
            </w:pPr>
            <w:r w:rsidRPr="00DE63FA">
              <w:rPr>
                <w:rFonts w:ascii="Arial" w:eastAsia="Arial" w:hAnsi="Arial" w:cs="Arial"/>
                <w:b/>
              </w:rPr>
              <w:t>TITLE</w:t>
            </w:r>
          </w:p>
        </w:tc>
        <w:tc>
          <w:tcPr>
            <w:tcW w:w="6372" w:type="dxa"/>
          </w:tcPr>
          <w:p w14:paraId="59C96FEE" w14:textId="77777777" w:rsidR="008A1713" w:rsidRPr="00DE63FA" w:rsidRDefault="008A1713">
            <w:pPr>
              <w:pStyle w:val="Normal1"/>
              <w:spacing w:before="40" w:after="60"/>
              <w:rPr>
                <w:rFonts w:ascii="Arial" w:hAnsi="Arial" w:cs="Arial"/>
              </w:rPr>
            </w:pPr>
          </w:p>
        </w:tc>
      </w:tr>
      <w:tr w:rsidR="008A1713" w:rsidRPr="00F37056" w14:paraId="779D8A2A" w14:textId="77777777">
        <w:tc>
          <w:tcPr>
            <w:tcW w:w="2718" w:type="dxa"/>
          </w:tcPr>
          <w:p w14:paraId="05D77641" w14:textId="50D89E00" w:rsidR="008A1713" w:rsidRPr="00DE63FA" w:rsidRDefault="006E4E02">
            <w:pPr>
              <w:pStyle w:val="Normal1"/>
              <w:spacing w:before="40"/>
              <w:rPr>
                <w:rFonts w:ascii="Arial" w:hAnsi="Arial" w:cs="Arial"/>
              </w:rPr>
            </w:pPr>
            <w:r w:rsidRPr="00DE63FA">
              <w:rPr>
                <w:rFonts w:ascii="Arial" w:eastAsia="Arial" w:hAnsi="Arial" w:cs="Arial"/>
                <w:b/>
              </w:rPr>
              <w:t>SPONSOR</w:t>
            </w:r>
            <w:r w:rsidR="00F37056">
              <w:rPr>
                <w:rFonts w:ascii="Arial" w:eastAsia="Arial" w:hAnsi="Arial" w:cs="Arial"/>
                <w:b/>
              </w:rPr>
              <w:t>-INVESTIGATOR</w:t>
            </w:r>
          </w:p>
        </w:tc>
        <w:tc>
          <w:tcPr>
            <w:tcW w:w="6372" w:type="dxa"/>
          </w:tcPr>
          <w:p w14:paraId="35E04400" w14:textId="77777777" w:rsidR="008A1713" w:rsidRPr="00DE63FA" w:rsidRDefault="008A1713">
            <w:pPr>
              <w:pStyle w:val="Normal1"/>
              <w:spacing w:before="40"/>
              <w:rPr>
                <w:rFonts w:ascii="Arial" w:hAnsi="Arial" w:cs="Arial"/>
              </w:rPr>
            </w:pPr>
          </w:p>
        </w:tc>
      </w:tr>
      <w:tr w:rsidR="008A1713" w:rsidRPr="00F37056" w14:paraId="4B625C23" w14:textId="77777777">
        <w:tc>
          <w:tcPr>
            <w:tcW w:w="2718" w:type="dxa"/>
            <w:tcBorders>
              <w:top w:val="single" w:sz="4" w:space="0" w:color="000000"/>
              <w:bottom w:val="nil"/>
            </w:tcBorders>
          </w:tcPr>
          <w:p w14:paraId="23E6ACFC" w14:textId="77777777" w:rsidR="008A1713" w:rsidRPr="00DE63FA" w:rsidRDefault="006E4E02">
            <w:pPr>
              <w:pStyle w:val="Normal1"/>
              <w:spacing w:before="40"/>
              <w:rPr>
                <w:rFonts w:ascii="Arial" w:hAnsi="Arial" w:cs="Arial"/>
              </w:rPr>
            </w:pPr>
            <w:r w:rsidRPr="00DE63FA">
              <w:rPr>
                <w:rFonts w:ascii="Arial" w:eastAsia="Arial" w:hAnsi="Arial" w:cs="Arial"/>
                <w:b/>
              </w:rPr>
              <w:t>FUNDING ORGANIZATION</w:t>
            </w:r>
          </w:p>
        </w:tc>
        <w:tc>
          <w:tcPr>
            <w:tcW w:w="6372" w:type="dxa"/>
            <w:tcBorders>
              <w:top w:val="single" w:sz="4" w:space="0" w:color="000000"/>
              <w:bottom w:val="nil"/>
            </w:tcBorders>
          </w:tcPr>
          <w:p w14:paraId="6386F498" w14:textId="77777777" w:rsidR="008A1713" w:rsidRPr="00DE63FA" w:rsidRDefault="008A1713">
            <w:pPr>
              <w:pStyle w:val="Normal1"/>
              <w:spacing w:before="40"/>
              <w:rPr>
                <w:rFonts w:ascii="Arial" w:hAnsi="Arial" w:cs="Arial"/>
              </w:rPr>
            </w:pPr>
          </w:p>
        </w:tc>
      </w:tr>
      <w:tr w:rsidR="008A1713" w:rsidRPr="00F37056" w14:paraId="2C39CB59" w14:textId="77777777">
        <w:tc>
          <w:tcPr>
            <w:tcW w:w="2718" w:type="dxa"/>
            <w:tcBorders>
              <w:top w:val="single" w:sz="4" w:space="0" w:color="000000"/>
              <w:bottom w:val="nil"/>
            </w:tcBorders>
          </w:tcPr>
          <w:p w14:paraId="17757A4B" w14:textId="77777777" w:rsidR="008A1713" w:rsidRPr="00DE63FA" w:rsidRDefault="006E4E02">
            <w:pPr>
              <w:pStyle w:val="Normal1"/>
              <w:spacing w:before="40"/>
              <w:rPr>
                <w:rFonts w:ascii="Arial" w:hAnsi="Arial" w:cs="Arial"/>
              </w:rPr>
            </w:pPr>
            <w:r w:rsidRPr="00DE63FA">
              <w:rPr>
                <w:rFonts w:ascii="Arial" w:eastAsia="Arial" w:hAnsi="Arial" w:cs="Arial"/>
                <w:b/>
              </w:rPr>
              <w:t>NUMBER OF SITES</w:t>
            </w:r>
          </w:p>
        </w:tc>
        <w:tc>
          <w:tcPr>
            <w:tcW w:w="6372" w:type="dxa"/>
            <w:tcBorders>
              <w:top w:val="single" w:sz="4" w:space="0" w:color="000000"/>
              <w:bottom w:val="nil"/>
            </w:tcBorders>
          </w:tcPr>
          <w:p w14:paraId="10E13EFB" w14:textId="77777777" w:rsidR="008A1713" w:rsidRPr="00DE63FA" w:rsidRDefault="008A1713">
            <w:pPr>
              <w:pStyle w:val="Normal1"/>
              <w:spacing w:before="40"/>
              <w:rPr>
                <w:rFonts w:ascii="Arial" w:hAnsi="Arial" w:cs="Arial"/>
              </w:rPr>
            </w:pPr>
          </w:p>
        </w:tc>
      </w:tr>
      <w:tr w:rsidR="008A1713" w:rsidRPr="00F37056" w14:paraId="1471F76E" w14:textId="77777777">
        <w:tc>
          <w:tcPr>
            <w:tcW w:w="2718" w:type="dxa"/>
            <w:tcBorders>
              <w:top w:val="nil"/>
              <w:bottom w:val="nil"/>
            </w:tcBorders>
          </w:tcPr>
          <w:p w14:paraId="19AB84F4" w14:textId="77777777" w:rsidR="008A1713" w:rsidRPr="00DE63FA" w:rsidRDefault="006E4E02">
            <w:pPr>
              <w:pStyle w:val="Normal1"/>
              <w:spacing w:before="40"/>
              <w:rPr>
                <w:rFonts w:ascii="Arial" w:hAnsi="Arial" w:cs="Arial"/>
              </w:rPr>
            </w:pPr>
            <w:r w:rsidRPr="00DE63FA">
              <w:rPr>
                <w:rFonts w:ascii="Arial" w:eastAsia="Arial" w:hAnsi="Arial" w:cs="Arial"/>
                <w:b/>
              </w:rPr>
              <w:t>RATIONALE</w:t>
            </w:r>
          </w:p>
        </w:tc>
        <w:tc>
          <w:tcPr>
            <w:tcW w:w="6372" w:type="dxa"/>
            <w:tcBorders>
              <w:top w:val="nil"/>
              <w:bottom w:val="nil"/>
            </w:tcBorders>
          </w:tcPr>
          <w:p w14:paraId="64185496" w14:textId="1A1E75FF" w:rsidR="008A1713" w:rsidRPr="00DE63FA" w:rsidRDefault="006E4E02">
            <w:pPr>
              <w:pStyle w:val="Normal1"/>
              <w:spacing w:before="40"/>
              <w:rPr>
                <w:rFonts w:ascii="Arial" w:hAnsi="Arial" w:cs="Arial"/>
              </w:rPr>
            </w:pPr>
            <w:r w:rsidRPr="00DE63FA">
              <w:rPr>
                <w:rFonts w:ascii="Arial" w:hAnsi="Arial" w:cs="Arial"/>
                <w:i/>
                <w:highlight w:val="lightGray"/>
              </w:rPr>
              <w:t>This should be very brief – 2 paragraphs or so, just highlighting why it makes sense to study device X in these patients and that there is a medical need.</w:t>
            </w:r>
          </w:p>
        </w:tc>
      </w:tr>
      <w:tr w:rsidR="008A1713" w:rsidRPr="00F37056" w14:paraId="5182B8A5" w14:textId="77777777">
        <w:tc>
          <w:tcPr>
            <w:tcW w:w="2718" w:type="dxa"/>
            <w:tcBorders>
              <w:top w:val="nil"/>
            </w:tcBorders>
          </w:tcPr>
          <w:p w14:paraId="0B2D413B" w14:textId="77777777" w:rsidR="008A1713" w:rsidRPr="00DE63FA" w:rsidRDefault="006E4E02">
            <w:pPr>
              <w:pStyle w:val="Normal1"/>
              <w:spacing w:before="40"/>
              <w:rPr>
                <w:rFonts w:ascii="Arial" w:hAnsi="Arial" w:cs="Arial"/>
              </w:rPr>
            </w:pPr>
            <w:r w:rsidRPr="00DE63FA">
              <w:rPr>
                <w:rFonts w:ascii="Arial" w:eastAsia="Arial" w:hAnsi="Arial" w:cs="Arial"/>
                <w:b/>
              </w:rPr>
              <w:t>STUDY DESIGN</w:t>
            </w:r>
          </w:p>
        </w:tc>
        <w:tc>
          <w:tcPr>
            <w:tcW w:w="6372" w:type="dxa"/>
            <w:tcBorders>
              <w:top w:val="nil"/>
            </w:tcBorders>
          </w:tcPr>
          <w:p w14:paraId="622C1DDE" w14:textId="77777777" w:rsidR="008A1713" w:rsidRPr="00DE63FA" w:rsidRDefault="006E4E02">
            <w:pPr>
              <w:pStyle w:val="Normal1"/>
              <w:spacing w:before="40"/>
              <w:rPr>
                <w:rFonts w:ascii="Arial" w:hAnsi="Arial" w:cs="Arial"/>
              </w:rPr>
            </w:pPr>
            <w:r w:rsidRPr="00DE63FA">
              <w:rPr>
                <w:rFonts w:ascii="Arial" w:hAnsi="Arial" w:cs="Arial"/>
                <w:i/>
                <w:highlight w:val="lightGray"/>
              </w:rPr>
              <w:t>This is a multi-center, randomized feasibility study.</w:t>
            </w:r>
          </w:p>
        </w:tc>
      </w:tr>
      <w:tr w:rsidR="008A1713" w:rsidRPr="00F37056" w14:paraId="032BD6D4" w14:textId="77777777">
        <w:trPr>
          <w:trHeight w:val="700"/>
        </w:trPr>
        <w:tc>
          <w:tcPr>
            <w:tcW w:w="2718" w:type="dxa"/>
          </w:tcPr>
          <w:p w14:paraId="1162FE40" w14:textId="77777777" w:rsidR="008A1713" w:rsidRPr="00DE63FA" w:rsidRDefault="006E4E02">
            <w:pPr>
              <w:pStyle w:val="Normal1"/>
              <w:spacing w:before="40"/>
              <w:rPr>
                <w:rFonts w:ascii="Arial" w:hAnsi="Arial" w:cs="Arial"/>
              </w:rPr>
            </w:pPr>
            <w:r w:rsidRPr="00DE63FA">
              <w:rPr>
                <w:rFonts w:ascii="Arial" w:eastAsia="Arial" w:hAnsi="Arial" w:cs="Arial"/>
                <w:b/>
              </w:rPr>
              <w:t>PRIMARY OBJECTIVE</w:t>
            </w:r>
          </w:p>
        </w:tc>
        <w:tc>
          <w:tcPr>
            <w:tcW w:w="6372" w:type="dxa"/>
          </w:tcPr>
          <w:p w14:paraId="1DC0A94E" w14:textId="77777777" w:rsidR="008A1713" w:rsidRPr="00DE63FA" w:rsidRDefault="008A1713">
            <w:pPr>
              <w:pStyle w:val="Normal1"/>
              <w:spacing w:before="40"/>
              <w:rPr>
                <w:rFonts w:ascii="Arial" w:hAnsi="Arial" w:cs="Arial"/>
              </w:rPr>
            </w:pPr>
          </w:p>
        </w:tc>
      </w:tr>
      <w:tr w:rsidR="00F37056" w:rsidRPr="008B2C51" w14:paraId="4CFCDFAB" w14:textId="77777777" w:rsidTr="008B2C51">
        <w:tc>
          <w:tcPr>
            <w:tcW w:w="2718" w:type="dxa"/>
            <w:tcBorders>
              <w:top w:val="single" w:sz="6" w:space="0" w:color="000000"/>
              <w:bottom w:val="nil"/>
            </w:tcBorders>
          </w:tcPr>
          <w:p w14:paraId="0C46484D" w14:textId="77777777" w:rsidR="00F37056" w:rsidRPr="008B2C51" w:rsidRDefault="00F37056" w:rsidP="008B2C51">
            <w:pPr>
              <w:pStyle w:val="Normal1"/>
              <w:spacing w:before="40"/>
              <w:rPr>
                <w:rFonts w:ascii="Arial" w:hAnsi="Arial" w:cs="Arial"/>
              </w:rPr>
            </w:pPr>
            <w:r w:rsidRPr="008B2C51">
              <w:rPr>
                <w:rFonts w:ascii="Arial" w:eastAsia="Arial" w:hAnsi="Arial" w:cs="Arial"/>
                <w:b/>
                <w:smallCaps/>
              </w:rPr>
              <w:t>PRIMARY ENDPOINT</w:t>
            </w:r>
          </w:p>
        </w:tc>
        <w:tc>
          <w:tcPr>
            <w:tcW w:w="6372" w:type="dxa"/>
            <w:tcBorders>
              <w:top w:val="single" w:sz="6" w:space="0" w:color="000000"/>
              <w:bottom w:val="nil"/>
            </w:tcBorders>
          </w:tcPr>
          <w:p w14:paraId="7F507747" w14:textId="77777777" w:rsidR="00F37056" w:rsidRPr="008B2C51" w:rsidRDefault="00F37056" w:rsidP="00DE63FA">
            <w:pPr>
              <w:pStyle w:val="Normal1"/>
              <w:spacing w:before="40"/>
              <w:rPr>
                <w:rFonts w:ascii="Arial" w:hAnsi="Arial" w:cs="Arial"/>
              </w:rPr>
            </w:pPr>
          </w:p>
        </w:tc>
      </w:tr>
      <w:tr w:rsidR="008A1713" w:rsidRPr="00F37056" w14:paraId="7EFF2FB0" w14:textId="77777777">
        <w:trPr>
          <w:trHeight w:val="700"/>
        </w:trPr>
        <w:tc>
          <w:tcPr>
            <w:tcW w:w="2718" w:type="dxa"/>
            <w:tcBorders>
              <w:bottom w:val="nil"/>
            </w:tcBorders>
          </w:tcPr>
          <w:p w14:paraId="31CEBAD0" w14:textId="77777777" w:rsidR="008A1713" w:rsidRPr="00DE63FA" w:rsidRDefault="006E4E02">
            <w:pPr>
              <w:pStyle w:val="Normal1"/>
              <w:spacing w:before="40"/>
              <w:rPr>
                <w:rFonts w:ascii="Arial" w:hAnsi="Arial" w:cs="Arial"/>
              </w:rPr>
            </w:pPr>
            <w:r w:rsidRPr="00DE63FA">
              <w:rPr>
                <w:rFonts w:ascii="Arial" w:eastAsia="Arial" w:hAnsi="Arial" w:cs="Arial"/>
                <w:b/>
              </w:rPr>
              <w:t>SECONDARY OBJECTIVES</w:t>
            </w:r>
          </w:p>
        </w:tc>
        <w:tc>
          <w:tcPr>
            <w:tcW w:w="6372" w:type="dxa"/>
            <w:tcBorders>
              <w:bottom w:val="nil"/>
            </w:tcBorders>
          </w:tcPr>
          <w:p w14:paraId="62E17981" w14:textId="77777777" w:rsidR="008A1713" w:rsidRPr="00DE63FA" w:rsidRDefault="008A1713">
            <w:pPr>
              <w:pStyle w:val="Normal1"/>
              <w:spacing w:before="40"/>
              <w:rPr>
                <w:rFonts w:ascii="Arial" w:hAnsi="Arial" w:cs="Arial"/>
              </w:rPr>
            </w:pPr>
          </w:p>
        </w:tc>
      </w:tr>
      <w:tr w:rsidR="00F37056" w:rsidRPr="008B2C51" w14:paraId="0593B7E4" w14:textId="77777777" w:rsidTr="008B2C51">
        <w:tc>
          <w:tcPr>
            <w:tcW w:w="2718" w:type="dxa"/>
            <w:tcBorders>
              <w:top w:val="single" w:sz="4" w:space="0" w:color="000000"/>
              <w:bottom w:val="single" w:sz="6" w:space="0" w:color="000000"/>
            </w:tcBorders>
          </w:tcPr>
          <w:p w14:paraId="5033684A" w14:textId="77777777" w:rsidR="00F37056" w:rsidRPr="008B2C51" w:rsidRDefault="00F37056" w:rsidP="008B2C51">
            <w:pPr>
              <w:pStyle w:val="Normal1"/>
              <w:spacing w:before="40"/>
              <w:rPr>
                <w:rFonts w:ascii="Arial" w:hAnsi="Arial" w:cs="Arial"/>
              </w:rPr>
            </w:pPr>
            <w:r w:rsidRPr="008B2C51">
              <w:rPr>
                <w:rFonts w:ascii="Arial" w:eastAsia="Arial" w:hAnsi="Arial" w:cs="Arial"/>
                <w:b/>
                <w:smallCaps/>
              </w:rPr>
              <w:t>SECONDARY ENDPOINTS</w:t>
            </w:r>
          </w:p>
        </w:tc>
        <w:tc>
          <w:tcPr>
            <w:tcW w:w="6372" w:type="dxa"/>
            <w:tcBorders>
              <w:top w:val="single" w:sz="4" w:space="0" w:color="000000"/>
              <w:bottom w:val="single" w:sz="6" w:space="0" w:color="000000"/>
            </w:tcBorders>
          </w:tcPr>
          <w:p w14:paraId="5F34BF17" w14:textId="77777777" w:rsidR="00F37056" w:rsidRPr="008B2C51" w:rsidRDefault="00F37056" w:rsidP="00DE63FA">
            <w:pPr>
              <w:pStyle w:val="Normal1"/>
              <w:spacing w:before="40" w:after="60"/>
              <w:rPr>
                <w:rFonts w:ascii="Arial" w:hAnsi="Arial" w:cs="Arial"/>
              </w:rPr>
            </w:pPr>
          </w:p>
        </w:tc>
      </w:tr>
      <w:tr w:rsidR="008A1713" w:rsidRPr="00F37056" w14:paraId="330A600F" w14:textId="77777777">
        <w:tc>
          <w:tcPr>
            <w:tcW w:w="2718" w:type="dxa"/>
            <w:tcBorders>
              <w:top w:val="nil"/>
              <w:bottom w:val="single" w:sz="6" w:space="0" w:color="000000"/>
            </w:tcBorders>
          </w:tcPr>
          <w:p w14:paraId="27914FA0" w14:textId="77777777" w:rsidR="008A1713" w:rsidRPr="00DE63FA" w:rsidRDefault="006E4E02">
            <w:pPr>
              <w:pStyle w:val="Normal1"/>
              <w:spacing w:before="40"/>
              <w:rPr>
                <w:rFonts w:ascii="Arial" w:hAnsi="Arial" w:cs="Arial"/>
              </w:rPr>
            </w:pPr>
            <w:r w:rsidRPr="00DE63FA">
              <w:rPr>
                <w:rFonts w:ascii="Arial" w:eastAsia="Arial" w:hAnsi="Arial" w:cs="Arial"/>
                <w:b/>
              </w:rPr>
              <w:t>NUMBER OF SUBJECTS</w:t>
            </w:r>
          </w:p>
        </w:tc>
        <w:tc>
          <w:tcPr>
            <w:tcW w:w="6372" w:type="dxa"/>
            <w:tcBorders>
              <w:top w:val="nil"/>
              <w:bottom w:val="single" w:sz="6" w:space="0" w:color="000000"/>
            </w:tcBorders>
          </w:tcPr>
          <w:p w14:paraId="0CA863D3" w14:textId="77777777" w:rsidR="008A1713" w:rsidRPr="00DE63FA" w:rsidRDefault="008A1713">
            <w:pPr>
              <w:pStyle w:val="Normal1"/>
              <w:spacing w:before="40"/>
              <w:rPr>
                <w:rFonts w:ascii="Arial" w:hAnsi="Arial" w:cs="Arial"/>
              </w:rPr>
            </w:pPr>
          </w:p>
        </w:tc>
      </w:tr>
      <w:tr w:rsidR="008A1713" w:rsidRPr="00F37056" w14:paraId="49CAD408" w14:textId="77777777">
        <w:tc>
          <w:tcPr>
            <w:tcW w:w="2718" w:type="dxa"/>
            <w:tcBorders>
              <w:top w:val="single" w:sz="6" w:space="0" w:color="000000"/>
              <w:bottom w:val="nil"/>
            </w:tcBorders>
          </w:tcPr>
          <w:p w14:paraId="2807B88E" w14:textId="77777777" w:rsidR="008A1713" w:rsidRPr="00DE63FA" w:rsidRDefault="006E4E02">
            <w:pPr>
              <w:pStyle w:val="Normal1"/>
              <w:spacing w:before="40"/>
              <w:rPr>
                <w:rFonts w:ascii="Arial" w:hAnsi="Arial" w:cs="Arial"/>
              </w:rPr>
            </w:pPr>
            <w:r w:rsidRPr="00DE63FA">
              <w:rPr>
                <w:rFonts w:ascii="Arial" w:eastAsia="Arial" w:hAnsi="Arial" w:cs="Arial"/>
                <w:b/>
              </w:rPr>
              <w:t>SUBJECT SELECTION</w:t>
            </w:r>
          </w:p>
          <w:p w14:paraId="4B3FDDED" w14:textId="77777777" w:rsidR="008A1713" w:rsidRPr="00DE63FA" w:rsidRDefault="006E4E02">
            <w:pPr>
              <w:pStyle w:val="Normal1"/>
              <w:spacing w:before="40"/>
              <w:rPr>
                <w:rFonts w:ascii="Arial" w:hAnsi="Arial" w:cs="Arial"/>
              </w:rPr>
            </w:pPr>
            <w:r w:rsidRPr="00DE63FA">
              <w:rPr>
                <w:rFonts w:ascii="Arial" w:eastAsia="Arial" w:hAnsi="Arial" w:cs="Arial"/>
                <w:b/>
              </w:rPr>
              <w:t>CRITERIA</w:t>
            </w:r>
          </w:p>
        </w:tc>
        <w:tc>
          <w:tcPr>
            <w:tcW w:w="6372" w:type="dxa"/>
            <w:tcBorders>
              <w:top w:val="single" w:sz="6" w:space="0" w:color="000000"/>
              <w:bottom w:val="nil"/>
            </w:tcBorders>
          </w:tcPr>
          <w:p w14:paraId="6C31ABBB" w14:textId="77777777" w:rsidR="008A1713" w:rsidRPr="00DE63FA" w:rsidRDefault="006E4E02">
            <w:pPr>
              <w:pStyle w:val="Normal1"/>
              <w:spacing w:before="40"/>
              <w:rPr>
                <w:rFonts w:ascii="Arial" w:hAnsi="Arial" w:cs="Arial"/>
              </w:rPr>
            </w:pPr>
            <w:r w:rsidRPr="00DE63FA">
              <w:rPr>
                <w:rFonts w:ascii="Arial" w:hAnsi="Arial" w:cs="Arial"/>
                <w:u w:val="single"/>
              </w:rPr>
              <w:t>Inclusion Criteria</w:t>
            </w:r>
            <w:r w:rsidRPr="00DE63FA">
              <w:rPr>
                <w:rFonts w:ascii="Arial" w:hAnsi="Arial" w:cs="Arial"/>
              </w:rPr>
              <w:t>:</w:t>
            </w:r>
          </w:p>
          <w:p w14:paraId="0AED10A1" w14:textId="77777777" w:rsidR="00F37056" w:rsidRPr="003E1272" w:rsidRDefault="00F37056" w:rsidP="00F37056">
            <w:pPr>
              <w:pStyle w:val="ListParagraph"/>
              <w:numPr>
                <w:ilvl w:val="0"/>
                <w:numId w:val="9"/>
              </w:numPr>
              <w:rPr>
                <w:rFonts w:ascii="Arial" w:hAnsi="Arial" w:cs="Arial"/>
                <w:i/>
                <w:iCs/>
                <w:highlight w:val="lightGray"/>
              </w:rPr>
            </w:pPr>
            <w:r w:rsidRPr="003E1272">
              <w:rPr>
                <w:rFonts w:ascii="Arial" w:hAnsi="Arial" w:cs="Arial"/>
                <w:i/>
                <w:iCs/>
                <w:highlight w:val="lightGray"/>
              </w:rPr>
              <w:t>Must be able to provide written informed consent</w:t>
            </w:r>
          </w:p>
          <w:p w14:paraId="43A3B4D3" w14:textId="77777777" w:rsidR="00F37056" w:rsidRDefault="00F37056" w:rsidP="00F37056">
            <w:pPr>
              <w:pStyle w:val="ListParagraph"/>
              <w:numPr>
                <w:ilvl w:val="0"/>
                <w:numId w:val="9"/>
              </w:numPr>
              <w:rPr>
                <w:rFonts w:ascii="Arial" w:hAnsi="Arial" w:cs="Arial"/>
                <w:i/>
                <w:iCs/>
                <w:highlight w:val="lightGray"/>
              </w:rPr>
            </w:pPr>
            <w:r w:rsidRPr="003E1272">
              <w:rPr>
                <w:rFonts w:ascii="Arial" w:hAnsi="Arial" w:cs="Arial"/>
                <w:i/>
                <w:iCs/>
                <w:highlight w:val="lightGray"/>
              </w:rPr>
              <w:t xml:space="preserve">Male or female </w:t>
            </w:r>
            <w:r w:rsidRPr="003E1272">
              <w:rPr>
                <w:rFonts w:ascii="Arial" w:hAnsi="Arial" w:cs="Arial"/>
                <w:i/>
                <w:iCs/>
                <w:highlight w:val="lightGray"/>
                <w:u w:val="single"/>
              </w:rPr>
              <w:t>&gt;</w:t>
            </w:r>
            <w:r w:rsidRPr="003E1272">
              <w:rPr>
                <w:rFonts w:ascii="Arial" w:hAnsi="Arial" w:cs="Arial"/>
                <w:i/>
                <w:iCs/>
                <w:highlight w:val="lightGray"/>
              </w:rPr>
              <w:t xml:space="preserve"> 18 years of age at Visit</w:t>
            </w:r>
            <w:r>
              <w:rPr>
                <w:rFonts w:ascii="Arial" w:hAnsi="Arial" w:cs="Arial"/>
                <w:i/>
                <w:iCs/>
                <w:highlight w:val="lightGray"/>
              </w:rPr>
              <w:t xml:space="preserve"> X</w:t>
            </w:r>
          </w:p>
          <w:p w14:paraId="59FF76AD" w14:textId="77777777" w:rsidR="00F37056" w:rsidRPr="003E1272" w:rsidRDefault="00F37056" w:rsidP="00F37056">
            <w:pPr>
              <w:pStyle w:val="ListParagraph"/>
              <w:numPr>
                <w:ilvl w:val="0"/>
                <w:numId w:val="9"/>
              </w:numPr>
              <w:rPr>
                <w:rFonts w:ascii="Arial" w:hAnsi="Arial" w:cs="Arial"/>
                <w:i/>
                <w:iCs/>
                <w:highlight w:val="lightGray"/>
              </w:rPr>
            </w:pPr>
          </w:p>
          <w:p w14:paraId="48960E95" w14:textId="7413FF9D" w:rsidR="008A1713" w:rsidRPr="00DE63FA" w:rsidRDefault="008A1713">
            <w:pPr>
              <w:pStyle w:val="Normal1"/>
              <w:rPr>
                <w:rFonts w:ascii="Arial" w:hAnsi="Arial" w:cs="Arial"/>
              </w:rPr>
            </w:pPr>
          </w:p>
          <w:p w14:paraId="3FBA4877" w14:textId="77777777" w:rsidR="008A1713" w:rsidRPr="00DE63FA" w:rsidRDefault="006E4E02">
            <w:pPr>
              <w:pStyle w:val="Normal1"/>
              <w:rPr>
                <w:rFonts w:ascii="Arial" w:hAnsi="Arial" w:cs="Arial"/>
              </w:rPr>
            </w:pPr>
            <w:r w:rsidRPr="00DE63FA">
              <w:rPr>
                <w:rFonts w:ascii="Arial" w:hAnsi="Arial" w:cs="Arial"/>
                <w:u w:val="single"/>
              </w:rPr>
              <w:t>Exclusion Criteria</w:t>
            </w:r>
            <w:r w:rsidRPr="00DE63FA">
              <w:rPr>
                <w:rFonts w:ascii="Arial" w:hAnsi="Arial" w:cs="Arial"/>
              </w:rPr>
              <w:t>:</w:t>
            </w:r>
          </w:p>
          <w:p w14:paraId="5AEFDDDE" w14:textId="77777777" w:rsidR="00F37056" w:rsidRDefault="00F37056" w:rsidP="00F37056">
            <w:pPr>
              <w:numPr>
                <w:ilvl w:val="0"/>
                <w:numId w:val="10"/>
              </w:numPr>
              <w:spacing w:after="120"/>
              <w:contextualSpacing/>
              <w:rPr>
                <w:rFonts w:ascii="Arial" w:hAnsi="Arial" w:cs="Arial"/>
                <w:i/>
                <w:iCs/>
                <w:highlight w:val="lightGray"/>
              </w:rPr>
            </w:pPr>
            <w:r w:rsidRPr="003E1272">
              <w:rPr>
                <w:rFonts w:ascii="Arial" w:hAnsi="Arial" w:cs="Arial"/>
                <w:i/>
                <w:iCs/>
                <w:highlight w:val="lightGray"/>
              </w:rPr>
              <w:t>Pregnant, breastfeeding, or unwilling to practice birth control during participation in the study.</w:t>
            </w:r>
          </w:p>
          <w:p w14:paraId="3F1F8430" w14:textId="77777777" w:rsidR="00F37056" w:rsidRDefault="00F37056" w:rsidP="00F37056">
            <w:pPr>
              <w:numPr>
                <w:ilvl w:val="0"/>
                <w:numId w:val="10"/>
              </w:numPr>
              <w:spacing w:after="120"/>
              <w:contextualSpacing/>
              <w:rPr>
                <w:rFonts w:ascii="Arial" w:hAnsi="Arial" w:cs="Arial"/>
                <w:i/>
                <w:iCs/>
                <w:highlight w:val="lightGray"/>
              </w:rPr>
            </w:pPr>
            <w:r w:rsidRPr="003E1272">
              <w:rPr>
                <w:rFonts w:ascii="Arial" w:hAnsi="Arial" w:cs="Arial"/>
                <w:i/>
                <w:iCs/>
                <w:highlight w:val="lightGray"/>
              </w:rPr>
              <w:t>Unsuitable candidate for the study, based on the opinion of the Investigator (e.g., cognitive impairment), such that participation might create undue risk to the subject or interfere with the subject's ability to comply with the protocol requirements or complete the study.</w:t>
            </w:r>
          </w:p>
          <w:p w14:paraId="5BEEFBE8" w14:textId="77777777" w:rsidR="00F37056" w:rsidRPr="003E1272" w:rsidRDefault="00F37056" w:rsidP="00F37056">
            <w:pPr>
              <w:numPr>
                <w:ilvl w:val="0"/>
                <w:numId w:val="10"/>
              </w:numPr>
              <w:spacing w:after="120"/>
              <w:contextualSpacing/>
              <w:rPr>
                <w:rFonts w:ascii="Arial" w:hAnsi="Arial" w:cs="Arial"/>
                <w:i/>
                <w:iCs/>
                <w:highlight w:val="lightGray"/>
              </w:rPr>
            </w:pPr>
          </w:p>
          <w:p w14:paraId="687ACB01" w14:textId="77777777" w:rsidR="008A1713" w:rsidRPr="00DE63FA" w:rsidRDefault="008A1713">
            <w:pPr>
              <w:pStyle w:val="Normal1"/>
              <w:rPr>
                <w:rFonts w:ascii="Arial" w:hAnsi="Arial" w:cs="Arial"/>
              </w:rPr>
            </w:pPr>
          </w:p>
        </w:tc>
      </w:tr>
      <w:tr w:rsidR="008A1713" w:rsidRPr="00F37056" w14:paraId="6998B14B" w14:textId="77777777">
        <w:tc>
          <w:tcPr>
            <w:tcW w:w="2718" w:type="dxa"/>
            <w:tcBorders>
              <w:top w:val="single" w:sz="4" w:space="0" w:color="000000"/>
              <w:bottom w:val="single" w:sz="6" w:space="0" w:color="000000"/>
            </w:tcBorders>
          </w:tcPr>
          <w:p w14:paraId="04F234BC" w14:textId="539A1496" w:rsidR="008A1713" w:rsidRPr="00DE63FA" w:rsidRDefault="006E4E02">
            <w:pPr>
              <w:pStyle w:val="Normal1"/>
              <w:spacing w:before="40"/>
              <w:rPr>
                <w:rFonts w:ascii="Arial" w:hAnsi="Arial" w:cs="Arial"/>
              </w:rPr>
            </w:pPr>
            <w:r w:rsidRPr="00DE63FA">
              <w:rPr>
                <w:rFonts w:ascii="Arial" w:eastAsia="Arial" w:hAnsi="Arial" w:cs="Arial"/>
                <w:b/>
              </w:rPr>
              <w:lastRenderedPageBreak/>
              <w:t>INVESTIGATIONAL DEVICE</w:t>
            </w:r>
          </w:p>
        </w:tc>
        <w:tc>
          <w:tcPr>
            <w:tcW w:w="6372" w:type="dxa"/>
            <w:tcBorders>
              <w:top w:val="single" w:sz="4" w:space="0" w:color="000000"/>
              <w:bottom w:val="single" w:sz="6" w:space="0" w:color="000000"/>
            </w:tcBorders>
          </w:tcPr>
          <w:p w14:paraId="0A869F44" w14:textId="08AE6954" w:rsidR="008A1713" w:rsidRPr="00DE63FA" w:rsidRDefault="006E4E02" w:rsidP="00DE63FA">
            <w:pPr>
              <w:pStyle w:val="Normal1"/>
              <w:spacing w:before="40"/>
              <w:rPr>
                <w:rFonts w:ascii="Arial" w:hAnsi="Arial" w:cs="Arial"/>
              </w:rPr>
            </w:pPr>
            <w:r w:rsidRPr="00DE63FA">
              <w:rPr>
                <w:rFonts w:ascii="Arial" w:hAnsi="Arial" w:cs="Arial"/>
                <w:i/>
                <w:highlight w:val="lightGray"/>
              </w:rPr>
              <w:t>Product XX</w:t>
            </w:r>
          </w:p>
        </w:tc>
      </w:tr>
      <w:tr w:rsidR="008A1713" w:rsidRPr="00F37056" w14:paraId="58ECBADF" w14:textId="77777777">
        <w:trPr>
          <w:trHeight w:val="40"/>
        </w:trPr>
        <w:tc>
          <w:tcPr>
            <w:tcW w:w="2718" w:type="dxa"/>
            <w:tcBorders>
              <w:top w:val="single" w:sz="6" w:space="0" w:color="000000"/>
            </w:tcBorders>
          </w:tcPr>
          <w:p w14:paraId="21D66FED" w14:textId="40D1536C" w:rsidR="008A1713" w:rsidRPr="00DE63FA" w:rsidRDefault="00F37056">
            <w:pPr>
              <w:pStyle w:val="Normal1"/>
              <w:spacing w:before="40"/>
              <w:rPr>
                <w:rFonts w:ascii="Arial" w:hAnsi="Arial" w:cs="Arial"/>
              </w:rPr>
            </w:pPr>
            <w:r w:rsidRPr="008B2C51">
              <w:rPr>
                <w:rFonts w:ascii="Arial" w:eastAsia="Arial" w:hAnsi="Arial" w:cs="Arial"/>
                <w:b/>
              </w:rPr>
              <w:t>INTENDED USE</w:t>
            </w:r>
          </w:p>
        </w:tc>
        <w:tc>
          <w:tcPr>
            <w:tcW w:w="6372" w:type="dxa"/>
            <w:tcBorders>
              <w:top w:val="single" w:sz="6" w:space="0" w:color="000000"/>
            </w:tcBorders>
          </w:tcPr>
          <w:p w14:paraId="3A909D3B" w14:textId="5906376A" w:rsidR="008A1713" w:rsidRPr="00DE63FA" w:rsidRDefault="00F37056">
            <w:pPr>
              <w:pStyle w:val="Normal1"/>
              <w:rPr>
                <w:rFonts w:ascii="Arial" w:hAnsi="Arial" w:cs="Arial"/>
              </w:rPr>
            </w:pPr>
            <w:r w:rsidRPr="008B2C51">
              <w:rPr>
                <w:rFonts w:ascii="Arial" w:hAnsi="Arial" w:cs="Arial"/>
                <w:i/>
                <w:highlight w:val="lightGray"/>
              </w:rPr>
              <w:t>Describe intended use</w:t>
            </w:r>
          </w:p>
        </w:tc>
      </w:tr>
      <w:tr w:rsidR="008A1713" w:rsidRPr="00F37056" w14:paraId="295146CD" w14:textId="77777777">
        <w:tc>
          <w:tcPr>
            <w:tcW w:w="2718" w:type="dxa"/>
          </w:tcPr>
          <w:p w14:paraId="0CC9E012" w14:textId="77777777" w:rsidR="008A1713" w:rsidRPr="00DE63FA" w:rsidRDefault="006E4E02">
            <w:pPr>
              <w:pStyle w:val="Normal1"/>
              <w:spacing w:before="40"/>
              <w:rPr>
                <w:rFonts w:ascii="Arial" w:hAnsi="Arial" w:cs="Arial"/>
              </w:rPr>
            </w:pPr>
            <w:r w:rsidRPr="00DE63FA">
              <w:rPr>
                <w:rFonts w:ascii="Arial" w:eastAsia="Arial" w:hAnsi="Arial" w:cs="Arial"/>
                <w:b/>
              </w:rPr>
              <w:t>CONTROL GROUP OR OTHER STUDY ARMS (if applicable)</w:t>
            </w:r>
          </w:p>
        </w:tc>
        <w:tc>
          <w:tcPr>
            <w:tcW w:w="6372" w:type="dxa"/>
          </w:tcPr>
          <w:p w14:paraId="37A5CAF6" w14:textId="77777777" w:rsidR="008A1713" w:rsidRPr="00DE63FA" w:rsidRDefault="006E4E02">
            <w:pPr>
              <w:pStyle w:val="Normal1"/>
              <w:spacing w:before="40"/>
              <w:rPr>
                <w:rFonts w:ascii="Arial" w:hAnsi="Arial" w:cs="Arial"/>
              </w:rPr>
            </w:pPr>
            <w:r w:rsidRPr="00DE63FA">
              <w:rPr>
                <w:rFonts w:ascii="Arial" w:hAnsi="Arial" w:cs="Arial"/>
                <w:i/>
                <w:highlight w:val="lightGray"/>
              </w:rPr>
              <w:t>Product XX</w:t>
            </w:r>
          </w:p>
          <w:p w14:paraId="6E681096" w14:textId="77777777" w:rsidR="008A1713" w:rsidRPr="00DE63FA" w:rsidRDefault="006E4E02">
            <w:pPr>
              <w:pStyle w:val="Normal1"/>
              <w:rPr>
                <w:rFonts w:ascii="Arial" w:hAnsi="Arial" w:cs="Arial"/>
              </w:rPr>
            </w:pPr>
            <w:r w:rsidRPr="00DE63FA">
              <w:rPr>
                <w:rFonts w:ascii="Arial" w:hAnsi="Arial" w:cs="Arial"/>
                <w:i/>
                <w:highlight w:val="lightGray"/>
              </w:rPr>
              <w:t>Describe intended use.</w:t>
            </w:r>
          </w:p>
        </w:tc>
      </w:tr>
      <w:tr w:rsidR="008A1713" w:rsidRPr="00F37056" w14:paraId="3DFF9C00" w14:textId="77777777">
        <w:tc>
          <w:tcPr>
            <w:tcW w:w="2718" w:type="dxa"/>
          </w:tcPr>
          <w:p w14:paraId="1AA07909" w14:textId="77777777" w:rsidR="008A1713" w:rsidRPr="00DE63FA" w:rsidRDefault="006E4E02" w:rsidP="00DE63FA">
            <w:pPr>
              <w:pStyle w:val="Normal1"/>
              <w:tabs>
                <w:tab w:val="left" w:pos="-18"/>
                <w:tab w:val="left" w:pos="880"/>
                <w:tab w:val="right" w:pos="8774"/>
              </w:tabs>
              <w:spacing w:before="40" w:after="100"/>
              <w:rPr>
                <w:rFonts w:ascii="Arial" w:hAnsi="Arial" w:cs="Arial"/>
              </w:rPr>
            </w:pPr>
            <w:r w:rsidRPr="00F37056">
              <w:rPr>
                <w:rFonts w:ascii="Arial" w:eastAsia="Arial" w:hAnsi="Arial" w:cs="Arial"/>
                <w:b/>
              </w:rPr>
              <w:t>DURATION OF SUBJECT PARTICIPATION AND DURATION OF STUDY</w:t>
            </w:r>
          </w:p>
        </w:tc>
        <w:tc>
          <w:tcPr>
            <w:tcW w:w="6372" w:type="dxa"/>
          </w:tcPr>
          <w:p w14:paraId="301D2E81" w14:textId="77777777" w:rsidR="008A1713" w:rsidRPr="00DE63FA" w:rsidRDefault="006E4E02" w:rsidP="00DE63FA">
            <w:pPr>
              <w:pStyle w:val="Normal1"/>
              <w:rPr>
                <w:rFonts w:ascii="Arial" w:hAnsi="Arial" w:cs="Arial"/>
              </w:rPr>
            </w:pPr>
            <w:r w:rsidRPr="00DE63FA">
              <w:rPr>
                <w:rFonts w:ascii="Arial" w:hAnsi="Arial" w:cs="Arial"/>
                <w:b/>
                <w:i/>
                <w:highlight w:val="lightGray"/>
              </w:rPr>
              <w:t xml:space="preserve">Screening:  </w:t>
            </w:r>
            <w:r w:rsidRPr="00DE63FA">
              <w:rPr>
                <w:rFonts w:ascii="Arial" w:hAnsi="Arial" w:cs="Arial"/>
                <w:i/>
                <w:highlight w:val="lightGray"/>
              </w:rPr>
              <w:t>up to 7 days</w:t>
            </w:r>
          </w:p>
          <w:p w14:paraId="6A8DDC29" w14:textId="77777777" w:rsidR="008A1713" w:rsidRPr="00DE63FA" w:rsidRDefault="006E4E02" w:rsidP="00DE63FA">
            <w:pPr>
              <w:pStyle w:val="Normal1"/>
              <w:rPr>
                <w:rFonts w:ascii="Arial" w:hAnsi="Arial" w:cs="Arial"/>
              </w:rPr>
            </w:pPr>
            <w:r w:rsidRPr="00DE63FA">
              <w:rPr>
                <w:rFonts w:ascii="Arial" w:hAnsi="Arial" w:cs="Arial"/>
                <w:b/>
                <w:i/>
                <w:highlight w:val="lightGray"/>
              </w:rPr>
              <w:t>Treatment:</w:t>
            </w:r>
            <w:r w:rsidRPr="00DE63FA">
              <w:rPr>
                <w:rFonts w:ascii="Arial" w:hAnsi="Arial" w:cs="Arial"/>
                <w:i/>
                <w:highlight w:val="lightGray"/>
              </w:rPr>
              <w:t xml:space="preserve">  5 days (subjects to be admitted to the hospital)</w:t>
            </w:r>
          </w:p>
          <w:p w14:paraId="5F43EDCE" w14:textId="77777777" w:rsidR="008A1713" w:rsidRDefault="006E4E02" w:rsidP="00791191">
            <w:pPr>
              <w:pStyle w:val="Normal1"/>
              <w:rPr>
                <w:rFonts w:ascii="Arial" w:hAnsi="Arial" w:cs="Arial"/>
                <w:i/>
              </w:rPr>
            </w:pPr>
            <w:r w:rsidRPr="00DE63FA">
              <w:rPr>
                <w:rFonts w:ascii="Arial" w:hAnsi="Arial" w:cs="Arial"/>
                <w:b/>
                <w:i/>
                <w:highlight w:val="lightGray"/>
              </w:rPr>
              <w:t>Follow-up:</w:t>
            </w:r>
            <w:r w:rsidRPr="00DE63FA">
              <w:rPr>
                <w:rFonts w:ascii="Arial" w:hAnsi="Arial" w:cs="Arial"/>
                <w:i/>
                <w:highlight w:val="lightGray"/>
              </w:rPr>
              <w:t xml:space="preserve">  16 days</w:t>
            </w:r>
          </w:p>
          <w:p w14:paraId="19E2CB73" w14:textId="77777777" w:rsidR="00791191" w:rsidRPr="00DE63FA" w:rsidRDefault="00791191" w:rsidP="00DE63FA">
            <w:pPr>
              <w:pStyle w:val="Normal1"/>
              <w:rPr>
                <w:rFonts w:ascii="Arial" w:hAnsi="Arial" w:cs="Arial"/>
              </w:rPr>
            </w:pPr>
          </w:p>
          <w:p w14:paraId="6E0D7079" w14:textId="77777777" w:rsidR="00791191" w:rsidRDefault="006E4E02">
            <w:pPr>
              <w:pStyle w:val="Normal1"/>
              <w:rPr>
                <w:rFonts w:ascii="Arial" w:hAnsi="Arial" w:cs="Arial"/>
                <w:i/>
                <w:highlight w:val="lightGray"/>
              </w:rPr>
            </w:pPr>
            <w:r w:rsidRPr="00DE63FA">
              <w:rPr>
                <w:rFonts w:ascii="Arial" w:hAnsi="Arial" w:cs="Arial"/>
                <w:i/>
                <w:highlight w:val="lightGray"/>
              </w:rPr>
              <w:t xml:space="preserve">The total duration of the study is expected to be XXX. </w:t>
            </w:r>
          </w:p>
          <w:p w14:paraId="2138A409" w14:textId="77777777" w:rsidR="00791191" w:rsidRDefault="00791191">
            <w:pPr>
              <w:pStyle w:val="Normal1"/>
              <w:rPr>
                <w:rFonts w:ascii="Arial" w:hAnsi="Arial" w:cs="Arial"/>
                <w:i/>
                <w:highlight w:val="lightGray"/>
              </w:rPr>
            </w:pPr>
          </w:p>
          <w:p w14:paraId="4C06DAAA" w14:textId="7E58788C" w:rsidR="008A1713" w:rsidRPr="00DE63FA" w:rsidRDefault="00791191">
            <w:pPr>
              <w:pStyle w:val="Normal1"/>
              <w:rPr>
                <w:rFonts w:ascii="Arial" w:hAnsi="Arial" w:cs="Arial"/>
                <w:i/>
                <w:highlight w:val="lightGray"/>
              </w:rPr>
            </w:pPr>
            <w:r>
              <w:rPr>
                <w:rFonts w:ascii="Arial" w:hAnsi="Arial" w:cs="Arial"/>
                <w:i/>
                <w:highlight w:val="lightGray"/>
              </w:rPr>
              <w:t xml:space="preserve">Total study duration </w:t>
            </w:r>
            <w:r w:rsidR="006E4E02" w:rsidRPr="00DE63FA">
              <w:rPr>
                <w:rFonts w:ascii="Arial" w:hAnsi="Arial" w:cs="Arial"/>
                <w:i/>
                <w:highlight w:val="lightGray"/>
              </w:rPr>
              <w:t>for recruitment</w:t>
            </w:r>
            <w:r>
              <w:rPr>
                <w:rFonts w:ascii="Arial" w:hAnsi="Arial" w:cs="Arial"/>
                <w:i/>
                <w:highlight w:val="lightGray"/>
              </w:rPr>
              <w:t>, enrollment, and study completion of all subjects is up to 5 years.</w:t>
            </w:r>
          </w:p>
        </w:tc>
      </w:tr>
      <w:tr w:rsidR="008A1713" w:rsidRPr="00F37056" w14:paraId="72284745" w14:textId="77777777">
        <w:tc>
          <w:tcPr>
            <w:tcW w:w="2718" w:type="dxa"/>
          </w:tcPr>
          <w:p w14:paraId="222C7AF1" w14:textId="23159B75" w:rsidR="008A1713" w:rsidRPr="00DE63FA" w:rsidRDefault="006E4E02">
            <w:pPr>
              <w:pStyle w:val="Normal1"/>
              <w:spacing w:before="40"/>
              <w:rPr>
                <w:rFonts w:ascii="Arial" w:hAnsi="Arial" w:cs="Arial"/>
              </w:rPr>
            </w:pPr>
            <w:r w:rsidRPr="00DE63FA">
              <w:rPr>
                <w:rFonts w:ascii="Arial" w:eastAsia="Arial" w:hAnsi="Arial" w:cs="Arial"/>
                <w:b/>
              </w:rPr>
              <w:t>CONCOMITANT MEDICATIONS</w:t>
            </w:r>
          </w:p>
        </w:tc>
        <w:tc>
          <w:tcPr>
            <w:tcW w:w="6372" w:type="dxa"/>
          </w:tcPr>
          <w:p w14:paraId="1F7524AD" w14:textId="77777777" w:rsidR="008A1713" w:rsidRPr="00DE63FA" w:rsidRDefault="006E4E02" w:rsidP="00DE63FA">
            <w:pPr>
              <w:pStyle w:val="Normal1"/>
              <w:spacing w:before="40"/>
              <w:rPr>
                <w:rFonts w:ascii="Arial" w:hAnsi="Arial" w:cs="Arial"/>
              </w:rPr>
            </w:pPr>
            <w:r w:rsidRPr="00DE63FA">
              <w:rPr>
                <w:rFonts w:ascii="Arial" w:hAnsi="Arial" w:cs="Arial"/>
              </w:rPr>
              <w:t>Allowed:</w:t>
            </w:r>
          </w:p>
          <w:p w14:paraId="6C0CD25E" w14:textId="77777777" w:rsidR="008A1713" w:rsidRPr="00DE63FA" w:rsidRDefault="008A1713">
            <w:pPr>
              <w:pStyle w:val="Normal1"/>
              <w:ind w:left="252"/>
              <w:rPr>
                <w:rFonts w:ascii="Arial" w:hAnsi="Arial" w:cs="Arial"/>
              </w:rPr>
            </w:pPr>
          </w:p>
          <w:p w14:paraId="42EF51F7" w14:textId="77777777" w:rsidR="008A1713" w:rsidRPr="00DE63FA" w:rsidRDefault="006E4E02" w:rsidP="00DE63FA">
            <w:pPr>
              <w:pStyle w:val="Normal1"/>
              <w:rPr>
                <w:rFonts w:ascii="Arial" w:hAnsi="Arial" w:cs="Arial"/>
              </w:rPr>
            </w:pPr>
            <w:r w:rsidRPr="00DE63FA">
              <w:rPr>
                <w:rFonts w:ascii="Arial" w:hAnsi="Arial" w:cs="Arial"/>
              </w:rPr>
              <w:t>Prohibited:</w:t>
            </w:r>
          </w:p>
        </w:tc>
      </w:tr>
      <w:tr w:rsidR="00791191" w:rsidRPr="008B2C51" w14:paraId="4A7F4BAF" w14:textId="77777777" w:rsidTr="008B2C51">
        <w:tc>
          <w:tcPr>
            <w:tcW w:w="2718" w:type="dxa"/>
            <w:tcBorders>
              <w:top w:val="single" w:sz="6" w:space="0" w:color="000000"/>
            </w:tcBorders>
          </w:tcPr>
          <w:p w14:paraId="452F1467" w14:textId="77777777" w:rsidR="00791191" w:rsidRPr="008B2C51" w:rsidRDefault="00791191" w:rsidP="008B2C51">
            <w:pPr>
              <w:pStyle w:val="Normal1"/>
              <w:spacing w:before="40"/>
              <w:rPr>
                <w:rFonts w:ascii="Arial" w:hAnsi="Arial" w:cs="Arial"/>
              </w:rPr>
            </w:pPr>
            <w:r w:rsidRPr="008B2C51">
              <w:rPr>
                <w:rFonts w:ascii="Arial" w:eastAsia="Arial" w:hAnsi="Arial" w:cs="Arial"/>
                <w:b/>
                <w:smallCaps/>
              </w:rPr>
              <w:t>SAFETY EVALUATIONS</w:t>
            </w:r>
          </w:p>
        </w:tc>
        <w:tc>
          <w:tcPr>
            <w:tcW w:w="6372" w:type="dxa"/>
            <w:tcBorders>
              <w:top w:val="single" w:sz="6" w:space="0" w:color="000000"/>
            </w:tcBorders>
          </w:tcPr>
          <w:p w14:paraId="3A2E7A13" w14:textId="77777777" w:rsidR="00791191" w:rsidRPr="008B2C51" w:rsidRDefault="00791191" w:rsidP="008B2C51">
            <w:pPr>
              <w:pStyle w:val="Normal1"/>
              <w:spacing w:before="40"/>
              <w:rPr>
                <w:rFonts w:ascii="Arial" w:hAnsi="Arial" w:cs="Arial"/>
              </w:rPr>
            </w:pPr>
            <w:r w:rsidRPr="008B2C51">
              <w:rPr>
                <w:rFonts w:ascii="Arial" w:hAnsi="Arial" w:cs="Arial"/>
                <w:i/>
                <w:highlight w:val="lightGray"/>
              </w:rPr>
              <w:t>Procedures, laboratory tests, or other measures from baseline to XXX</w:t>
            </w:r>
          </w:p>
          <w:p w14:paraId="240E0FC2" w14:textId="77777777" w:rsidR="00791191" w:rsidRPr="008B2C51" w:rsidRDefault="00791191" w:rsidP="008B2C51">
            <w:pPr>
              <w:pStyle w:val="Normal1"/>
              <w:spacing w:before="40"/>
              <w:rPr>
                <w:rFonts w:ascii="Arial" w:hAnsi="Arial" w:cs="Arial"/>
              </w:rPr>
            </w:pPr>
            <w:r w:rsidRPr="008B2C51">
              <w:rPr>
                <w:rFonts w:ascii="Arial" w:hAnsi="Arial" w:cs="Arial"/>
                <w:i/>
                <w:highlight w:val="lightGray"/>
              </w:rPr>
              <w:t>Incidence of adverse events</w:t>
            </w:r>
          </w:p>
        </w:tc>
      </w:tr>
      <w:tr w:rsidR="008A1713" w:rsidRPr="00F37056" w14:paraId="09E39873" w14:textId="77777777">
        <w:tc>
          <w:tcPr>
            <w:tcW w:w="2718" w:type="dxa"/>
            <w:tcBorders>
              <w:bottom w:val="single" w:sz="6" w:space="0" w:color="000000"/>
            </w:tcBorders>
          </w:tcPr>
          <w:p w14:paraId="0D61BD71" w14:textId="77777777" w:rsidR="008A1713" w:rsidRPr="00DE63FA" w:rsidRDefault="006E4E02">
            <w:pPr>
              <w:pStyle w:val="Normal1"/>
              <w:spacing w:before="40"/>
              <w:rPr>
                <w:rFonts w:ascii="Arial" w:hAnsi="Arial" w:cs="Arial"/>
              </w:rPr>
            </w:pPr>
            <w:r w:rsidRPr="00DE63FA">
              <w:rPr>
                <w:rFonts w:ascii="Arial" w:eastAsia="Arial" w:hAnsi="Arial" w:cs="Arial"/>
                <w:b/>
                <w:smallCaps/>
              </w:rPr>
              <w:t>EFFICACY EVALUATIONS</w:t>
            </w:r>
          </w:p>
        </w:tc>
        <w:tc>
          <w:tcPr>
            <w:tcW w:w="6372" w:type="dxa"/>
            <w:tcBorders>
              <w:bottom w:val="single" w:sz="6" w:space="0" w:color="000000"/>
            </w:tcBorders>
          </w:tcPr>
          <w:p w14:paraId="79AD56B0" w14:textId="77777777" w:rsidR="008A1713" w:rsidRPr="00DE63FA" w:rsidRDefault="006E4E02">
            <w:pPr>
              <w:pStyle w:val="Normal1"/>
              <w:spacing w:before="40"/>
              <w:rPr>
                <w:rFonts w:ascii="Arial" w:hAnsi="Arial" w:cs="Arial"/>
              </w:rPr>
            </w:pPr>
            <w:r w:rsidRPr="00DE63FA">
              <w:rPr>
                <w:rFonts w:ascii="Arial" w:hAnsi="Arial" w:cs="Arial"/>
                <w:i/>
                <w:highlight w:val="lightGray"/>
              </w:rPr>
              <w:t>Observations and/or measurements</w:t>
            </w:r>
          </w:p>
        </w:tc>
      </w:tr>
      <w:tr w:rsidR="008A1713" w:rsidRPr="00F37056" w14:paraId="7BF99E60" w14:textId="77777777">
        <w:tc>
          <w:tcPr>
            <w:tcW w:w="2718" w:type="dxa"/>
          </w:tcPr>
          <w:p w14:paraId="7D185B18" w14:textId="77777777" w:rsidR="008A1713" w:rsidRPr="00DE63FA" w:rsidRDefault="006E4E02">
            <w:pPr>
              <w:pStyle w:val="Normal1"/>
              <w:spacing w:before="40"/>
              <w:rPr>
                <w:rFonts w:ascii="Arial" w:hAnsi="Arial" w:cs="Arial"/>
              </w:rPr>
            </w:pPr>
            <w:r w:rsidRPr="00DE63FA">
              <w:rPr>
                <w:rFonts w:ascii="Arial" w:eastAsia="Arial" w:hAnsi="Arial" w:cs="Arial"/>
                <w:b/>
                <w:smallCaps/>
              </w:rPr>
              <w:t>OTHER EVALUATIONS</w:t>
            </w:r>
          </w:p>
        </w:tc>
        <w:tc>
          <w:tcPr>
            <w:tcW w:w="6372" w:type="dxa"/>
          </w:tcPr>
          <w:p w14:paraId="2A6B932B" w14:textId="77777777" w:rsidR="008A1713" w:rsidRPr="00DE63FA" w:rsidRDefault="006E4E02">
            <w:pPr>
              <w:pStyle w:val="Normal1"/>
              <w:spacing w:before="40"/>
              <w:rPr>
                <w:rFonts w:ascii="Arial" w:hAnsi="Arial" w:cs="Arial"/>
              </w:rPr>
            </w:pPr>
            <w:r w:rsidRPr="00DE63FA">
              <w:rPr>
                <w:rFonts w:ascii="Arial" w:hAnsi="Arial" w:cs="Arial"/>
                <w:i/>
                <w:highlight w:val="lightGray"/>
              </w:rPr>
              <w:t>Observations and/or measurements</w:t>
            </w:r>
          </w:p>
        </w:tc>
      </w:tr>
      <w:tr w:rsidR="008A1713" w:rsidRPr="00F37056" w14:paraId="329985B9" w14:textId="77777777">
        <w:tc>
          <w:tcPr>
            <w:tcW w:w="2718" w:type="dxa"/>
          </w:tcPr>
          <w:p w14:paraId="005369BB" w14:textId="77777777" w:rsidR="008A1713" w:rsidRPr="00DE63FA" w:rsidRDefault="006E4E02">
            <w:pPr>
              <w:pStyle w:val="Normal1"/>
              <w:spacing w:before="40"/>
              <w:rPr>
                <w:rFonts w:ascii="Arial" w:hAnsi="Arial" w:cs="Arial"/>
              </w:rPr>
            </w:pPr>
            <w:r w:rsidRPr="00DE63FA">
              <w:rPr>
                <w:rFonts w:ascii="Arial" w:eastAsia="Arial" w:hAnsi="Arial" w:cs="Arial"/>
                <w:b/>
                <w:smallCaps/>
              </w:rPr>
              <w:t xml:space="preserve">PLANNED INTERIM ANALYSES </w:t>
            </w:r>
          </w:p>
        </w:tc>
        <w:tc>
          <w:tcPr>
            <w:tcW w:w="6372" w:type="dxa"/>
          </w:tcPr>
          <w:p w14:paraId="1B0BE694" w14:textId="77777777" w:rsidR="008A1713" w:rsidRPr="00DE63FA" w:rsidRDefault="006E4E02">
            <w:pPr>
              <w:pStyle w:val="Normal1"/>
              <w:spacing w:before="40"/>
              <w:rPr>
                <w:rFonts w:ascii="Arial" w:hAnsi="Arial" w:cs="Arial"/>
              </w:rPr>
            </w:pPr>
            <w:bookmarkStart w:id="2" w:name="h.1fob9te" w:colFirst="0" w:colLast="0"/>
            <w:bookmarkEnd w:id="2"/>
            <w:r w:rsidRPr="00DE63FA">
              <w:rPr>
                <w:rFonts w:ascii="Arial" w:hAnsi="Arial" w:cs="Arial"/>
                <w:i/>
                <w:highlight w:val="lightGray"/>
              </w:rPr>
              <w:t>Fill in details of DMC or DMP.  Sample text:</w:t>
            </w:r>
            <w:r w:rsidRPr="00DE63FA">
              <w:rPr>
                <w:rFonts w:ascii="Arial" w:hAnsi="Arial" w:cs="Arial"/>
              </w:rPr>
              <w:t xml:space="preserve"> When approximately 50% of subjects have completed the study, an interim analysis for safety will be conducted by an independent data monitoring committee. Serious adverse events will be monitored by the committee on an ongoing basis throughout the study.</w:t>
            </w:r>
          </w:p>
        </w:tc>
      </w:tr>
      <w:tr w:rsidR="008A1713" w:rsidRPr="00F37056" w14:paraId="2CC93214" w14:textId="77777777">
        <w:trPr>
          <w:trHeight w:val="2040"/>
        </w:trPr>
        <w:tc>
          <w:tcPr>
            <w:tcW w:w="2718" w:type="dxa"/>
          </w:tcPr>
          <w:p w14:paraId="3FD29BF2" w14:textId="77777777" w:rsidR="008A1713" w:rsidRPr="00DE63FA" w:rsidRDefault="006E4E02">
            <w:pPr>
              <w:pStyle w:val="Normal1"/>
              <w:spacing w:before="40"/>
              <w:rPr>
                <w:rFonts w:ascii="Arial" w:hAnsi="Arial" w:cs="Arial"/>
              </w:rPr>
            </w:pPr>
            <w:r w:rsidRPr="00DE63FA">
              <w:rPr>
                <w:rFonts w:ascii="Arial" w:eastAsia="Arial" w:hAnsi="Arial" w:cs="Arial"/>
                <w:b/>
              </w:rPr>
              <w:t>STATISTICS</w:t>
            </w:r>
          </w:p>
          <w:p w14:paraId="0DB56830" w14:textId="77777777" w:rsidR="008A1713" w:rsidRPr="00DE63FA" w:rsidRDefault="006E4E02">
            <w:pPr>
              <w:pStyle w:val="Normal1"/>
              <w:spacing w:before="40"/>
              <w:rPr>
                <w:rFonts w:ascii="Arial" w:hAnsi="Arial" w:cs="Arial"/>
              </w:rPr>
            </w:pPr>
            <w:r w:rsidRPr="00DE63FA">
              <w:rPr>
                <w:rFonts w:ascii="Arial" w:eastAsia="Arial" w:hAnsi="Arial" w:cs="Arial"/>
                <w:b/>
              </w:rPr>
              <w:t>Primary Analysis Plan</w:t>
            </w:r>
          </w:p>
        </w:tc>
        <w:tc>
          <w:tcPr>
            <w:tcW w:w="6372" w:type="dxa"/>
          </w:tcPr>
          <w:p w14:paraId="036AA1AE" w14:textId="77777777" w:rsidR="008A1713" w:rsidRPr="00DE63FA" w:rsidRDefault="006E4E02">
            <w:pPr>
              <w:pStyle w:val="Normal1"/>
              <w:spacing w:before="40"/>
              <w:rPr>
                <w:rFonts w:ascii="Arial" w:hAnsi="Arial" w:cs="Arial"/>
              </w:rPr>
            </w:pPr>
            <w:r w:rsidRPr="00DE63FA">
              <w:rPr>
                <w:rFonts w:ascii="Arial" w:hAnsi="Arial" w:cs="Arial"/>
                <w:i/>
                <w:highlight w:val="lightGray"/>
              </w:rPr>
              <w:t>Describe plan for analyzing the primary endpoint.</w:t>
            </w:r>
            <w:r w:rsidRPr="00DE63FA">
              <w:rPr>
                <w:rFonts w:ascii="Arial" w:hAnsi="Arial" w:cs="Arial"/>
                <w:i/>
              </w:rPr>
              <w:t xml:space="preserve">  </w:t>
            </w:r>
          </w:p>
        </w:tc>
      </w:tr>
      <w:tr w:rsidR="008A1713" w:rsidRPr="00F37056" w14:paraId="75FF6E62" w14:textId="77777777">
        <w:trPr>
          <w:trHeight w:val="2040"/>
        </w:trPr>
        <w:tc>
          <w:tcPr>
            <w:tcW w:w="2718" w:type="dxa"/>
          </w:tcPr>
          <w:p w14:paraId="3D930700" w14:textId="77777777" w:rsidR="008A1713" w:rsidRPr="00DE63FA" w:rsidRDefault="006E4E02">
            <w:pPr>
              <w:pStyle w:val="Normal1"/>
              <w:spacing w:before="40"/>
              <w:rPr>
                <w:rFonts w:ascii="Arial" w:hAnsi="Arial" w:cs="Arial"/>
              </w:rPr>
            </w:pPr>
            <w:r w:rsidRPr="00DE63FA">
              <w:rPr>
                <w:rFonts w:ascii="Arial" w:eastAsia="Arial" w:hAnsi="Arial" w:cs="Arial"/>
                <w:b/>
              </w:rPr>
              <w:lastRenderedPageBreak/>
              <w:t>Rationale for Number of Subjects</w:t>
            </w:r>
          </w:p>
        </w:tc>
        <w:tc>
          <w:tcPr>
            <w:tcW w:w="6372" w:type="dxa"/>
          </w:tcPr>
          <w:p w14:paraId="4C806DC1" w14:textId="77777777" w:rsidR="008A1713" w:rsidRPr="00DE63FA" w:rsidRDefault="008A1713">
            <w:pPr>
              <w:pStyle w:val="Normal1"/>
              <w:spacing w:before="40"/>
              <w:rPr>
                <w:rFonts w:ascii="Arial" w:hAnsi="Arial" w:cs="Arial"/>
              </w:rPr>
            </w:pPr>
          </w:p>
        </w:tc>
      </w:tr>
    </w:tbl>
    <w:p w14:paraId="633AADAB" w14:textId="77777777" w:rsidR="008A1713" w:rsidRPr="00DE63FA" w:rsidRDefault="008A1713">
      <w:pPr>
        <w:pStyle w:val="Normal1"/>
        <w:rPr>
          <w:rFonts w:ascii="Arial" w:hAnsi="Arial" w:cs="Arial"/>
        </w:rPr>
      </w:pPr>
    </w:p>
    <w:p w14:paraId="5D2573ED" w14:textId="77777777" w:rsidR="008A1713" w:rsidRPr="00DE63FA" w:rsidRDefault="008A1713">
      <w:pPr>
        <w:pStyle w:val="Normal1"/>
        <w:rPr>
          <w:rFonts w:ascii="Arial" w:hAnsi="Arial" w:cs="Arial"/>
        </w:rPr>
      </w:pPr>
    </w:p>
    <w:p w14:paraId="00DD4024" w14:textId="77777777" w:rsidR="008A1713" w:rsidRPr="00DE63FA" w:rsidRDefault="008A1713">
      <w:pPr>
        <w:pStyle w:val="Normal1"/>
        <w:rPr>
          <w:rFonts w:ascii="Arial" w:hAnsi="Arial" w:cs="Arial"/>
        </w:rPr>
      </w:pPr>
    </w:p>
    <w:p w14:paraId="4425C9F0" w14:textId="77777777" w:rsidR="00791191" w:rsidRDefault="00791191">
      <w:pPr>
        <w:pStyle w:val="Normal1"/>
        <w:widowControl w:val="0"/>
        <w:spacing w:line="276" w:lineRule="auto"/>
        <w:rPr>
          <w:rFonts w:ascii="Arial" w:hAnsi="Arial" w:cs="Arial"/>
        </w:rPr>
        <w:sectPr w:rsidR="00791191" w:rsidSect="00C4437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0" w:gutter="0"/>
          <w:pgNumType w:start="1"/>
          <w:cols w:space="720"/>
          <w:docGrid w:linePitch="326"/>
        </w:sectPr>
      </w:pPr>
    </w:p>
    <w:p w14:paraId="64A3E39F" w14:textId="77777777" w:rsidR="008A1713" w:rsidRPr="00DE63FA" w:rsidRDefault="006E4E02" w:rsidP="00DE63FA">
      <w:pPr>
        <w:pStyle w:val="Heading1"/>
        <w:spacing w:before="240" w:after="120"/>
        <w:ind w:left="432"/>
        <w:rPr>
          <w:rFonts w:ascii="Arial" w:eastAsia="Times New Roman" w:hAnsi="Arial" w:cs="Arial"/>
          <w:smallCaps/>
          <w:color w:val="000000"/>
          <w:sz w:val="24"/>
          <w:szCs w:val="24"/>
        </w:rPr>
      </w:pPr>
      <w:bookmarkStart w:id="3" w:name="h.3znysh7" w:colFirst="0" w:colLast="0"/>
      <w:bookmarkStart w:id="4" w:name="_Toc141790005"/>
      <w:bookmarkEnd w:id="3"/>
      <w:r w:rsidRPr="00DE63FA">
        <w:rPr>
          <w:rFonts w:ascii="Arial" w:eastAsia="Times New Roman" w:hAnsi="Arial" w:cs="Arial"/>
          <w:smallCaps/>
          <w:color w:val="000000"/>
          <w:sz w:val="24"/>
          <w:szCs w:val="24"/>
        </w:rPr>
        <w:lastRenderedPageBreak/>
        <w:t>1.0</w:t>
      </w:r>
      <w:r w:rsidRPr="00DE63FA">
        <w:rPr>
          <w:rFonts w:ascii="Arial" w:eastAsia="Times New Roman" w:hAnsi="Arial" w:cs="Arial"/>
          <w:smallCaps/>
          <w:color w:val="000000"/>
          <w:sz w:val="24"/>
          <w:szCs w:val="24"/>
        </w:rPr>
        <w:tab/>
        <w:t>PURPOSE OF THE INVESTIGATION</w:t>
      </w:r>
      <w:bookmarkEnd w:id="4"/>
    </w:p>
    <w:p w14:paraId="7E60395A" w14:textId="77777777" w:rsidR="008A1713" w:rsidRPr="00DE63FA" w:rsidRDefault="006E4E02" w:rsidP="00DE63FA">
      <w:pPr>
        <w:pStyle w:val="Heading2"/>
        <w:numPr>
          <w:ilvl w:val="1"/>
          <w:numId w:val="5"/>
        </w:numPr>
        <w:spacing w:before="240" w:after="120"/>
        <w:ind w:left="576"/>
        <w:rPr>
          <w:rFonts w:ascii="Arial" w:eastAsia="Times New Roman" w:hAnsi="Arial" w:cs="Arial"/>
          <w:b w:val="0"/>
        </w:rPr>
      </w:pPr>
      <w:bookmarkStart w:id="5" w:name="h.2et92p0" w:colFirst="0" w:colLast="0"/>
      <w:bookmarkStart w:id="6" w:name="_Toc141790006"/>
      <w:bookmarkEnd w:id="5"/>
      <w:r w:rsidRPr="00DE63FA">
        <w:rPr>
          <w:rFonts w:ascii="Arial" w:eastAsia="Times New Roman" w:hAnsi="Arial" w:cs="Arial"/>
          <w:color w:val="000000"/>
          <w:sz w:val="24"/>
          <w:szCs w:val="24"/>
        </w:rPr>
        <w:t>Name of investigational device</w:t>
      </w:r>
      <w:bookmarkEnd w:id="6"/>
    </w:p>
    <w:p w14:paraId="5BE5085F" w14:textId="5ED3D3F1" w:rsidR="00791191" w:rsidRPr="00DE63FA" w:rsidRDefault="006E4E02">
      <w:pPr>
        <w:pStyle w:val="Normal1"/>
        <w:tabs>
          <w:tab w:val="left" w:pos="900"/>
        </w:tabs>
        <w:rPr>
          <w:rFonts w:ascii="Arial" w:hAnsi="Arial" w:cs="Arial"/>
          <w:i/>
        </w:rPr>
      </w:pPr>
      <w:r w:rsidRPr="00DE63FA">
        <w:rPr>
          <w:rFonts w:ascii="Arial" w:hAnsi="Arial" w:cs="Arial"/>
          <w:i/>
        </w:rPr>
        <w:t>Specify the name of the investigational device.</w:t>
      </w:r>
    </w:p>
    <w:p w14:paraId="2D6D8F94" w14:textId="77777777" w:rsidR="008A1713" w:rsidRPr="00DE63FA" w:rsidRDefault="006E4E02" w:rsidP="00DE63FA">
      <w:pPr>
        <w:pStyle w:val="Heading2"/>
        <w:numPr>
          <w:ilvl w:val="1"/>
          <w:numId w:val="5"/>
        </w:numPr>
        <w:spacing w:before="240" w:after="120"/>
        <w:ind w:left="576"/>
        <w:rPr>
          <w:rFonts w:ascii="Arial" w:eastAsia="Times New Roman" w:hAnsi="Arial" w:cs="Arial"/>
          <w:b w:val="0"/>
        </w:rPr>
      </w:pPr>
      <w:bookmarkStart w:id="7" w:name="h.tyjcwt" w:colFirst="0" w:colLast="0"/>
      <w:bookmarkStart w:id="8" w:name="_Toc141790007"/>
      <w:bookmarkEnd w:id="7"/>
      <w:r w:rsidRPr="00DE63FA">
        <w:rPr>
          <w:rFonts w:ascii="Arial" w:eastAsia="Times New Roman" w:hAnsi="Arial" w:cs="Arial"/>
          <w:color w:val="000000"/>
          <w:sz w:val="24"/>
          <w:szCs w:val="24"/>
        </w:rPr>
        <w:t>Intended use of the investigational device</w:t>
      </w:r>
      <w:bookmarkEnd w:id="8"/>
    </w:p>
    <w:p w14:paraId="5F29EAA5" w14:textId="77777777" w:rsidR="008A1713" w:rsidRPr="00DE63FA" w:rsidRDefault="006E4E02">
      <w:pPr>
        <w:pStyle w:val="Normal1"/>
        <w:tabs>
          <w:tab w:val="left" w:pos="360"/>
          <w:tab w:val="left" w:pos="900"/>
        </w:tabs>
        <w:spacing w:before="120"/>
        <w:rPr>
          <w:rFonts w:ascii="Arial" w:hAnsi="Arial" w:cs="Arial"/>
        </w:rPr>
      </w:pPr>
      <w:r w:rsidRPr="00DE63FA">
        <w:rPr>
          <w:rFonts w:ascii="Arial" w:hAnsi="Arial" w:cs="Arial"/>
          <w:i/>
        </w:rPr>
        <w:t>Summarize the intended use of the investigational device.</w:t>
      </w:r>
    </w:p>
    <w:p w14:paraId="661B9986" w14:textId="77777777" w:rsidR="008A1713" w:rsidRPr="00DE63FA" w:rsidRDefault="006E4E02" w:rsidP="00DE63FA">
      <w:pPr>
        <w:pStyle w:val="Heading2"/>
        <w:numPr>
          <w:ilvl w:val="1"/>
          <w:numId w:val="5"/>
        </w:numPr>
        <w:spacing w:before="240" w:after="120"/>
        <w:ind w:left="576"/>
        <w:rPr>
          <w:rFonts w:ascii="Arial" w:eastAsia="Times New Roman" w:hAnsi="Arial" w:cs="Arial"/>
          <w:b w:val="0"/>
        </w:rPr>
      </w:pPr>
      <w:bookmarkStart w:id="9" w:name="h.3dy6vkm" w:colFirst="0" w:colLast="0"/>
      <w:bookmarkStart w:id="10" w:name="_Toc141790008"/>
      <w:bookmarkEnd w:id="9"/>
      <w:r w:rsidRPr="00DE63FA">
        <w:rPr>
          <w:rFonts w:ascii="Arial" w:eastAsia="Times New Roman" w:hAnsi="Arial" w:cs="Arial"/>
          <w:color w:val="000000"/>
          <w:sz w:val="24"/>
          <w:szCs w:val="24"/>
        </w:rPr>
        <w:t>Objectives of the clinical investigation</w:t>
      </w:r>
      <w:bookmarkEnd w:id="10"/>
    </w:p>
    <w:p w14:paraId="4BDDA4DD" w14:textId="2A9527A5" w:rsidR="008A1713" w:rsidRPr="00DE63FA" w:rsidRDefault="006E4E02" w:rsidP="00DE63FA">
      <w:pPr>
        <w:pStyle w:val="Heading3"/>
        <w:numPr>
          <w:ilvl w:val="2"/>
          <w:numId w:val="12"/>
        </w:numPr>
        <w:rPr>
          <w:rFonts w:ascii="Arial" w:eastAsia="Times New Roman" w:hAnsi="Arial" w:cs="Arial"/>
          <w:b w:val="0"/>
        </w:rPr>
      </w:pPr>
      <w:bookmarkStart w:id="11" w:name="h.1t3h5sf" w:colFirst="0" w:colLast="0"/>
      <w:bookmarkStart w:id="12" w:name="_Toc141790009"/>
      <w:bookmarkEnd w:id="11"/>
      <w:r w:rsidRPr="00DE63FA">
        <w:rPr>
          <w:rFonts w:ascii="Arial" w:eastAsia="Times New Roman" w:hAnsi="Arial" w:cs="Arial"/>
          <w:color w:val="000000"/>
        </w:rPr>
        <w:t>Primary objective</w:t>
      </w:r>
      <w:bookmarkEnd w:id="12"/>
    </w:p>
    <w:p w14:paraId="110A7D71" w14:textId="77777777" w:rsidR="008A1713" w:rsidRPr="00DE63FA" w:rsidRDefault="006E4E02">
      <w:pPr>
        <w:pStyle w:val="Normal1"/>
        <w:tabs>
          <w:tab w:val="left" w:pos="360"/>
          <w:tab w:val="left" w:pos="1080"/>
        </w:tabs>
        <w:rPr>
          <w:rFonts w:ascii="Arial" w:hAnsi="Arial" w:cs="Arial"/>
        </w:rPr>
      </w:pPr>
      <w:r w:rsidRPr="00DE63FA">
        <w:rPr>
          <w:rFonts w:ascii="Arial" w:hAnsi="Arial" w:cs="Arial"/>
          <w:i/>
        </w:rPr>
        <w:t xml:space="preserve">Describe the primary objective of the proposed clinical investigation.  For example: </w:t>
      </w:r>
    </w:p>
    <w:p w14:paraId="5A7B12A5" w14:textId="77777777" w:rsidR="008A1713" w:rsidRPr="00DE63FA" w:rsidRDefault="006E4E02">
      <w:pPr>
        <w:pStyle w:val="Normal1"/>
        <w:numPr>
          <w:ilvl w:val="0"/>
          <w:numId w:val="2"/>
        </w:numPr>
        <w:tabs>
          <w:tab w:val="left" w:pos="3600"/>
          <w:tab w:val="left" w:pos="4770"/>
        </w:tabs>
        <w:spacing w:before="40"/>
        <w:ind w:hanging="360"/>
        <w:rPr>
          <w:rFonts w:ascii="Arial" w:hAnsi="Arial" w:cs="Arial"/>
          <w:i/>
        </w:rPr>
      </w:pPr>
      <w:r w:rsidRPr="00DE63FA">
        <w:rPr>
          <w:rFonts w:ascii="Arial" w:hAnsi="Arial" w:cs="Arial"/>
          <w:i/>
        </w:rPr>
        <w:t>Evaluate the efficacy of the device in humans or a certain clinical population</w:t>
      </w:r>
    </w:p>
    <w:p w14:paraId="3E871F6E" w14:textId="77777777" w:rsidR="008A1713" w:rsidRPr="00DE63FA" w:rsidRDefault="006E4E02">
      <w:pPr>
        <w:pStyle w:val="Normal1"/>
        <w:numPr>
          <w:ilvl w:val="0"/>
          <w:numId w:val="2"/>
        </w:numPr>
        <w:tabs>
          <w:tab w:val="left" w:pos="3600"/>
        </w:tabs>
        <w:spacing w:before="40"/>
        <w:ind w:hanging="360"/>
        <w:rPr>
          <w:rFonts w:ascii="Arial" w:hAnsi="Arial" w:cs="Arial"/>
          <w:i/>
        </w:rPr>
      </w:pPr>
      <w:r w:rsidRPr="00DE63FA">
        <w:rPr>
          <w:rFonts w:ascii="Arial" w:hAnsi="Arial" w:cs="Arial"/>
          <w:i/>
        </w:rPr>
        <w:t>Evaluate safety issues associated with the use of the device</w:t>
      </w:r>
    </w:p>
    <w:p w14:paraId="60CD907B" w14:textId="77777777" w:rsidR="008A1713" w:rsidRPr="00DE63FA" w:rsidRDefault="006E4E02">
      <w:pPr>
        <w:pStyle w:val="Normal1"/>
        <w:numPr>
          <w:ilvl w:val="0"/>
          <w:numId w:val="2"/>
        </w:numPr>
        <w:tabs>
          <w:tab w:val="left" w:pos="3600"/>
        </w:tabs>
        <w:spacing w:before="40"/>
        <w:ind w:hanging="360"/>
        <w:rPr>
          <w:rFonts w:ascii="Arial" w:hAnsi="Arial" w:cs="Arial"/>
          <w:i/>
        </w:rPr>
      </w:pPr>
      <w:r w:rsidRPr="00DE63FA">
        <w:rPr>
          <w:rFonts w:ascii="Arial" w:hAnsi="Arial" w:cs="Arial"/>
          <w:i/>
        </w:rPr>
        <w:t>Evaluate device design characteristics</w:t>
      </w:r>
    </w:p>
    <w:p w14:paraId="492CB080" w14:textId="77777777" w:rsidR="008A1713" w:rsidRPr="00DE63FA" w:rsidRDefault="006E4E02">
      <w:pPr>
        <w:pStyle w:val="Normal1"/>
        <w:numPr>
          <w:ilvl w:val="0"/>
          <w:numId w:val="2"/>
        </w:numPr>
        <w:tabs>
          <w:tab w:val="left" w:pos="3600"/>
        </w:tabs>
        <w:spacing w:before="40"/>
        <w:ind w:hanging="360"/>
        <w:rPr>
          <w:rFonts w:ascii="Arial" w:hAnsi="Arial" w:cs="Arial"/>
          <w:i/>
        </w:rPr>
      </w:pPr>
      <w:r w:rsidRPr="00DE63FA">
        <w:rPr>
          <w:rFonts w:ascii="Arial" w:hAnsi="Arial" w:cs="Arial"/>
          <w:i/>
        </w:rPr>
        <w:t>Assess certain human factors (patient or operator) associated with the use of the device</w:t>
      </w:r>
    </w:p>
    <w:p w14:paraId="527BF4F7" w14:textId="77777777" w:rsidR="008A1713" w:rsidRPr="00DE63FA" w:rsidRDefault="006E4E02">
      <w:pPr>
        <w:pStyle w:val="Normal1"/>
        <w:numPr>
          <w:ilvl w:val="0"/>
          <w:numId w:val="2"/>
        </w:numPr>
        <w:tabs>
          <w:tab w:val="left" w:pos="3600"/>
        </w:tabs>
        <w:spacing w:before="40"/>
        <w:ind w:hanging="360"/>
        <w:rPr>
          <w:rFonts w:ascii="Arial" w:hAnsi="Arial" w:cs="Arial"/>
          <w:i/>
        </w:rPr>
      </w:pPr>
      <w:r w:rsidRPr="00DE63FA">
        <w:rPr>
          <w:rFonts w:ascii="Arial" w:hAnsi="Arial" w:cs="Arial"/>
          <w:i/>
        </w:rPr>
        <w:t xml:space="preserve">Study other specified device characteristics or device application considerations </w:t>
      </w:r>
    </w:p>
    <w:p w14:paraId="78719918" w14:textId="77777777" w:rsidR="008A1713" w:rsidRPr="00DE63FA" w:rsidRDefault="006E4E02">
      <w:pPr>
        <w:pStyle w:val="Normal1"/>
        <w:numPr>
          <w:ilvl w:val="0"/>
          <w:numId w:val="2"/>
        </w:numPr>
        <w:tabs>
          <w:tab w:val="left" w:pos="360"/>
        </w:tabs>
        <w:spacing w:before="40"/>
        <w:ind w:left="450" w:hanging="450"/>
        <w:rPr>
          <w:rFonts w:ascii="Arial" w:hAnsi="Arial" w:cs="Arial"/>
          <w:i/>
        </w:rPr>
      </w:pPr>
      <w:r w:rsidRPr="00DE63FA">
        <w:rPr>
          <w:rFonts w:ascii="Arial" w:hAnsi="Arial" w:cs="Arial"/>
          <w:i/>
        </w:rPr>
        <w:t xml:space="preserve">Obtain preliminary data for use in designing a subsequent pivotal study of the device  </w:t>
      </w:r>
    </w:p>
    <w:p w14:paraId="390B271A" w14:textId="458D009A" w:rsidR="008A1713" w:rsidRPr="00DE63FA" w:rsidRDefault="006E4E02" w:rsidP="00DE63FA">
      <w:pPr>
        <w:pStyle w:val="Heading3"/>
        <w:numPr>
          <w:ilvl w:val="2"/>
          <w:numId w:val="12"/>
        </w:numPr>
        <w:rPr>
          <w:rFonts w:ascii="Arial" w:eastAsia="Times New Roman" w:hAnsi="Arial" w:cs="Arial"/>
          <w:color w:val="000000"/>
        </w:rPr>
      </w:pPr>
      <w:bookmarkStart w:id="13" w:name="h.4d34og8" w:colFirst="0" w:colLast="0"/>
      <w:bookmarkStart w:id="14" w:name="_Toc141790010"/>
      <w:bookmarkEnd w:id="13"/>
      <w:r w:rsidRPr="00DE63FA">
        <w:rPr>
          <w:rFonts w:ascii="Arial" w:eastAsia="Times New Roman" w:hAnsi="Arial" w:cs="Arial"/>
          <w:color w:val="000000"/>
        </w:rPr>
        <w:t>Secondary objective(s).</w:t>
      </w:r>
      <w:bookmarkEnd w:id="14"/>
    </w:p>
    <w:p w14:paraId="7BE7F42C" w14:textId="77777777" w:rsidR="008A1713" w:rsidRPr="00DE63FA" w:rsidRDefault="006E4E02">
      <w:pPr>
        <w:pStyle w:val="Normal1"/>
        <w:tabs>
          <w:tab w:val="left" w:pos="360"/>
          <w:tab w:val="left" w:pos="1080"/>
        </w:tabs>
        <w:rPr>
          <w:rFonts w:ascii="Arial" w:hAnsi="Arial" w:cs="Arial"/>
        </w:rPr>
      </w:pPr>
      <w:r w:rsidRPr="00DE63FA">
        <w:rPr>
          <w:rFonts w:ascii="Arial" w:hAnsi="Arial" w:cs="Arial"/>
          <w:i/>
        </w:rPr>
        <w:t>Describe any secondary objective(s) of the proposed clinical investigation of the device.</w:t>
      </w:r>
    </w:p>
    <w:p w14:paraId="0C8F3320" w14:textId="77777777" w:rsidR="008A1713" w:rsidRPr="00DE63FA" w:rsidRDefault="006E4E02" w:rsidP="00DE63FA">
      <w:pPr>
        <w:pStyle w:val="Heading2"/>
        <w:numPr>
          <w:ilvl w:val="1"/>
          <w:numId w:val="5"/>
        </w:numPr>
        <w:spacing w:before="240" w:after="120"/>
        <w:ind w:left="576"/>
        <w:rPr>
          <w:rFonts w:ascii="Arial" w:eastAsia="Times New Roman" w:hAnsi="Arial" w:cs="Arial"/>
          <w:color w:val="000000"/>
          <w:sz w:val="24"/>
          <w:szCs w:val="24"/>
        </w:rPr>
      </w:pPr>
      <w:bookmarkStart w:id="15" w:name="h.2s8eyo1" w:colFirst="0" w:colLast="0"/>
      <w:bookmarkStart w:id="16" w:name="_Toc141790011"/>
      <w:bookmarkEnd w:id="15"/>
      <w:r w:rsidRPr="00DE63FA">
        <w:rPr>
          <w:rFonts w:ascii="Arial" w:eastAsia="Times New Roman" w:hAnsi="Arial" w:cs="Arial"/>
          <w:color w:val="000000"/>
          <w:sz w:val="24"/>
          <w:szCs w:val="24"/>
        </w:rPr>
        <w:t>1.4</w:t>
      </w:r>
      <w:r w:rsidRPr="00DE63FA">
        <w:rPr>
          <w:rFonts w:ascii="Arial" w:eastAsia="Times New Roman" w:hAnsi="Arial" w:cs="Arial"/>
          <w:color w:val="000000"/>
          <w:sz w:val="24"/>
          <w:szCs w:val="24"/>
        </w:rPr>
        <w:tab/>
        <w:t>Anticipated duration of the clinical investigation</w:t>
      </w:r>
      <w:bookmarkEnd w:id="16"/>
    </w:p>
    <w:p w14:paraId="6CA8FEE8" w14:textId="77777777" w:rsidR="008A1713" w:rsidRPr="00DE63FA" w:rsidRDefault="006E4E02">
      <w:pPr>
        <w:pStyle w:val="Normal1"/>
        <w:tabs>
          <w:tab w:val="left" w:pos="0"/>
        </w:tabs>
        <w:rPr>
          <w:rFonts w:ascii="Arial" w:hAnsi="Arial" w:cs="Arial"/>
        </w:rPr>
      </w:pPr>
      <w:r w:rsidRPr="00DE63FA">
        <w:rPr>
          <w:rFonts w:ascii="Arial" w:hAnsi="Arial" w:cs="Arial"/>
          <w:i/>
        </w:rPr>
        <w:t>Provide a best estimate of the number of months or years it will take to complete the proposed feasibility study of the device.</w:t>
      </w:r>
    </w:p>
    <w:p w14:paraId="05145663" w14:textId="77777777" w:rsidR="008A1713" w:rsidRPr="00DE63FA" w:rsidRDefault="006E4E02" w:rsidP="00DE63FA">
      <w:pPr>
        <w:pStyle w:val="Heading1"/>
        <w:spacing w:before="240" w:after="120"/>
        <w:ind w:left="432"/>
        <w:rPr>
          <w:rFonts w:ascii="Arial" w:eastAsia="Times New Roman" w:hAnsi="Arial" w:cs="Arial"/>
          <w:smallCaps/>
          <w:color w:val="000000"/>
          <w:sz w:val="24"/>
          <w:szCs w:val="24"/>
        </w:rPr>
      </w:pPr>
      <w:bookmarkStart w:id="17" w:name="h.17dp8vu" w:colFirst="0" w:colLast="0"/>
      <w:bookmarkStart w:id="18" w:name="_Toc141790012"/>
      <w:bookmarkEnd w:id="17"/>
      <w:r w:rsidRPr="00DE63FA">
        <w:rPr>
          <w:rFonts w:ascii="Arial" w:eastAsia="Times New Roman" w:hAnsi="Arial" w:cs="Arial"/>
          <w:smallCaps/>
          <w:color w:val="000000"/>
          <w:sz w:val="24"/>
          <w:szCs w:val="24"/>
        </w:rPr>
        <w:t>2.0</w:t>
      </w:r>
      <w:r w:rsidRPr="00DE63FA">
        <w:rPr>
          <w:rFonts w:ascii="Arial" w:eastAsia="Times New Roman" w:hAnsi="Arial" w:cs="Arial"/>
          <w:smallCaps/>
          <w:color w:val="000000"/>
          <w:sz w:val="24"/>
          <w:szCs w:val="24"/>
        </w:rPr>
        <w:tab/>
        <w:t>CLINICAL PROTOCOL</w:t>
      </w:r>
      <w:bookmarkEnd w:id="18"/>
    </w:p>
    <w:p w14:paraId="7842D047" w14:textId="77777777" w:rsidR="008A1713" w:rsidRPr="00DE63FA" w:rsidRDefault="006E4E02" w:rsidP="00DE63FA">
      <w:pPr>
        <w:pStyle w:val="Heading2"/>
        <w:spacing w:before="240" w:after="120"/>
        <w:ind w:left="576"/>
        <w:rPr>
          <w:rFonts w:ascii="Arial" w:eastAsia="Times New Roman" w:hAnsi="Arial" w:cs="Arial"/>
          <w:color w:val="000000"/>
          <w:sz w:val="24"/>
          <w:szCs w:val="24"/>
        </w:rPr>
      </w:pPr>
      <w:bookmarkStart w:id="19" w:name="h.3rdcrjn" w:colFirst="0" w:colLast="0"/>
      <w:bookmarkStart w:id="20" w:name="_Toc141790013"/>
      <w:bookmarkEnd w:id="19"/>
      <w:r w:rsidRPr="00DE63FA">
        <w:rPr>
          <w:rFonts w:ascii="Arial" w:eastAsia="Times New Roman" w:hAnsi="Arial" w:cs="Arial"/>
          <w:color w:val="000000"/>
          <w:sz w:val="24"/>
          <w:szCs w:val="24"/>
        </w:rPr>
        <w:t>2.1</w:t>
      </w:r>
      <w:r w:rsidRPr="00DE63FA">
        <w:rPr>
          <w:rFonts w:ascii="Arial" w:eastAsia="Times New Roman" w:hAnsi="Arial" w:cs="Arial"/>
          <w:color w:val="000000"/>
          <w:sz w:val="24"/>
          <w:szCs w:val="24"/>
        </w:rPr>
        <w:tab/>
        <w:t>Protocol number and title</w:t>
      </w:r>
      <w:bookmarkEnd w:id="20"/>
      <w:r w:rsidRPr="00DE63FA">
        <w:rPr>
          <w:rFonts w:ascii="Arial" w:eastAsia="Times New Roman" w:hAnsi="Arial" w:cs="Arial"/>
          <w:color w:val="000000"/>
          <w:sz w:val="24"/>
          <w:szCs w:val="24"/>
        </w:rPr>
        <w:t xml:space="preserve"> </w:t>
      </w:r>
    </w:p>
    <w:p w14:paraId="363D3C77" w14:textId="77777777" w:rsidR="008A1713" w:rsidRPr="00DE63FA" w:rsidRDefault="006E4E02">
      <w:pPr>
        <w:pStyle w:val="Normal1"/>
        <w:tabs>
          <w:tab w:val="left" w:pos="720"/>
          <w:tab w:val="left" w:pos="1440"/>
        </w:tabs>
        <w:ind w:left="720" w:hanging="720"/>
        <w:rPr>
          <w:rFonts w:ascii="Arial" w:hAnsi="Arial" w:cs="Arial"/>
        </w:rPr>
      </w:pPr>
      <w:r w:rsidRPr="00DE63FA">
        <w:rPr>
          <w:rFonts w:ascii="Arial" w:hAnsi="Arial" w:cs="Arial"/>
          <w:i/>
        </w:rPr>
        <w:t>For example: ABC001: [title of the clinical study]</w:t>
      </w:r>
    </w:p>
    <w:p w14:paraId="664560B1" w14:textId="77777777" w:rsidR="008A1713" w:rsidRPr="00DE63FA" w:rsidRDefault="006E4E02" w:rsidP="00DE63FA">
      <w:pPr>
        <w:pStyle w:val="Heading2"/>
        <w:spacing w:before="240" w:after="120"/>
        <w:ind w:left="576"/>
        <w:rPr>
          <w:rFonts w:ascii="Arial" w:eastAsia="Times New Roman" w:hAnsi="Arial" w:cs="Arial"/>
          <w:color w:val="000000"/>
          <w:sz w:val="24"/>
          <w:szCs w:val="24"/>
        </w:rPr>
      </w:pPr>
      <w:bookmarkStart w:id="21" w:name="h.26in1rg" w:colFirst="0" w:colLast="0"/>
      <w:bookmarkStart w:id="22" w:name="_Toc141790014"/>
      <w:bookmarkEnd w:id="21"/>
      <w:r w:rsidRPr="00DE63FA">
        <w:rPr>
          <w:rFonts w:ascii="Arial" w:eastAsia="Times New Roman" w:hAnsi="Arial" w:cs="Arial"/>
          <w:color w:val="000000"/>
          <w:sz w:val="24"/>
          <w:szCs w:val="24"/>
        </w:rPr>
        <w:t>2.2</w:t>
      </w:r>
      <w:r w:rsidRPr="00DE63FA">
        <w:rPr>
          <w:rFonts w:ascii="Arial" w:eastAsia="Times New Roman" w:hAnsi="Arial" w:cs="Arial"/>
          <w:color w:val="000000"/>
          <w:sz w:val="24"/>
          <w:szCs w:val="24"/>
        </w:rPr>
        <w:tab/>
        <w:t>Protocol version number and date</w:t>
      </w:r>
      <w:bookmarkEnd w:id="22"/>
      <w:r w:rsidRPr="00DE63FA">
        <w:rPr>
          <w:rFonts w:ascii="Arial" w:eastAsia="Times New Roman" w:hAnsi="Arial" w:cs="Arial"/>
          <w:color w:val="000000"/>
          <w:sz w:val="24"/>
          <w:szCs w:val="24"/>
        </w:rPr>
        <w:t xml:space="preserve"> </w:t>
      </w:r>
    </w:p>
    <w:p w14:paraId="0E9B60BD" w14:textId="382F66D3" w:rsidR="008A1713" w:rsidRPr="00DE63FA" w:rsidRDefault="006E4E02">
      <w:pPr>
        <w:pStyle w:val="Normal1"/>
        <w:tabs>
          <w:tab w:val="left" w:pos="0"/>
        </w:tabs>
        <w:rPr>
          <w:rFonts w:ascii="Arial" w:hAnsi="Arial" w:cs="Arial"/>
        </w:rPr>
      </w:pPr>
      <w:r w:rsidRPr="00DE63FA">
        <w:rPr>
          <w:rFonts w:ascii="Arial" w:hAnsi="Arial" w:cs="Arial"/>
          <w:i/>
        </w:rPr>
        <w:t xml:space="preserve">For example: Version 1.0, </w:t>
      </w:r>
      <w:r w:rsidR="00904628">
        <w:rPr>
          <w:rFonts w:ascii="Arial" w:hAnsi="Arial" w:cs="Arial"/>
          <w:i/>
        </w:rPr>
        <w:t>XXX Month, XXX date</w:t>
      </w:r>
      <w:r w:rsidRPr="00DE63FA">
        <w:rPr>
          <w:rFonts w:ascii="Arial" w:hAnsi="Arial" w:cs="Arial"/>
          <w:i/>
        </w:rPr>
        <w:t xml:space="preserve">, </w:t>
      </w:r>
      <w:r w:rsidR="00904628">
        <w:rPr>
          <w:rFonts w:ascii="Arial" w:hAnsi="Arial" w:cs="Arial"/>
          <w:i/>
        </w:rPr>
        <w:t>XXX year</w:t>
      </w:r>
      <w:r w:rsidRPr="00DE63FA">
        <w:rPr>
          <w:rFonts w:ascii="Arial" w:hAnsi="Arial" w:cs="Arial"/>
          <w:i/>
        </w:rPr>
        <w:t>.  Number subsequent versions consecutively and include the date of the current version.</w:t>
      </w:r>
    </w:p>
    <w:p w14:paraId="79DADE7D" w14:textId="77777777" w:rsidR="008A1713" w:rsidRPr="00DE63FA" w:rsidRDefault="006E4E02" w:rsidP="00DE63FA">
      <w:pPr>
        <w:pStyle w:val="Heading2"/>
        <w:spacing w:before="240" w:after="120"/>
        <w:ind w:left="576"/>
        <w:rPr>
          <w:rFonts w:ascii="Arial" w:eastAsia="Times New Roman" w:hAnsi="Arial" w:cs="Arial"/>
          <w:color w:val="000000"/>
          <w:sz w:val="24"/>
          <w:szCs w:val="24"/>
        </w:rPr>
      </w:pPr>
      <w:bookmarkStart w:id="23" w:name="h.lnxbz9" w:colFirst="0" w:colLast="0"/>
      <w:bookmarkStart w:id="24" w:name="_Toc141790015"/>
      <w:bookmarkEnd w:id="23"/>
      <w:r w:rsidRPr="00DE63FA">
        <w:rPr>
          <w:rFonts w:ascii="Arial" w:eastAsia="Times New Roman" w:hAnsi="Arial" w:cs="Arial"/>
          <w:color w:val="000000"/>
          <w:sz w:val="24"/>
          <w:szCs w:val="24"/>
        </w:rPr>
        <w:lastRenderedPageBreak/>
        <w:t>2.3</w:t>
      </w:r>
      <w:r w:rsidRPr="00DE63FA">
        <w:rPr>
          <w:rFonts w:ascii="Arial" w:eastAsia="Times New Roman" w:hAnsi="Arial" w:cs="Arial"/>
          <w:color w:val="000000"/>
          <w:sz w:val="24"/>
          <w:szCs w:val="24"/>
        </w:rPr>
        <w:tab/>
        <w:t>Study design</w:t>
      </w:r>
      <w:bookmarkEnd w:id="24"/>
    </w:p>
    <w:p w14:paraId="5C966B94" w14:textId="77777777" w:rsidR="008A1713" w:rsidRPr="00DE63FA" w:rsidRDefault="006E4E02" w:rsidP="00DE63FA">
      <w:pPr>
        <w:pStyle w:val="Heading3"/>
        <w:ind w:left="576"/>
        <w:rPr>
          <w:rFonts w:ascii="Arial" w:eastAsia="Times New Roman" w:hAnsi="Arial" w:cs="Arial"/>
          <w:color w:val="000000"/>
        </w:rPr>
      </w:pPr>
      <w:bookmarkStart w:id="25" w:name="h.35nkun2" w:colFirst="0" w:colLast="0"/>
      <w:bookmarkStart w:id="26" w:name="_Toc141790016"/>
      <w:bookmarkEnd w:id="25"/>
      <w:r w:rsidRPr="00DE63FA">
        <w:rPr>
          <w:rFonts w:ascii="Arial" w:eastAsia="Times New Roman" w:hAnsi="Arial" w:cs="Arial"/>
          <w:color w:val="000000"/>
        </w:rPr>
        <w:t>2.3.1</w:t>
      </w:r>
      <w:r w:rsidRPr="00DE63FA">
        <w:rPr>
          <w:rFonts w:ascii="Arial" w:eastAsia="Times New Roman" w:hAnsi="Arial" w:cs="Arial"/>
          <w:color w:val="000000"/>
        </w:rPr>
        <w:tab/>
        <w:t>General study design</w:t>
      </w:r>
      <w:bookmarkEnd w:id="26"/>
    </w:p>
    <w:p w14:paraId="11A9E483" w14:textId="77777777" w:rsidR="008A1713" w:rsidRPr="00DE63FA" w:rsidRDefault="006E4E02">
      <w:pPr>
        <w:pStyle w:val="Normal1"/>
        <w:tabs>
          <w:tab w:val="left" w:pos="0"/>
        </w:tabs>
        <w:rPr>
          <w:rFonts w:ascii="Arial" w:hAnsi="Arial" w:cs="Arial"/>
        </w:rPr>
      </w:pPr>
      <w:r w:rsidRPr="00DE63FA">
        <w:rPr>
          <w:rFonts w:ascii="Arial" w:hAnsi="Arial" w:cs="Arial"/>
          <w:i/>
        </w:rPr>
        <w:t xml:space="preserve">Describe the type/design (e.g., open-label, observational) of the proposed clinical study.  </w:t>
      </w:r>
    </w:p>
    <w:p w14:paraId="3DB01D9A" w14:textId="77777777" w:rsidR="008A1713" w:rsidRPr="00DE63FA" w:rsidRDefault="006E4E02" w:rsidP="00DE63FA">
      <w:pPr>
        <w:pStyle w:val="Heading3"/>
        <w:ind w:left="576"/>
        <w:rPr>
          <w:rFonts w:ascii="Arial" w:eastAsia="Times New Roman" w:hAnsi="Arial" w:cs="Arial"/>
          <w:color w:val="000000"/>
        </w:rPr>
      </w:pPr>
      <w:bookmarkStart w:id="27" w:name="h.1ksv4uv" w:colFirst="0" w:colLast="0"/>
      <w:bookmarkStart w:id="28" w:name="_Toc141790017"/>
      <w:bookmarkEnd w:id="27"/>
      <w:r w:rsidRPr="00DE63FA">
        <w:rPr>
          <w:rFonts w:ascii="Arial" w:eastAsia="Times New Roman" w:hAnsi="Arial" w:cs="Arial"/>
          <w:color w:val="000000"/>
        </w:rPr>
        <w:t>2.3.2</w:t>
      </w:r>
      <w:r w:rsidRPr="00DE63FA">
        <w:rPr>
          <w:rFonts w:ascii="Arial" w:eastAsia="Times New Roman" w:hAnsi="Arial" w:cs="Arial"/>
          <w:color w:val="000000"/>
        </w:rPr>
        <w:tab/>
        <w:t>Study design schematic</w:t>
      </w:r>
      <w:bookmarkEnd w:id="28"/>
    </w:p>
    <w:p w14:paraId="286C76A3" w14:textId="77777777" w:rsidR="008A1713" w:rsidRPr="00DE63FA" w:rsidRDefault="006E4E02">
      <w:pPr>
        <w:pStyle w:val="Normal1"/>
        <w:rPr>
          <w:rFonts w:ascii="Arial" w:hAnsi="Arial" w:cs="Arial"/>
        </w:rPr>
      </w:pPr>
      <w:r w:rsidRPr="00DE63FA">
        <w:rPr>
          <w:rFonts w:ascii="Arial" w:hAnsi="Arial" w:cs="Arial"/>
          <w:i/>
        </w:rPr>
        <w:t>Provide a schematic diagram of the study design, procedures, and stages.</w:t>
      </w:r>
    </w:p>
    <w:p w14:paraId="64100EF3" w14:textId="77777777" w:rsidR="008A1713" w:rsidRPr="00DE63FA" w:rsidRDefault="006E4E02" w:rsidP="00DE63FA">
      <w:pPr>
        <w:pStyle w:val="Heading2"/>
        <w:spacing w:before="240" w:after="120"/>
        <w:ind w:left="576"/>
        <w:rPr>
          <w:rFonts w:ascii="Arial" w:eastAsia="Times New Roman" w:hAnsi="Arial" w:cs="Arial"/>
          <w:color w:val="000000"/>
          <w:sz w:val="24"/>
          <w:szCs w:val="24"/>
        </w:rPr>
      </w:pPr>
      <w:bookmarkStart w:id="29" w:name="h.44sinio" w:colFirst="0" w:colLast="0"/>
      <w:bookmarkStart w:id="30" w:name="_Toc141790018"/>
      <w:bookmarkEnd w:id="29"/>
      <w:r w:rsidRPr="00DE63FA">
        <w:rPr>
          <w:rFonts w:ascii="Arial" w:eastAsia="Times New Roman" w:hAnsi="Arial" w:cs="Arial"/>
          <w:color w:val="000000"/>
          <w:sz w:val="24"/>
          <w:szCs w:val="24"/>
        </w:rPr>
        <w:t>2.4</w:t>
      </w:r>
      <w:r w:rsidRPr="00DE63FA">
        <w:rPr>
          <w:rFonts w:ascii="Arial" w:eastAsia="Times New Roman" w:hAnsi="Arial" w:cs="Arial"/>
          <w:color w:val="000000"/>
          <w:sz w:val="24"/>
          <w:szCs w:val="24"/>
        </w:rPr>
        <w:tab/>
        <w:t>Subject selection</w:t>
      </w:r>
      <w:bookmarkEnd w:id="30"/>
    </w:p>
    <w:p w14:paraId="571A61E8" w14:textId="77777777" w:rsidR="008A1713" w:rsidRPr="00DE63FA" w:rsidRDefault="006E4E02" w:rsidP="00DE63FA">
      <w:pPr>
        <w:pStyle w:val="Heading3"/>
        <w:ind w:left="576"/>
        <w:rPr>
          <w:rFonts w:ascii="Arial" w:eastAsia="Times New Roman" w:hAnsi="Arial" w:cs="Arial"/>
          <w:color w:val="000000"/>
        </w:rPr>
      </w:pPr>
      <w:bookmarkStart w:id="31" w:name="h.2jxsxqh" w:colFirst="0" w:colLast="0"/>
      <w:bookmarkStart w:id="32" w:name="_Toc141790019"/>
      <w:bookmarkEnd w:id="31"/>
      <w:r w:rsidRPr="00DE63FA">
        <w:rPr>
          <w:rFonts w:ascii="Arial" w:eastAsia="Times New Roman" w:hAnsi="Arial" w:cs="Arial"/>
          <w:color w:val="000000"/>
        </w:rPr>
        <w:t>2.4.1</w:t>
      </w:r>
      <w:r w:rsidRPr="00DE63FA">
        <w:rPr>
          <w:rFonts w:ascii="Arial" w:eastAsia="Times New Roman" w:hAnsi="Arial" w:cs="Arial"/>
          <w:color w:val="000000"/>
        </w:rPr>
        <w:tab/>
        <w:t>General characteristics of the proposed subject population(s)</w:t>
      </w:r>
      <w:bookmarkEnd w:id="32"/>
    </w:p>
    <w:p w14:paraId="2A2AF51F" w14:textId="77777777" w:rsidR="008A1713" w:rsidRPr="00DE63FA" w:rsidRDefault="006E4E02">
      <w:pPr>
        <w:pStyle w:val="Normal1"/>
        <w:tabs>
          <w:tab w:val="left" w:pos="0"/>
        </w:tabs>
        <w:rPr>
          <w:rFonts w:ascii="Arial" w:hAnsi="Arial" w:cs="Arial"/>
        </w:rPr>
      </w:pPr>
      <w:r w:rsidRPr="00DE63FA">
        <w:rPr>
          <w:rFonts w:ascii="Arial" w:hAnsi="Arial" w:cs="Arial"/>
          <w:i/>
        </w:rPr>
        <w:t>Provide a general description of the characteristics of the proposed subject population(s).</w:t>
      </w:r>
    </w:p>
    <w:p w14:paraId="4D0A790F" w14:textId="77777777" w:rsidR="008A1713" w:rsidRPr="00DE63FA" w:rsidRDefault="006E4E02">
      <w:pPr>
        <w:pStyle w:val="Normal1"/>
        <w:tabs>
          <w:tab w:val="left" w:pos="0"/>
          <w:tab w:val="left" w:pos="1080"/>
        </w:tabs>
        <w:spacing w:before="120"/>
        <w:rPr>
          <w:rFonts w:ascii="Arial" w:hAnsi="Arial" w:cs="Arial"/>
        </w:rPr>
      </w:pPr>
      <w:r w:rsidRPr="00DE63FA">
        <w:rPr>
          <w:rFonts w:ascii="Arial" w:hAnsi="Arial" w:cs="Arial"/>
          <w:i/>
        </w:rPr>
        <w:t>Provide a justification for the suitability of this (these) population(s) for the purpose of the investigation.</w:t>
      </w:r>
    </w:p>
    <w:p w14:paraId="25D30347" w14:textId="77777777" w:rsidR="008A1713" w:rsidRPr="00DE63FA" w:rsidRDefault="006E4E02" w:rsidP="00DE63FA">
      <w:pPr>
        <w:pStyle w:val="Heading3"/>
        <w:ind w:left="576"/>
        <w:rPr>
          <w:rFonts w:ascii="Arial" w:eastAsia="Times New Roman" w:hAnsi="Arial" w:cs="Arial"/>
          <w:color w:val="000000"/>
        </w:rPr>
      </w:pPr>
      <w:bookmarkStart w:id="33" w:name="h.z337ya" w:colFirst="0" w:colLast="0"/>
      <w:bookmarkStart w:id="34" w:name="_Toc141790020"/>
      <w:bookmarkEnd w:id="33"/>
      <w:r w:rsidRPr="00DE63FA">
        <w:rPr>
          <w:rFonts w:ascii="Arial" w:eastAsia="Times New Roman" w:hAnsi="Arial" w:cs="Arial"/>
          <w:color w:val="000000"/>
        </w:rPr>
        <w:t>2.4.2</w:t>
      </w:r>
      <w:r w:rsidRPr="00DE63FA">
        <w:rPr>
          <w:rFonts w:ascii="Arial" w:eastAsia="Times New Roman" w:hAnsi="Arial" w:cs="Arial"/>
          <w:color w:val="000000"/>
        </w:rPr>
        <w:tab/>
        <w:t>Anticipated number of research subjects</w:t>
      </w:r>
      <w:bookmarkEnd w:id="34"/>
    </w:p>
    <w:p w14:paraId="2B317191" w14:textId="77777777" w:rsidR="008A1713" w:rsidRPr="00DE63FA" w:rsidRDefault="006E4E02">
      <w:pPr>
        <w:pStyle w:val="Normal1"/>
        <w:tabs>
          <w:tab w:val="left" w:pos="0"/>
        </w:tabs>
        <w:rPr>
          <w:rFonts w:ascii="Arial" w:hAnsi="Arial" w:cs="Arial"/>
        </w:rPr>
      </w:pPr>
      <w:r w:rsidRPr="00DE63FA">
        <w:rPr>
          <w:rFonts w:ascii="Arial" w:hAnsi="Arial" w:cs="Arial"/>
          <w:i/>
        </w:rPr>
        <w:t>Indicate that “enrollment” into the investigation is defined as providing informed consent for study participation (as per University IRB policies).</w:t>
      </w:r>
    </w:p>
    <w:p w14:paraId="22DE990D" w14:textId="77777777" w:rsidR="008A1713" w:rsidRPr="00DE63FA" w:rsidRDefault="006E4E02">
      <w:pPr>
        <w:pStyle w:val="Normal1"/>
        <w:tabs>
          <w:tab w:val="left" w:pos="0"/>
        </w:tabs>
        <w:spacing w:before="120"/>
        <w:rPr>
          <w:rFonts w:ascii="Arial" w:hAnsi="Arial" w:cs="Arial"/>
        </w:rPr>
      </w:pPr>
      <w:r w:rsidRPr="00DE63FA">
        <w:rPr>
          <w:rFonts w:ascii="Arial" w:hAnsi="Arial" w:cs="Arial"/>
          <w:i/>
        </w:rPr>
        <w:t xml:space="preserve">Specify the estimated total number of subjects to be enrolled into the clinical study and the anticipated number of subjects expected to complete the study. </w:t>
      </w:r>
    </w:p>
    <w:p w14:paraId="50A2453D" w14:textId="77777777" w:rsidR="008A1713" w:rsidRPr="00DE63FA" w:rsidRDefault="006E4E02" w:rsidP="00DE63FA">
      <w:pPr>
        <w:pStyle w:val="Heading3"/>
        <w:ind w:left="576"/>
        <w:rPr>
          <w:rFonts w:ascii="Arial" w:eastAsia="Times New Roman" w:hAnsi="Arial" w:cs="Arial"/>
          <w:color w:val="000000"/>
        </w:rPr>
      </w:pPr>
      <w:bookmarkStart w:id="35" w:name="h.3j2qqm3" w:colFirst="0" w:colLast="0"/>
      <w:bookmarkStart w:id="36" w:name="_Toc141790021"/>
      <w:bookmarkEnd w:id="35"/>
      <w:r w:rsidRPr="00DE63FA">
        <w:rPr>
          <w:rFonts w:ascii="Arial" w:eastAsia="Times New Roman" w:hAnsi="Arial" w:cs="Arial"/>
          <w:color w:val="000000"/>
        </w:rPr>
        <w:t>2.4.3</w:t>
      </w:r>
      <w:r w:rsidRPr="00DE63FA">
        <w:rPr>
          <w:rFonts w:ascii="Arial" w:eastAsia="Times New Roman" w:hAnsi="Arial" w:cs="Arial"/>
          <w:color w:val="000000"/>
        </w:rPr>
        <w:tab/>
        <w:t>Inclusion criteria</w:t>
      </w:r>
      <w:bookmarkEnd w:id="36"/>
    </w:p>
    <w:p w14:paraId="7C4713DE" w14:textId="77777777" w:rsidR="008A1713" w:rsidRPr="00DE63FA" w:rsidRDefault="006E4E02">
      <w:pPr>
        <w:pStyle w:val="Normal1"/>
        <w:tabs>
          <w:tab w:val="left" w:pos="0"/>
        </w:tabs>
        <w:rPr>
          <w:rFonts w:ascii="Arial" w:hAnsi="Arial" w:cs="Arial"/>
        </w:rPr>
      </w:pPr>
      <w:r w:rsidRPr="00DE63FA">
        <w:rPr>
          <w:rFonts w:ascii="Arial" w:hAnsi="Arial" w:cs="Arial"/>
          <w:i/>
        </w:rPr>
        <w:t>List the specific criteria for including subjects for participation in the clinical study.  Note that these criteria should be inclusive of diagnostic criteria and, where appropriate, confirmatory laboratory tests applicable to the specific disease or condition to be treated or diagnosed by the investigational device.  In the case of an investigational device intended to prevent a disease or condition, the criteria for subject inclusion should provide for evidence of susceptibility and exposure to the condition against which prophylaxis is desired.</w:t>
      </w:r>
      <w:r w:rsidRPr="00DE63FA">
        <w:rPr>
          <w:rFonts w:ascii="Arial" w:hAnsi="Arial" w:cs="Arial"/>
          <w:b/>
        </w:rPr>
        <w:tab/>
      </w:r>
    </w:p>
    <w:p w14:paraId="4DD21C44" w14:textId="77777777" w:rsidR="008A1713" w:rsidRPr="00DE63FA" w:rsidRDefault="006E4E02" w:rsidP="00DE63FA">
      <w:pPr>
        <w:pStyle w:val="Heading3"/>
        <w:ind w:left="576"/>
        <w:rPr>
          <w:rFonts w:ascii="Arial" w:eastAsia="Times New Roman" w:hAnsi="Arial" w:cs="Arial"/>
          <w:color w:val="000000"/>
        </w:rPr>
      </w:pPr>
      <w:bookmarkStart w:id="37" w:name="h.1y810tw" w:colFirst="0" w:colLast="0"/>
      <w:bookmarkStart w:id="38" w:name="_Toc141790022"/>
      <w:bookmarkEnd w:id="37"/>
      <w:r w:rsidRPr="00DE63FA">
        <w:rPr>
          <w:rFonts w:ascii="Arial" w:eastAsia="Times New Roman" w:hAnsi="Arial" w:cs="Arial"/>
          <w:color w:val="000000"/>
        </w:rPr>
        <w:t xml:space="preserve">2.4.4 </w:t>
      </w:r>
      <w:r w:rsidRPr="00DE63FA">
        <w:rPr>
          <w:rFonts w:ascii="Arial" w:eastAsia="Times New Roman" w:hAnsi="Arial" w:cs="Arial"/>
          <w:color w:val="000000"/>
        </w:rPr>
        <w:tab/>
        <w:t>Exclusion criteria</w:t>
      </w:r>
      <w:bookmarkEnd w:id="38"/>
    </w:p>
    <w:p w14:paraId="2A7DA693" w14:textId="5951F3CC" w:rsidR="008A1713" w:rsidRPr="00DE63FA" w:rsidRDefault="006E4E02">
      <w:pPr>
        <w:pStyle w:val="Normal1"/>
        <w:rPr>
          <w:rFonts w:ascii="Arial" w:hAnsi="Arial" w:cs="Arial"/>
        </w:rPr>
      </w:pPr>
      <w:r w:rsidRPr="00DE63FA">
        <w:rPr>
          <w:rFonts w:ascii="Arial" w:hAnsi="Arial" w:cs="Arial"/>
          <w:i/>
        </w:rPr>
        <w:t xml:space="preserve">List the specific criteria for excluding subjects from participation in the clinical study.  </w:t>
      </w:r>
    </w:p>
    <w:p w14:paraId="316C2534" w14:textId="77777777" w:rsidR="008A1713" w:rsidRPr="00DE63FA" w:rsidRDefault="006E4E02" w:rsidP="00DE63FA">
      <w:pPr>
        <w:pStyle w:val="Heading2"/>
        <w:spacing w:before="240" w:after="120"/>
        <w:ind w:left="576"/>
        <w:rPr>
          <w:rFonts w:ascii="Arial" w:eastAsia="Times New Roman" w:hAnsi="Arial" w:cs="Arial"/>
          <w:color w:val="000000"/>
          <w:sz w:val="24"/>
          <w:szCs w:val="24"/>
        </w:rPr>
      </w:pPr>
      <w:bookmarkStart w:id="39" w:name="h.4i7ojhp" w:colFirst="0" w:colLast="0"/>
      <w:bookmarkStart w:id="40" w:name="_Toc141790023"/>
      <w:bookmarkEnd w:id="39"/>
      <w:r w:rsidRPr="00DE63FA">
        <w:rPr>
          <w:rFonts w:ascii="Arial" w:eastAsia="Times New Roman" w:hAnsi="Arial" w:cs="Arial"/>
          <w:color w:val="000000"/>
          <w:sz w:val="24"/>
          <w:szCs w:val="24"/>
        </w:rPr>
        <w:t>2.5</w:t>
      </w:r>
      <w:r w:rsidRPr="00DE63FA">
        <w:rPr>
          <w:rFonts w:ascii="Arial" w:eastAsia="Times New Roman" w:hAnsi="Arial" w:cs="Arial"/>
          <w:color w:val="000000"/>
          <w:sz w:val="24"/>
          <w:szCs w:val="24"/>
        </w:rPr>
        <w:tab/>
        <w:t>Study procedures</w:t>
      </w:r>
      <w:bookmarkEnd w:id="40"/>
    </w:p>
    <w:p w14:paraId="1CDC0087" w14:textId="77777777" w:rsidR="008A1713" w:rsidRPr="00DE63FA" w:rsidRDefault="006E4E02" w:rsidP="00DE63FA">
      <w:pPr>
        <w:pStyle w:val="Heading3"/>
        <w:ind w:left="576"/>
        <w:rPr>
          <w:rFonts w:ascii="Arial" w:eastAsia="Times New Roman" w:hAnsi="Arial" w:cs="Arial"/>
          <w:color w:val="000000"/>
        </w:rPr>
      </w:pPr>
      <w:bookmarkStart w:id="41" w:name="h.2xcytpi" w:colFirst="0" w:colLast="0"/>
      <w:bookmarkStart w:id="42" w:name="_Toc141790024"/>
      <w:bookmarkEnd w:id="41"/>
      <w:r w:rsidRPr="00DE63FA">
        <w:rPr>
          <w:rFonts w:ascii="Arial" w:eastAsia="Times New Roman" w:hAnsi="Arial" w:cs="Arial"/>
          <w:color w:val="000000"/>
        </w:rPr>
        <w:t>2.5.1</w:t>
      </w:r>
      <w:r w:rsidRPr="00DE63FA">
        <w:rPr>
          <w:rFonts w:ascii="Arial" w:eastAsia="Times New Roman" w:hAnsi="Arial" w:cs="Arial"/>
          <w:color w:val="000000"/>
        </w:rPr>
        <w:tab/>
        <w:t>Screening procedures</w:t>
      </w:r>
      <w:bookmarkEnd w:id="42"/>
    </w:p>
    <w:p w14:paraId="3F0CFD34" w14:textId="77777777" w:rsidR="008A1713" w:rsidRPr="00DE63FA" w:rsidRDefault="006E4E02">
      <w:pPr>
        <w:pStyle w:val="Normal1"/>
        <w:tabs>
          <w:tab w:val="left" w:pos="0"/>
        </w:tabs>
        <w:rPr>
          <w:rFonts w:ascii="Arial" w:hAnsi="Arial" w:cs="Arial"/>
        </w:rPr>
      </w:pPr>
      <w:r w:rsidRPr="00DE63FA">
        <w:rPr>
          <w:rFonts w:ascii="Arial" w:hAnsi="Arial" w:cs="Arial"/>
          <w:i/>
        </w:rPr>
        <w:t>Describe or list the procedures that will be performed to verify subject eligibility for participation in the clinical study.</w:t>
      </w:r>
    </w:p>
    <w:p w14:paraId="705A9CA3" w14:textId="77777777" w:rsidR="008A1713" w:rsidRPr="00DE63FA" w:rsidRDefault="006E4E02" w:rsidP="00DE63FA">
      <w:pPr>
        <w:pStyle w:val="Heading3"/>
        <w:ind w:left="576"/>
        <w:rPr>
          <w:rFonts w:ascii="Arial" w:eastAsia="Times New Roman" w:hAnsi="Arial" w:cs="Arial"/>
          <w:color w:val="000000"/>
        </w:rPr>
      </w:pPr>
      <w:bookmarkStart w:id="43" w:name="h.1ci93xb" w:colFirst="0" w:colLast="0"/>
      <w:bookmarkStart w:id="44" w:name="_Toc141790025"/>
      <w:bookmarkEnd w:id="43"/>
      <w:r w:rsidRPr="00DE63FA">
        <w:rPr>
          <w:rFonts w:ascii="Arial" w:eastAsia="Times New Roman" w:hAnsi="Arial" w:cs="Arial"/>
          <w:color w:val="000000"/>
        </w:rPr>
        <w:lastRenderedPageBreak/>
        <w:t>2.5.2</w:t>
      </w:r>
      <w:r w:rsidRPr="00DE63FA">
        <w:rPr>
          <w:rFonts w:ascii="Arial" w:eastAsia="Times New Roman" w:hAnsi="Arial" w:cs="Arial"/>
          <w:color w:val="000000"/>
        </w:rPr>
        <w:tab/>
        <w:t>Study treatment or diagnostic product procedures</w:t>
      </w:r>
      <w:bookmarkEnd w:id="44"/>
    </w:p>
    <w:p w14:paraId="5F3816DE" w14:textId="77777777" w:rsidR="008A1713" w:rsidRPr="00DE63FA" w:rsidRDefault="006E4E02">
      <w:pPr>
        <w:pStyle w:val="Normal1"/>
        <w:rPr>
          <w:rFonts w:ascii="Arial" w:hAnsi="Arial" w:cs="Arial"/>
        </w:rPr>
      </w:pPr>
      <w:r w:rsidRPr="00DE63FA">
        <w:rPr>
          <w:rFonts w:ascii="Arial" w:hAnsi="Arial" w:cs="Arial"/>
          <w:i/>
        </w:rPr>
        <w:t xml:space="preserve">Describe, in detail, the study treatment or diagnostic products (e.g., the investigational device and, if applicable, comparative devices or products) that will be administered to each study group or arm of the proposed clinical investigation; to include, for each study treatment or diagnostic product, the product name and FDA-approval status, dose or dose range (if applicable), route/mode of administration, dosing or exposure schedule, and treatment or exposure duration.  </w:t>
      </w:r>
    </w:p>
    <w:p w14:paraId="05D23405" w14:textId="77777777" w:rsidR="008A1713" w:rsidRPr="00DE63FA" w:rsidRDefault="006E4E02">
      <w:pPr>
        <w:pStyle w:val="Normal1"/>
        <w:spacing w:before="120"/>
        <w:rPr>
          <w:rFonts w:ascii="Arial" w:hAnsi="Arial" w:cs="Arial"/>
        </w:rPr>
      </w:pPr>
      <w:r w:rsidRPr="00DE63FA">
        <w:rPr>
          <w:rFonts w:ascii="Arial" w:hAnsi="Arial" w:cs="Arial"/>
          <w:i/>
        </w:rPr>
        <w:t xml:space="preserve">Describe, if applicable, any plans for dose or exposure reductions or increases based on the data accrued with study progression. </w:t>
      </w:r>
    </w:p>
    <w:p w14:paraId="6C225079" w14:textId="77777777" w:rsidR="008A1713" w:rsidRPr="00DE63FA" w:rsidRDefault="006E4E02" w:rsidP="00DE63FA">
      <w:pPr>
        <w:pStyle w:val="Heading3"/>
        <w:ind w:left="576"/>
        <w:rPr>
          <w:rFonts w:ascii="Arial" w:eastAsia="Times New Roman" w:hAnsi="Arial" w:cs="Arial"/>
          <w:color w:val="000000"/>
        </w:rPr>
      </w:pPr>
      <w:bookmarkStart w:id="45" w:name="h.3whwml4" w:colFirst="0" w:colLast="0"/>
      <w:bookmarkStart w:id="46" w:name="_Toc141790026"/>
      <w:bookmarkEnd w:id="45"/>
      <w:r w:rsidRPr="00DE63FA">
        <w:rPr>
          <w:rFonts w:ascii="Arial" w:eastAsia="Times New Roman" w:hAnsi="Arial" w:cs="Arial"/>
          <w:color w:val="000000"/>
        </w:rPr>
        <w:t>2.5.3</w:t>
      </w:r>
      <w:r w:rsidRPr="00DE63FA">
        <w:rPr>
          <w:rFonts w:ascii="Arial" w:eastAsia="Times New Roman" w:hAnsi="Arial" w:cs="Arial"/>
          <w:color w:val="000000"/>
        </w:rPr>
        <w:tab/>
        <w:t>Allocation to treatment</w:t>
      </w:r>
      <w:bookmarkEnd w:id="46"/>
    </w:p>
    <w:p w14:paraId="7B7615AF" w14:textId="20FB1940" w:rsidR="008A1713" w:rsidRPr="00DE63FA" w:rsidRDefault="006E4E02">
      <w:pPr>
        <w:pStyle w:val="Normal1"/>
        <w:tabs>
          <w:tab w:val="left" w:pos="0"/>
        </w:tabs>
        <w:rPr>
          <w:rFonts w:ascii="Arial" w:hAnsi="Arial" w:cs="Arial"/>
        </w:rPr>
      </w:pPr>
      <w:r w:rsidRPr="00DE63FA">
        <w:rPr>
          <w:rFonts w:ascii="Arial" w:hAnsi="Arial" w:cs="Arial"/>
          <w:i/>
          <w:highlight w:val="lightGray"/>
        </w:rPr>
        <w:t>If the proposed clinical study involves multiple treatment arms, describe the plan and procedures for allocating subjects to the various treatment or diagnostic arms of the study so as to ensure comparability between test groups and any control groups with regard to pertinent variables such as gender, severity or duration of disease, and use of therapy other than the investigational device</w:t>
      </w:r>
      <w:r w:rsidR="00904628">
        <w:rPr>
          <w:rFonts w:ascii="Arial" w:hAnsi="Arial" w:cs="Arial"/>
          <w:i/>
        </w:rPr>
        <w:t>.</w:t>
      </w:r>
    </w:p>
    <w:p w14:paraId="7C2AD1C8" w14:textId="77777777" w:rsidR="008A1713" w:rsidRPr="00DE63FA" w:rsidRDefault="006E4E02" w:rsidP="00DE63FA">
      <w:pPr>
        <w:pStyle w:val="Heading3"/>
        <w:ind w:left="576"/>
        <w:rPr>
          <w:rFonts w:ascii="Arial" w:eastAsia="Times New Roman" w:hAnsi="Arial" w:cs="Arial"/>
          <w:color w:val="000000"/>
        </w:rPr>
      </w:pPr>
      <w:bookmarkStart w:id="47" w:name="h.2bn6wsx" w:colFirst="0" w:colLast="0"/>
      <w:bookmarkStart w:id="48" w:name="_Toc141790027"/>
      <w:bookmarkEnd w:id="47"/>
      <w:r w:rsidRPr="00DE63FA">
        <w:rPr>
          <w:rFonts w:ascii="Arial" w:eastAsia="Times New Roman" w:hAnsi="Arial" w:cs="Arial"/>
          <w:color w:val="000000"/>
        </w:rPr>
        <w:t xml:space="preserve">2.5.4 </w:t>
      </w:r>
      <w:r w:rsidRPr="00DE63FA">
        <w:rPr>
          <w:rFonts w:ascii="Arial" w:eastAsia="Times New Roman" w:hAnsi="Arial" w:cs="Arial"/>
          <w:color w:val="000000"/>
        </w:rPr>
        <w:tab/>
        <w:t>Unblinding</w:t>
      </w:r>
      <w:bookmarkEnd w:id="48"/>
    </w:p>
    <w:p w14:paraId="11BEE590" w14:textId="77777777" w:rsidR="008A1713" w:rsidRPr="00DE63FA" w:rsidRDefault="006E4E02">
      <w:pPr>
        <w:pStyle w:val="Normal1"/>
        <w:tabs>
          <w:tab w:val="left" w:pos="0"/>
        </w:tabs>
        <w:rPr>
          <w:rFonts w:ascii="Arial" w:hAnsi="Arial" w:cs="Arial"/>
        </w:rPr>
      </w:pPr>
      <w:r w:rsidRPr="00DE63FA">
        <w:rPr>
          <w:rFonts w:ascii="Arial" w:hAnsi="Arial" w:cs="Arial"/>
          <w:i/>
          <w:highlight w:val="lightGray"/>
        </w:rPr>
        <w:t>If the proposed clinical study is blinded, describe the procedures for breaking the blind should a given subject suffer a serious adverse event wherein knowledge of the identity of the study treatment or diagnostic product received by the subject is necessary for effective emergency treatment of the event.</w:t>
      </w:r>
    </w:p>
    <w:p w14:paraId="63797B2F" w14:textId="77777777" w:rsidR="008A1713" w:rsidRPr="00DE63FA" w:rsidRDefault="006E4E02" w:rsidP="00DE63FA">
      <w:pPr>
        <w:pStyle w:val="Heading3"/>
        <w:ind w:left="576"/>
        <w:rPr>
          <w:rFonts w:ascii="Arial" w:eastAsia="Times New Roman" w:hAnsi="Arial" w:cs="Arial"/>
          <w:color w:val="000000"/>
        </w:rPr>
      </w:pPr>
      <w:bookmarkStart w:id="49" w:name="h.qsh70q" w:colFirst="0" w:colLast="0"/>
      <w:bookmarkStart w:id="50" w:name="_Toc141790028"/>
      <w:bookmarkEnd w:id="49"/>
      <w:r w:rsidRPr="00DE63FA">
        <w:rPr>
          <w:rFonts w:ascii="Arial" w:eastAsia="Times New Roman" w:hAnsi="Arial" w:cs="Arial"/>
          <w:color w:val="000000"/>
        </w:rPr>
        <w:t>2.5.5</w:t>
      </w:r>
      <w:r w:rsidRPr="00DE63FA">
        <w:rPr>
          <w:rFonts w:ascii="Arial" w:eastAsia="Times New Roman" w:hAnsi="Arial" w:cs="Arial"/>
          <w:color w:val="000000"/>
        </w:rPr>
        <w:tab/>
        <w:t>Treatment adherence</w:t>
      </w:r>
      <w:bookmarkEnd w:id="50"/>
      <w:r w:rsidRPr="00DE63FA">
        <w:rPr>
          <w:rFonts w:ascii="Arial" w:eastAsia="Times New Roman" w:hAnsi="Arial" w:cs="Arial"/>
          <w:color w:val="000000"/>
        </w:rPr>
        <w:t xml:space="preserve"> </w:t>
      </w:r>
    </w:p>
    <w:p w14:paraId="4677AAEB" w14:textId="77777777" w:rsidR="008A1713" w:rsidRPr="00DE63FA" w:rsidRDefault="006E4E02">
      <w:pPr>
        <w:pStyle w:val="Normal1"/>
        <w:tabs>
          <w:tab w:val="left" w:pos="0"/>
        </w:tabs>
        <w:spacing w:after="120"/>
        <w:rPr>
          <w:rFonts w:ascii="Arial" w:hAnsi="Arial" w:cs="Arial"/>
        </w:rPr>
      </w:pPr>
      <w:r w:rsidRPr="00DE63FA">
        <w:rPr>
          <w:rFonts w:ascii="Arial" w:hAnsi="Arial" w:cs="Arial"/>
          <w:i/>
          <w:highlight w:val="lightGray"/>
        </w:rPr>
        <w:t>If applicable, describe the procedures that will be used to assess subject compliance with the assigned study treatment or diagnostic product regimen.</w:t>
      </w:r>
    </w:p>
    <w:p w14:paraId="77E4C1F9" w14:textId="77777777" w:rsidR="008A1713" w:rsidRPr="00DE63FA" w:rsidRDefault="006E4E02" w:rsidP="00DE63FA">
      <w:pPr>
        <w:pStyle w:val="Heading3"/>
        <w:ind w:left="576"/>
        <w:rPr>
          <w:rFonts w:ascii="Arial" w:eastAsia="Times New Roman" w:hAnsi="Arial" w:cs="Arial"/>
          <w:color w:val="000000"/>
        </w:rPr>
      </w:pPr>
      <w:bookmarkStart w:id="51" w:name="h.3as4poj" w:colFirst="0" w:colLast="0"/>
      <w:bookmarkStart w:id="52" w:name="_Toc141790029"/>
      <w:bookmarkEnd w:id="51"/>
      <w:r w:rsidRPr="00DE63FA">
        <w:rPr>
          <w:rFonts w:ascii="Arial" w:eastAsia="Times New Roman" w:hAnsi="Arial" w:cs="Arial"/>
          <w:color w:val="000000"/>
        </w:rPr>
        <w:t>2.5.6</w:t>
      </w:r>
      <w:r w:rsidRPr="00DE63FA">
        <w:rPr>
          <w:rFonts w:ascii="Arial" w:eastAsia="Times New Roman" w:hAnsi="Arial" w:cs="Arial"/>
          <w:color w:val="000000"/>
        </w:rPr>
        <w:tab/>
        <w:t>Withdrawal of subjects due to non-compliance</w:t>
      </w:r>
      <w:bookmarkEnd w:id="52"/>
    </w:p>
    <w:p w14:paraId="1DF26E09" w14:textId="77777777" w:rsidR="008A1713" w:rsidRPr="00DE63FA" w:rsidRDefault="006E4E02">
      <w:pPr>
        <w:pStyle w:val="Normal1"/>
        <w:tabs>
          <w:tab w:val="left" w:pos="0"/>
        </w:tabs>
        <w:spacing w:after="120"/>
        <w:rPr>
          <w:rFonts w:ascii="Arial" w:hAnsi="Arial" w:cs="Arial"/>
        </w:rPr>
      </w:pPr>
      <w:r w:rsidRPr="00DE63FA">
        <w:rPr>
          <w:rFonts w:ascii="Arial" w:hAnsi="Arial" w:cs="Arial"/>
          <w:i/>
          <w:highlight w:val="lightGray"/>
        </w:rPr>
        <w:t xml:space="preserve">If applicable, specify the criteria and procedures for withdrawing subjects from study participation due to subject non-compliance with study procedures or the investigator’s instructions. </w:t>
      </w:r>
    </w:p>
    <w:p w14:paraId="78741D6B" w14:textId="77777777" w:rsidR="008A1713" w:rsidRPr="00DE63FA" w:rsidRDefault="006E4E02">
      <w:pPr>
        <w:pStyle w:val="Normal1"/>
        <w:tabs>
          <w:tab w:val="left" w:pos="0"/>
        </w:tabs>
        <w:spacing w:after="120"/>
        <w:rPr>
          <w:rFonts w:ascii="Arial" w:hAnsi="Arial" w:cs="Arial"/>
        </w:rPr>
      </w:pPr>
      <w:r w:rsidRPr="00DE63FA">
        <w:rPr>
          <w:rFonts w:ascii="Arial" w:hAnsi="Arial" w:cs="Arial"/>
          <w:i/>
          <w:highlight w:val="lightGray"/>
        </w:rPr>
        <w:t>Specify if subjects withdrawn from study participation due to non-compliance will be</w:t>
      </w:r>
      <w:r w:rsidRPr="00DE63FA">
        <w:rPr>
          <w:rFonts w:ascii="Arial" w:hAnsi="Arial" w:cs="Arial"/>
          <w:i/>
        </w:rPr>
        <w:t xml:space="preserve"> </w:t>
      </w:r>
      <w:r w:rsidRPr="00DE63FA">
        <w:rPr>
          <w:rFonts w:ascii="Arial" w:hAnsi="Arial" w:cs="Arial"/>
          <w:i/>
          <w:highlight w:val="lightGray"/>
        </w:rPr>
        <w:t>replaced and, if so, the corresponding procedures for their replacement.</w:t>
      </w:r>
    </w:p>
    <w:p w14:paraId="19997D05" w14:textId="77777777" w:rsidR="008A1713" w:rsidRPr="00DE63FA" w:rsidRDefault="006E4E02" w:rsidP="00DE63FA">
      <w:pPr>
        <w:pStyle w:val="Heading3"/>
        <w:ind w:left="576"/>
        <w:rPr>
          <w:rFonts w:ascii="Arial" w:eastAsia="Times New Roman" w:hAnsi="Arial" w:cs="Arial"/>
          <w:color w:val="000000"/>
        </w:rPr>
      </w:pPr>
      <w:bookmarkStart w:id="53" w:name="h.1pxezwc" w:colFirst="0" w:colLast="0"/>
      <w:bookmarkStart w:id="54" w:name="_Toc141790030"/>
      <w:bookmarkEnd w:id="53"/>
      <w:r w:rsidRPr="00DE63FA">
        <w:rPr>
          <w:rFonts w:ascii="Arial" w:eastAsia="Times New Roman" w:hAnsi="Arial" w:cs="Arial"/>
          <w:color w:val="000000"/>
        </w:rPr>
        <w:t>2.5.7</w:t>
      </w:r>
      <w:r w:rsidRPr="00DE63FA">
        <w:rPr>
          <w:rFonts w:ascii="Arial" w:eastAsia="Times New Roman" w:hAnsi="Arial" w:cs="Arial"/>
          <w:color w:val="000000"/>
        </w:rPr>
        <w:tab/>
        <w:t>Procedures to assess efficacy</w:t>
      </w:r>
      <w:bookmarkEnd w:id="54"/>
    </w:p>
    <w:p w14:paraId="305DF911" w14:textId="77777777" w:rsidR="008A1713" w:rsidRPr="00DE63FA" w:rsidRDefault="006E4E02">
      <w:pPr>
        <w:pStyle w:val="Normal1"/>
        <w:tabs>
          <w:tab w:val="left" w:pos="0"/>
        </w:tabs>
        <w:rPr>
          <w:rFonts w:ascii="Arial" w:hAnsi="Arial" w:cs="Arial"/>
        </w:rPr>
      </w:pPr>
      <w:r w:rsidRPr="00DE63FA">
        <w:rPr>
          <w:rFonts w:ascii="Arial" w:hAnsi="Arial" w:cs="Arial"/>
          <w:i/>
        </w:rPr>
        <w:t>If applicable, specify the parameters (i.e., observations and/or measurements) that will be used to evaluate the efficacy of the study treatment or diagnostic product(s); to include the methods and timing for assessing, recording, and analyzing these parameters.  If the proposed clinical study does not involve evaluation(s) of the efficacy of the investigational device, state this.</w:t>
      </w:r>
    </w:p>
    <w:p w14:paraId="2028C942" w14:textId="77777777" w:rsidR="008A1713" w:rsidRPr="00DE63FA" w:rsidRDefault="006E4E02" w:rsidP="00DE63FA">
      <w:pPr>
        <w:pStyle w:val="Heading3"/>
        <w:ind w:left="576"/>
        <w:rPr>
          <w:rFonts w:ascii="Arial" w:eastAsia="Times New Roman" w:hAnsi="Arial" w:cs="Arial"/>
          <w:color w:val="000000"/>
        </w:rPr>
      </w:pPr>
      <w:bookmarkStart w:id="55" w:name="h.49x2ik5" w:colFirst="0" w:colLast="0"/>
      <w:bookmarkStart w:id="56" w:name="_Toc141790031"/>
      <w:bookmarkEnd w:id="55"/>
      <w:r w:rsidRPr="00DE63FA">
        <w:rPr>
          <w:rFonts w:ascii="Arial" w:eastAsia="Times New Roman" w:hAnsi="Arial" w:cs="Arial"/>
          <w:color w:val="000000"/>
        </w:rPr>
        <w:lastRenderedPageBreak/>
        <w:t>2.5.8</w:t>
      </w:r>
      <w:r w:rsidRPr="00DE63FA">
        <w:rPr>
          <w:rFonts w:ascii="Arial" w:eastAsia="Times New Roman" w:hAnsi="Arial" w:cs="Arial"/>
          <w:color w:val="000000"/>
        </w:rPr>
        <w:tab/>
        <w:t>Procedures to assess safety</w:t>
      </w:r>
      <w:bookmarkEnd w:id="56"/>
    </w:p>
    <w:p w14:paraId="57BDB8C6" w14:textId="77777777" w:rsidR="008A1713" w:rsidRPr="00DE63FA" w:rsidRDefault="006E4E02">
      <w:pPr>
        <w:pStyle w:val="Normal1"/>
        <w:tabs>
          <w:tab w:val="left" w:pos="0"/>
          <w:tab w:val="left" w:pos="2700"/>
        </w:tabs>
        <w:rPr>
          <w:rFonts w:ascii="Arial" w:hAnsi="Arial" w:cs="Arial"/>
        </w:rPr>
      </w:pPr>
      <w:r w:rsidRPr="00DE63FA">
        <w:rPr>
          <w:rFonts w:ascii="Arial" w:hAnsi="Arial" w:cs="Arial"/>
          <w:i/>
        </w:rPr>
        <w:t>Specify the parameters (i.e., procedures, laboratory tests, or other measures) that will be used to evaluate the safety of the study treatment or diagnostic product(s); to include the methods and timing for assessing, recording, and analyzing these parameters.</w:t>
      </w:r>
    </w:p>
    <w:p w14:paraId="24666EEE" w14:textId="77777777" w:rsidR="008A1713" w:rsidRPr="00DE63FA" w:rsidRDefault="006E4E02" w:rsidP="00DE63FA">
      <w:pPr>
        <w:pStyle w:val="Heading3"/>
        <w:ind w:left="576"/>
        <w:rPr>
          <w:rFonts w:ascii="Arial" w:eastAsia="Times New Roman" w:hAnsi="Arial" w:cs="Arial"/>
          <w:color w:val="000000"/>
        </w:rPr>
      </w:pPr>
      <w:bookmarkStart w:id="57" w:name="h.2p2csry" w:colFirst="0" w:colLast="0"/>
      <w:bookmarkStart w:id="58" w:name="_Toc141790032"/>
      <w:bookmarkEnd w:id="57"/>
      <w:r w:rsidRPr="00DE63FA">
        <w:rPr>
          <w:rFonts w:ascii="Arial" w:eastAsia="Times New Roman" w:hAnsi="Arial" w:cs="Arial"/>
          <w:color w:val="000000"/>
        </w:rPr>
        <w:t>2.5.9</w:t>
      </w:r>
      <w:r w:rsidRPr="00DE63FA">
        <w:rPr>
          <w:rFonts w:ascii="Arial" w:eastAsia="Times New Roman" w:hAnsi="Arial" w:cs="Arial"/>
          <w:color w:val="000000"/>
        </w:rPr>
        <w:tab/>
        <w:t>Schedule of study visits</w:t>
      </w:r>
      <w:bookmarkEnd w:id="58"/>
    </w:p>
    <w:p w14:paraId="08BA62A0" w14:textId="77777777" w:rsidR="008A1713" w:rsidRPr="00DE63FA" w:rsidRDefault="006E4E02">
      <w:pPr>
        <w:pStyle w:val="Normal1"/>
        <w:tabs>
          <w:tab w:val="left" w:pos="0"/>
          <w:tab w:val="left" w:pos="2700"/>
        </w:tabs>
        <w:rPr>
          <w:rFonts w:ascii="Arial" w:hAnsi="Arial" w:cs="Arial"/>
        </w:rPr>
      </w:pPr>
      <w:r w:rsidRPr="00DE63FA">
        <w:rPr>
          <w:rFonts w:ascii="Arial" w:hAnsi="Arial" w:cs="Arial"/>
          <w:i/>
        </w:rPr>
        <w:t>Incorporate, as a referenced appendix, a table that summarizes the protocol procedures that will be performed at screening, for treatment or diagnosis, and at follow-up, as applicable.</w:t>
      </w:r>
    </w:p>
    <w:p w14:paraId="71665682" w14:textId="77777777" w:rsidR="008A1713" w:rsidRPr="00DE63FA" w:rsidRDefault="006E4E02" w:rsidP="00DE63FA">
      <w:pPr>
        <w:pStyle w:val="Heading2"/>
        <w:spacing w:before="240" w:after="120"/>
        <w:ind w:left="576"/>
        <w:rPr>
          <w:rFonts w:ascii="Arial" w:eastAsia="Times New Roman" w:hAnsi="Arial" w:cs="Arial"/>
          <w:color w:val="000000"/>
          <w:sz w:val="24"/>
          <w:szCs w:val="24"/>
        </w:rPr>
      </w:pPr>
      <w:bookmarkStart w:id="59" w:name="h.147n2zr" w:colFirst="0" w:colLast="0"/>
      <w:bookmarkStart w:id="60" w:name="_Toc141790033"/>
      <w:bookmarkEnd w:id="59"/>
      <w:r w:rsidRPr="00DE63FA">
        <w:rPr>
          <w:rFonts w:ascii="Arial" w:eastAsia="Times New Roman" w:hAnsi="Arial" w:cs="Arial"/>
          <w:color w:val="000000"/>
          <w:sz w:val="24"/>
          <w:szCs w:val="24"/>
        </w:rPr>
        <w:t>2.6</w:t>
      </w:r>
      <w:r w:rsidRPr="00DE63FA">
        <w:rPr>
          <w:rFonts w:ascii="Arial" w:eastAsia="Times New Roman" w:hAnsi="Arial" w:cs="Arial"/>
          <w:color w:val="000000"/>
          <w:sz w:val="24"/>
          <w:szCs w:val="24"/>
        </w:rPr>
        <w:tab/>
        <w:t>Study outcome evaluations</w:t>
      </w:r>
      <w:bookmarkEnd w:id="60"/>
    </w:p>
    <w:p w14:paraId="7E11B6E1" w14:textId="77777777" w:rsidR="008A1713" w:rsidRPr="00DE63FA" w:rsidRDefault="006E4E02" w:rsidP="00DE63FA">
      <w:pPr>
        <w:pStyle w:val="Heading3"/>
        <w:ind w:left="576"/>
        <w:rPr>
          <w:rFonts w:ascii="Arial" w:eastAsia="Times New Roman" w:hAnsi="Arial" w:cs="Arial"/>
          <w:color w:val="000000"/>
        </w:rPr>
      </w:pPr>
      <w:bookmarkStart w:id="61" w:name="h.3o7alnk" w:colFirst="0" w:colLast="0"/>
      <w:bookmarkStart w:id="62" w:name="_Toc141790034"/>
      <w:bookmarkEnd w:id="61"/>
      <w:r w:rsidRPr="00DE63FA">
        <w:rPr>
          <w:rFonts w:ascii="Arial" w:eastAsia="Times New Roman" w:hAnsi="Arial" w:cs="Arial"/>
          <w:color w:val="000000"/>
        </w:rPr>
        <w:t>2.6.1</w:t>
      </w:r>
      <w:r w:rsidRPr="00DE63FA">
        <w:rPr>
          <w:rFonts w:ascii="Arial" w:eastAsia="Times New Roman" w:hAnsi="Arial" w:cs="Arial"/>
          <w:color w:val="000000"/>
        </w:rPr>
        <w:tab/>
        <w:t>Study endpoints</w:t>
      </w:r>
      <w:bookmarkEnd w:id="62"/>
    </w:p>
    <w:p w14:paraId="08A1C71C" w14:textId="77777777" w:rsidR="008A1713" w:rsidRPr="00DE63FA" w:rsidRDefault="006E4E02">
      <w:pPr>
        <w:pStyle w:val="Normal1"/>
        <w:tabs>
          <w:tab w:val="left" w:pos="0"/>
        </w:tabs>
        <w:rPr>
          <w:rFonts w:ascii="Arial" w:hAnsi="Arial" w:cs="Arial"/>
        </w:rPr>
      </w:pPr>
      <w:r w:rsidRPr="00DE63FA">
        <w:rPr>
          <w:rFonts w:ascii="Arial" w:hAnsi="Arial" w:cs="Arial"/>
          <w:i/>
        </w:rPr>
        <w:t>Summarize the primary and, if applicable, secondary endpoints or outcomes that will be evaluated in the clinical study.</w:t>
      </w:r>
    </w:p>
    <w:p w14:paraId="416029E8" w14:textId="77777777" w:rsidR="008A1713" w:rsidRPr="00DE63FA" w:rsidRDefault="006E4E02" w:rsidP="00DE63FA">
      <w:pPr>
        <w:pStyle w:val="Heading3"/>
        <w:ind w:left="576"/>
        <w:rPr>
          <w:rFonts w:ascii="Arial" w:eastAsia="Times New Roman" w:hAnsi="Arial" w:cs="Arial"/>
          <w:color w:val="000000"/>
        </w:rPr>
      </w:pPr>
      <w:bookmarkStart w:id="63" w:name="h.23ckvvd" w:colFirst="0" w:colLast="0"/>
      <w:bookmarkStart w:id="64" w:name="_Toc141790035"/>
      <w:bookmarkEnd w:id="63"/>
      <w:r w:rsidRPr="00DE63FA">
        <w:rPr>
          <w:rFonts w:ascii="Arial" w:eastAsia="Times New Roman" w:hAnsi="Arial" w:cs="Arial"/>
          <w:color w:val="000000"/>
        </w:rPr>
        <w:t>2.6.2</w:t>
      </w:r>
      <w:r w:rsidRPr="00DE63FA">
        <w:rPr>
          <w:rFonts w:ascii="Arial" w:eastAsia="Times New Roman" w:hAnsi="Arial" w:cs="Arial"/>
          <w:color w:val="000000"/>
        </w:rPr>
        <w:tab/>
        <w:t>Sample size determination</w:t>
      </w:r>
      <w:bookmarkEnd w:id="64"/>
    </w:p>
    <w:p w14:paraId="21346D9E" w14:textId="62C3368F" w:rsidR="008A1713" w:rsidRPr="00DE63FA" w:rsidRDefault="006E4E02">
      <w:pPr>
        <w:pStyle w:val="Normal1"/>
        <w:rPr>
          <w:rFonts w:ascii="Arial" w:hAnsi="Arial" w:cs="Arial"/>
        </w:rPr>
      </w:pPr>
      <w:r w:rsidRPr="00DE63FA">
        <w:rPr>
          <w:rFonts w:ascii="Arial" w:hAnsi="Arial" w:cs="Arial"/>
          <w:i/>
        </w:rPr>
        <w:t xml:space="preserve">Specify the number of subjects planned to be enrolled and describe the reason for choice of sample size.  Include reflections on (or calculations of) the power of the study and clinical justification.  For example: The sample size for this protocol was determined by </w:t>
      </w:r>
      <w:r w:rsidR="00904628" w:rsidRPr="00904628">
        <w:rPr>
          <w:rFonts w:ascii="Arial" w:hAnsi="Arial" w:cs="Arial"/>
          <w:i/>
        </w:rPr>
        <w:t>XXXX</w:t>
      </w:r>
      <w:r w:rsidRPr="00DE63FA">
        <w:rPr>
          <w:rFonts w:ascii="Arial" w:hAnsi="Arial" w:cs="Arial"/>
          <w:i/>
        </w:rPr>
        <w:t xml:space="preserve">.   </w:t>
      </w:r>
    </w:p>
    <w:p w14:paraId="735E130C" w14:textId="77777777" w:rsidR="008A1713" w:rsidRPr="00DE63FA" w:rsidRDefault="006E4E02" w:rsidP="00DE63FA">
      <w:pPr>
        <w:pStyle w:val="Heading3"/>
        <w:ind w:left="576"/>
        <w:rPr>
          <w:rFonts w:ascii="Arial" w:eastAsia="Times New Roman" w:hAnsi="Arial" w:cs="Arial"/>
          <w:color w:val="000000"/>
        </w:rPr>
      </w:pPr>
      <w:bookmarkStart w:id="65" w:name="h.ihv636" w:colFirst="0" w:colLast="0"/>
      <w:bookmarkStart w:id="66" w:name="_Toc141790036"/>
      <w:bookmarkEnd w:id="65"/>
      <w:r w:rsidRPr="00DE63FA">
        <w:rPr>
          <w:rFonts w:ascii="Arial" w:eastAsia="Times New Roman" w:hAnsi="Arial" w:cs="Arial"/>
          <w:color w:val="000000"/>
        </w:rPr>
        <w:t>2.6.3</w:t>
      </w:r>
      <w:r w:rsidRPr="00DE63FA">
        <w:rPr>
          <w:rFonts w:ascii="Arial" w:eastAsia="Times New Roman" w:hAnsi="Arial" w:cs="Arial"/>
          <w:color w:val="000000"/>
        </w:rPr>
        <w:tab/>
        <w:t>Outcome data and data analysis</w:t>
      </w:r>
      <w:bookmarkEnd w:id="66"/>
    </w:p>
    <w:p w14:paraId="7B0DAC97" w14:textId="77777777" w:rsidR="008A1713" w:rsidRPr="00DE63FA" w:rsidRDefault="006E4E02">
      <w:pPr>
        <w:pStyle w:val="Normal1"/>
        <w:tabs>
          <w:tab w:val="left" w:pos="0"/>
        </w:tabs>
        <w:rPr>
          <w:rFonts w:ascii="Arial" w:hAnsi="Arial" w:cs="Arial"/>
        </w:rPr>
      </w:pPr>
      <w:r w:rsidRPr="00DE63FA">
        <w:rPr>
          <w:rFonts w:ascii="Arial" w:hAnsi="Arial" w:cs="Arial"/>
          <w:i/>
        </w:rPr>
        <w:t xml:space="preserve">Describe the specific observations and/or measurements that will form the basis for evaluating the primary and, if applicable, secondary endpoints or outcomes of the clinical study.  </w:t>
      </w:r>
    </w:p>
    <w:p w14:paraId="56A31929" w14:textId="77777777" w:rsidR="008A1713" w:rsidRPr="00DE63FA" w:rsidRDefault="006E4E02">
      <w:pPr>
        <w:pStyle w:val="Normal1"/>
        <w:tabs>
          <w:tab w:val="left" w:pos="0"/>
        </w:tabs>
        <w:spacing w:before="120"/>
        <w:rPr>
          <w:rFonts w:ascii="Arial" w:hAnsi="Arial" w:cs="Arial"/>
        </w:rPr>
      </w:pPr>
      <w:r w:rsidRPr="00DE63FA">
        <w:rPr>
          <w:rFonts w:ascii="Arial" w:hAnsi="Arial" w:cs="Arial"/>
          <w:i/>
        </w:rPr>
        <w:t>Describe how these data will be evaluated in addressing the feasibility objective(s) of the clinical study and/or in making a decision to proceed with further clinical investigation of the investigational device.</w:t>
      </w:r>
    </w:p>
    <w:p w14:paraId="4A0920EC" w14:textId="77777777" w:rsidR="008A1713" w:rsidRPr="00DE63FA" w:rsidRDefault="006E4E02" w:rsidP="00DE63FA">
      <w:pPr>
        <w:pStyle w:val="Heading3"/>
        <w:ind w:left="576"/>
        <w:rPr>
          <w:rFonts w:ascii="Arial" w:eastAsia="Times New Roman" w:hAnsi="Arial" w:cs="Arial"/>
          <w:color w:val="000000"/>
        </w:rPr>
      </w:pPr>
      <w:bookmarkStart w:id="67" w:name="h.32hioqz" w:colFirst="0" w:colLast="0"/>
      <w:bookmarkStart w:id="68" w:name="_Toc141790037"/>
      <w:bookmarkEnd w:id="67"/>
      <w:r w:rsidRPr="00DE63FA">
        <w:rPr>
          <w:rFonts w:ascii="Arial" w:eastAsia="Times New Roman" w:hAnsi="Arial" w:cs="Arial"/>
          <w:color w:val="000000"/>
        </w:rPr>
        <w:t>2.6.4</w:t>
      </w:r>
      <w:r w:rsidRPr="00DE63FA">
        <w:rPr>
          <w:rFonts w:ascii="Arial" w:eastAsia="Times New Roman" w:hAnsi="Arial" w:cs="Arial"/>
          <w:color w:val="000000"/>
        </w:rPr>
        <w:tab/>
        <w:t>Data and Safety Monitoring Committee</w:t>
      </w:r>
      <w:bookmarkEnd w:id="68"/>
    </w:p>
    <w:p w14:paraId="5B40CE35" w14:textId="77777777" w:rsidR="008A1713" w:rsidRPr="00DE63FA" w:rsidRDefault="006E4E02">
      <w:pPr>
        <w:pStyle w:val="Normal1"/>
        <w:tabs>
          <w:tab w:val="left" w:pos="0"/>
        </w:tabs>
        <w:rPr>
          <w:rFonts w:ascii="Arial" w:hAnsi="Arial" w:cs="Arial"/>
        </w:rPr>
      </w:pPr>
      <w:r w:rsidRPr="00DE63FA">
        <w:rPr>
          <w:rFonts w:ascii="Arial" w:hAnsi="Arial" w:cs="Arial"/>
          <w:i/>
          <w:highlight w:val="lightGray"/>
        </w:rPr>
        <w:t>If a Data and Safety Monitoring Committee will be used, describe the composition and operations of the Data and Safety Monitoring Committee that will provide oversight of the clinical study.</w:t>
      </w:r>
    </w:p>
    <w:p w14:paraId="6033A43D" w14:textId="77777777" w:rsidR="008A1713" w:rsidRPr="00DE63FA" w:rsidRDefault="006E4E02" w:rsidP="00DE63FA">
      <w:pPr>
        <w:pStyle w:val="Heading1"/>
        <w:spacing w:before="240" w:after="120"/>
        <w:ind w:left="432"/>
        <w:rPr>
          <w:rFonts w:ascii="Arial" w:eastAsia="Times New Roman" w:hAnsi="Arial" w:cs="Arial"/>
          <w:smallCaps/>
          <w:color w:val="000000"/>
          <w:sz w:val="24"/>
          <w:szCs w:val="24"/>
        </w:rPr>
      </w:pPr>
      <w:bookmarkStart w:id="69" w:name="h.1hmsyys" w:colFirst="0" w:colLast="0"/>
      <w:bookmarkStart w:id="70" w:name="_Toc141790038"/>
      <w:bookmarkEnd w:id="69"/>
      <w:r w:rsidRPr="00DE63FA">
        <w:rPr>
          <w:rFonts w:ascii="Arial" w:eastAsia="Times New Roman" w:hAnsi="Arial" w:cs="Arial"/>
          <w:smallCaps/>
          <w:color w:val="000000"/>
          <w:sz w:val="24"/>
          <w:szCs w:val="24"/>
        </w:rPr>
        <w:t>3.0</w:t>
      </w:r>
      <w:r w:rsidRPr="00DE63FA">
        <w:rPr>
          <w:rFonts w:ascii="Arial" w:eastAsia="Times New Roman" w:hAnsi="Arial" w:cs="Arial"/>
          <w:smallCaps/>
          <w:color w:val="000000"/>
          <w:sz w:val="24"/>
          <w:szCs w:val="24"/>
        </w:rPr>
        <w:tab/>
        <w:t>RISK ANALYSIS</w:t>
      </w:r>
      <w:bookmarkEnd w:id="70"/>
    </w:p>
    <w:p w14:paraId="3830A1F6" w14:textId="77777777" w:rsidR="008A1713" w:rsidRPr="00DE63FA" w:rsidRDefault="006E4E02" w:rsidP="00DE63FA">
      <w:pPr>
        <w:pStyle w:val="Heading2"/>
        <w:spacing w:before="240" w:after="120"/>
        <w:ind w:left="576"/>
        <w:rPr>
          <w:rFonts w:ascii="Arial" w:hAnsi="Arial" w:cs="Arial"/>
        </w:rPr>
      </w:pPr>
      <w:bookmarkStart w:id="71" w:name="_Toc141790039"/>
      <w:r w:rsidRPr="00DE63FA">
        <w:rPr>
          <w:rFonts w:ascii="Arial" w:eastAsia="Times New Roman" w:hAnsi="Arial" w:cs="Arial"/>
          <w:color w:val="000000"/>
          <w:sz w:val="24"/>
          <w:szCs w:val="24"/>
        </w:rPr>
        <w:t>3.1</w:t>
      </w:r>
      <w:r w:rsidRPr="00DE63FA">
        <w:rPr>
          <w:rFonts w:ascii="Arial" w:eastAsia="Times New Roman" w:hAnsi="Arial" w:cs="Arial"/>
          <w:color w:val="000000"/>
          <w:sz w:val="24"/>
          <w:szCs w:val="24"/>
        </w:rPr>
        <w:tab/>
        <w:t>Anticipated risks</w:t>
      </w:r>
      <w:bookmarkEnd w:id="71"/>
    </w:p>
    <w:p w14:paraId="3CC22020" w14:textId="495FBB8C" w:rsidR="008A1713" w:rsidRPr="00DE63FA" w:rsidRDefault="006E4E02">
      <w:pPr>
        <w:pStyle w:val="Normal1"/>
        <w:tabs>
          <w:tab w:val="left" w:pos="0"/>
        </w:tabs>
        <w:rPr>
          <w:rFonts w:ascii="Arial" w:hAnsi="Arial" w:cs="Arial"/>
        </w:rPr>
      </w:pPr>
      <w:r w:rsidRPr="00DE63FA">
        <w:rPr>
          <w:rFonts w:ascii="Arial" w:hAnsi="Arial" w:cs="Arial"/>
          <w:i/>
        </w:rPr>
        <w:t>Describe all increased risks to which the subjects (including normal controls, if applicable) will be exposed as a result of their participation in the clinical study and how these risks will be minimized.</w:t>
      </w:r>
    </w:p>
    <w:p w14:paraId="7E574995" w14:textId="77777777" w:rsidR="008A1713" w:rsidRPr="00DE63FA" w:rsidRDefault="006E4E02">
      <w:pPr>
        <w:pStyle w:val="Normal1"/>
        <w:tabs>
          <w:tab w:val="left" w:pos="0"/>
        </w:tabs>
        <w:spacing w:before="120"/>
        <w:rPr>
          <w:rFonts w:ascii="Arial" w:hAnsi="Arial" w:cs="Arial"/>
        </w:rPr>
      </w:pPr>
      <w:r w:rsidRPr="00DE63FA">
        <w:rPr>
          <w:rFonts w:ascii="Arial" w:hAnsi="Arial" w:cs="Arial"/>
          <w:i/>
        </w:rPr>
        <w:lastRenderedPageBreak/>
        <w:t>Provide an analysis of the risk-to-benefit ratio of study participation and a justification for the investigation in light of these risks.</w:t>
      </w:r>
    </w:p>
    <w:p w14:paraId="75AED0C9" w14:textId="77777777" w:rsidR="008A1713" w:rsidRPr="00DE63FA" w:rsidRDefault="006E4E02" w:rsidP="00DE63FA">
      <w:pPr>
        <w:pStyle w:val="Heading2"/>
        <w:spacing w:before="240" w:after="120"/>
        <w:ind w:left="576"/>
        <w:rPr>
          <w:rFonts w:ascii="Arial" w:eastAsia="Times New Roman" w:hAnsi="Arial" w:cs="Arial"/>
          <w:color w:val="000000"/>
          <w:sz w:val="24"/>
          <w:szCs w:val="24"/>
        </w:rPr>
      </w:pPr>
      <w:bookmarkStart w:id="72" w:name="h.41mghml" w:colFirst="0" w:colLast="0"/>
      <w:bookmarkStart w:id="73" w:name="_Toc141790040"/>
      <w:bookmarkEnd w:id="72"/>
      <w:r w:rsidRPr="00DE63FA">
        <w:rPr>
          <w:rFonts w:ascii="Arial" w:eastAsia="Times New Roman" w:hAnsi="Arial" w:cs="Arial"/>
          <w:color w:val="000000"/>
          <w:sz w:val="24"/>
          <w:szCs w:val="24"/>
        </w:rPr>
        <w:t>3.2</w:t>
      </w:r>
      <w:r w:rsidRPr="00DE63FA">
        <w:rPr>
          <w:rFonts w:ascii="Arial" w:eastAsia="Times New Roman" w:hAnsi="Arial" w:cs="Arial"/>
          <w:color w:val="000000"/>
          <w:sz w:val="24"/>
          <w:szCs w:val="24"/>
        </w:rPr>
        <w:tab/>
        <w:t>Adverse event reporting</w:t>
      </w:r>
      <w:bookmarkEnd w:id="73"/>
      <w:r w:rsidRPr="00DE63FA">
        <w:rPr>
          <w:rFonts w:ascii="Arial" w:eastAsia="Times New Roman" w:hAnsi="Arial" w:cs="Arial"/>
          <w:color w:val="000000"/>
          <w:sz w:val="24"/>
          <w:szCs w:val="24"/>
        </w:rPr>
        <w:t xml:space="preserve"> </w:t>
      </w:r>
    </w:p>
    <w:p w14:paraId="4E8CB25E" w14:textId="77777777" w:rsidR="008A1713" w:rsidRPr="00DE63FA" w:rsidRDefault="006E4E02" w:rsidP="00DE63FA">
      <w:pPr>
        <w:pStyle w:val="Heading3"/>
        <w:ind w:left="576"/>
        <w:rPr>
          <w:rFonts w:ascii="Arial" w:eastAsia="Times New Roman" w:hAnsi="Arial" w:cs="Arial"/>
          <w:color w:val="000000"/>
        </w:rPr>
      </w:pPr>
      <w:bookmarkStart w:id="74" w:name="h.2grqrue" w:colFirst="0" w:colLast="0"/>
      <w:bookmarkStart w:id="75" w:name="_Toc141790041"/>
      <w:bookmarkEnd w:id="74"/>
      <w:r w:rsidRPr="00DE63FA">
        <w:rPr>
          <w:rFonts w:ascii="Arial" w:eastAsia="Times New Roman" w:hAnsi="Arial" w:cs="Arial"/>
          <w:color w:val="000000"/>
        </w:rPr>
        <w:t>3.2.1</w:t>
      </w:r>
      <w:r w:rsidRPr="00DE63FA">
        <w:rPr>
          <w:rFonts w:ascii="Arial" w:eastAsia="Times New Roman" w:hAnsi="Arial" w:cs="Arial"/>
          <w:color w:val="000000"/>
        </w:rPr>
        <w:tab/>
        <w:t>Adverse event definitions</w:t>
      </w:r>
      <w:bookmarkEnd w:id="75"/>
    </w:p>
    <w:p w14:paraId="06A3AA07" w14:textId="77777777" w:rsidR="008A1713" w:rsidRPr="00DE63FA" w:rsidRDefault="006E4E02">
      <w:pPr>
        <w:pStyle w:val="Normal1"/>
        <w:tabs>
          <w:tab w:val="left" w:pos="0"/>
        </w:tabs>
        <w:spacing w:before="120"/>
        <w:rPr>
          <w:rFonts w:ascii="Arial" w:hAnsi="Arial" w:cs="Arial"/>
        </w:rPr>
      </w:pPr>
      <w:r w:rsidRPr="00DE63FA">
        <w:rPr>
          <w:rFonts w:ascii="Arial" w:hAnsi="Arial" w:cs="Arial"/>
          <w:b/>
        </w:rPr>
        <w:t>Unanticipated adverse device effect (UADE):</w:t>
      </w:r>
      <w:r w:rsidRPr="00DE63FA">
        <w:rPr>
          <w:rFonts w:ascii="Arial" w:hAnsi="Arial" w:cs="Arial"/>
        </w:rPr>
        <w:t xml:space="preserve"> Any serious adverse effect on health or safety or any life-threatening problem or death caused by, or associated with, a device, if that effect, problem, or death was not previously identified in nature, severity, or degree of incidence in the investigational plan or IDE application (including a supplementary plan or application), or any other unanticipated serious problem associated with a device that relates to the rights, safety, or welfare of subjects.</w:t>
      </w:r>
    </w:p>
    <w:p w14:paraId="4FBE74E8" w14:textId="77777777" w:rsidR="008A1713" w:rsidRPr="00DE63FA" w:rsidRDefault="006E4E02">
      <w:pPr>
        <w:pStyle w:val="Normal1"/>
        <w:tabs>
          <w:tab w:val="left" w:pos="0"/>
        </w:tabs>
        <w:spacing w:before="60"/>
        <w:rPr>
          <w:rFonts w:ascii="Arial" w:hAnsi="Arial" w:cs="Arial"/>
        </w:rPr>
      </w:pPr>
      <w:r w:rsidRPr="00DE63FA">
        <w:rPr>
          <w:rFonts w:ascii="Arial" w:hAnsi="Arial" w:cs="Arial"/>
          <w:b/>
        </w:rPr>
        <w:t>Associated with the investigational device:</w:t>
      </w:r>
      <w:r w:rsidRPr="00DE63FA">
        <w:rPr>
          <w:rFonts w:ascii="Arial" w:hAnsi="Arial" w:cs="Arial"/>
        </w:rPr>
        <w:t xml:space="preserve"> There is a reasonable possibility that the adverse effect may have been caused by the investigational device.</w:t>
      </w:r>
    </w:p>
    <w:p w14:paraId="5897C21E" w14:textId="6A8174F2" w:rsidR="008A1713" w:rsidRPr="00DE63FA" w:rsidRDefault="006E4E02">
      <w:pPr>
        <w:pStyle w:val="Normal1"/>
        <w:tabs>
          <w:tab w:val="left" w:pos="0"/>
          <w:tab w:val="left" w:pos="360"/>
        </w:tabs>
        <w:spacing w:before="120"/>
        <w:rPr>
          <w:rFonts w:ascii="Arial" w:hAnsi="Arial" w:cs="Arial"/>
        </w:rPr>
      </w:pPr>
      <w:r w:rsidRPr="00DE63FA">
        <w:rPr>
          <w:rFonts w:ascii="Arial" w:hAnsi="Arial" w:cs="Arial"/>
          <w:b/>
        </w:rPr>
        <w:t>Life-threatening adverse effect:</w:t>
      </w:r>
      <w:r w:rsidRPr="00DE63FA">
        <w:rPr>
          <w:rFonts w:ascii="Arial" w:hAnsi="Arial" w:cs="Arial"/>
        </w:rPr>
        <w:t xml:space="preserve"> Any adverse effect that places the subject, in the view of either the investigator or the sponsor</w:t>
      </w:r>
      <w:r w:rsidR="00904628">
        <w:rPr>
          <w:rFonts w:ascii="Arial" w:hAnsi="Arial" w:cs="Arial"/>
        </w:rPr>
        <w:t>-investigator</w:t>
      </w:r>
      <w:r w:rsidRPr="00DE63FA">
        <w:rPr>
          <w:rFonts w:ascii="Arial" w:hAnsi="Arial" w:cs="Arial"/>
        </w:rPr>
        <w:t xml:space="preserve">, at immediate risk of death from the effect </w:t>
      </w:r>
      <w:r w:rsidRPr="00DE63FA">
        <w:rPr>
          <w:rFonts w:ascii="Arial" w:hAnsi="Arial" w:cs="Arial"/>
          <w:b/>
        </w:rPr>
        <w:t>as it occurred</w:t>
      </w:r>
      <w:r w:rsidRPr="00DE63FA">
        <w:rPr>
          <w:rFonts w:ascii="Arial" w:hAnsi="Arial" w:cs="Arial"/>
        </w:rPr>
        <w:t>. It does not include a reaction that, had it occurred in a more severe form, might have caused death.</w:t>
      </w:r>
    </w:p>
    <w:p w14:paraId="50FEF0EF" w14:textId="7D6C50A4" w:rsidR="008A1713" w:rsidRPr="00DE63FA" w:rsidRDefault="006E4E02">
      <w:pPr>
        <w:pStyle w:val="Normal1"/>
        <w:tabs>
          <w:tab w:val="left" w:pos="0"/>
          <w:tab w:val="left" w:pos="360"/>
        </w:tabs>
        <w:spacing w:before="120"/>
        <w:rPr>
          <w:rFonts w:ascii="Arial" w:hAnsi="Arial" w:cs="Arial"/>
        </w:rPr>
      </w:pPr>
      <w:r w:rsidRPr="00DE63FA">
        <w:rPr>
          <w:rFonts w:ascii="Arial" w:hAnsi="Arial" w:cs="Arial"/>
          <w:b/>
        </w:rPr>
        <w:t>Serious adverse effect:</w:t>
      </w:r>
      <w:r w:rsidRPr="00DE63FA">
        <w:rPr>
          <w:rFonts w:ascii="Arial" w:hAnsi="Arial" w:cs="Arial"/>
        </w:rPr>
        <w:t xml:space="preserve"> An adverse effect is considered “serious” if, in the view of either the investigator or the sponsor</w:t>
      </w:r>
      <w:r w:rsidR="00904628">
        <w:rPr>
          <w:rFonts w:ascii="Arial" w:hAnsi="Arial" w:cs="Arial"/>
        </w:rPr>
        <w:t>-investigator</w:t>
      </w:r>
      <w:r w:rsidRPr="00DE63FA">
        <w:rPr>
          <w:rFonts w:ascii="Arial" w:hAnsi="Arial" w:cs="Arial"/>
        </w:rPr>
        <w:t xml:space="preserve">, it results in any of the following outcomes: </w:t>
      </w:r>
    </w:p>
    <w:p w14:paraId="5F6DDA36" w14:textId="77777777" w:rsidR="008A1713" w:rsidRPr="00DE63FA" w:rsidRDefault="006E4E02">
      <w:pPr>
        <w:pStyle w:val="Normal1"/>
        <w:numPr>
          <w:ilvl w:val="0"/>
          <w:numId w:val="3"/>
        </w:numPr>
        <w:tabs>
          <w:tab w:val="left" w:pos="0"/>
          <w:tab w:val="left" w:pos="360"/>
        </w:tabs>
        <w:spacing w:before="120"/>
        <w:ind w:hanging="360"/>
        <w:contextualSpacing/>
        <w:rPr>
          <w:rFonts w:ascii="Arial" w:hAnsi="Arial" w:cs="Arial"/>
        </w:rPr>
      </w:pPr>
      <w:r w:rsidRPr="00DE63FA">
        <w:rPr>
          <w:rFonts w:ascii="Arial" w:hAnsi="Arial" w:cs="Arial"/>
        </w:rPr>
        <w:t xml:space="preserve">death </w:t>
      </w:r>
    </w:p>
    <w:p w14:paraId="14593E35" w14:textId="77777777" w:rsidR="008A1713" w:rsidRPr="00DE63FA" w:rsidRDefault="006E4E02">
      <w:pPr>
        <w:pStyle w:val="Normal1"/>
        <w:numPr>
          <w:ilvl w:val="0"/>
          <w:numId w:val="3"/>
        </w:numPr>
        <w:tabs>
          <w:tab w:val="left" w:pos="0"/>
          <w:tab w:val="left" w:pos="360"/>
        </w:tabs>
        <w:spacing w:before="120"/>
        <w:ind w:hanging="360"/>
        <w:contextualSpacing/>
        <w:rPr>
          <w:rFonts w:ascii="Arial" w:hAnsi="Arial" w:cs="Arial"/>
        </w:rPr>
      </w:pPr>
      <w:r w:rsidRPr="00DE63FA">
        <w:rPr>
          <w:rFonts w:ascii="Arial" w:hAnsi="Arial" w:cs="Arial"/>
        </w:rPr>
        <w:t>a life-threatening AE</w:t>
      </w:r>
    </w:p>
    <w:p w14:paraId="3EB44302" w14:textId="77777777" w:rsidR="008A1713" w:rsidRPr="00DE63FA" w:rsidRDefault="006E4E02">
      <w:pPr>
        <w:pStyle w:val="Normal1"/>
        <w:numPr>
          <w:ilvl w:val="0"/>
          <w:numId w:val="3"/>
        </w:numPr>
        <w:tabs>
          <w:tab w:val="left" w:pos="0"/>
          <w:tab w:val="left" w:pos="360"/>
        </w:tabs>
        <w:spacing w:before="120"/>
        <w:ind w:hanging="360"/>
        <w:contextualSpacing/>
        <w:rPr>
          <w:rFonts w:ascii="Arial" w:hAnsi="Arial" w:cs="Arial"/>
        </w:rPr>
      </w:pPr>
      <w:r w:rsidRPr="00DE63FA">
        <w:rPr>
          <w:rFonts w:ascii="Arial" w:hAnsi="Arial" w:cs="Arial"/>
        </w:rPr>
        <w:t>inpatient hospitalization or prolongation of existing hospitalization</w:t>
      </w:r>
    </w:p>
    <w:p w14:paraId="247B6FB5" w14:textId="77777777" w:rsidR="008A1713" w:rsidRPr="00DE63FA" w:rsidRDefault="006E4E02">
      <w:pPr>
        <w:pStyle w:val="Normal1"/>
        <w:numPr>
          <w:ilvl w:val="0"/>
          <w:numId w:val="3"/>
        </w:numPr>
        <w:tabs>
          <w:tab w:val="left" w:pos="0"/>
          <w:tab w:val="left" w:pos="360"/>
        </w:tabs>
        <w:spacing w:before="120"/>
        <w:ind w:hanging="360"/>
        <w:contextualSpacing/>
        <w:rPr>
          <w:rFonts w:ascii="Arial" w:hAnsi="Arial" w:cs="Arial"/>
        </w:rPr>
      </w:pPr>
      <w:r w:rsidRPr="00DE63FA">
        <w:rPr>
          <w:rFonts w:ascii="Arial" w:hAnsi="Arial" w:cs="Arial"/>
        </w:rPr>
        <w:t>a persistent or significant disability/incapacity</w:t>
      </w:r>
    </w:p>
    <w:p w14:paraId="2E792D46" w14:textId="77777777" w:rsidR="008A1713" w:rsidRPr="00DE63FA" w:rsidRDefault="006E4E02">
      <w:pPr>
        <w:pStyle w:val="Normal1"/>
        <w:numPr>
          <w:ilvl w:val="0"/>
          <w:numId w:val="3"/>
        </w:numPr>
        <w:tabs>
          <w:tab w:val="left" w:pos="0"/>
          <w:tab w:val="left" w:pos="360"/>
        </w:tabs>
        <w:spacing w:before="120"/>
        <w:ind w:hanging="360"/>
        <w:contextualSpacing/>
        <w:rPr>
          <w:rFonts w:ascii="Arial" w:hAnsi="Arial" w:cs="Arial"/>
        </w:rPr>
      </w:pPr>
      <w:r w:rsidRPr="00DE63FA">
        <w:rPr>
          <w:rFonts w:ascii="Arial" w:hAnsi="Arial" w:cs="Arial"/>
        </w:rPr>
        <w:t>a congenital anomaly/birth defect.</w:t>
      </w:r>
    </w:p>
    <w:p w14:paraId="79CAAAF2" w14:textId="77777777" w:rsidR="008A1713" w:rsidRPr="00DE63FA" w:rsidRDefault="006E4E02">
      <w:pPr>
        <w:pStyle w:val="Normal1"/>
        <w:tabs>
          <w:tab w:val="left" w:pos="3150"/>
        </w:tabs>
        <w:spacing w:before="120"/>
        <w:rPr>
          <w:rFonts w:ascii="Arial" w:hAnsi="Arial" w:cs="Arial"/>
        </w:rPr>
      </w:pPr>
      <w:r w:rsidRPr="00DE63FA">
        <w:rPr>
          <w:rFonts w:ascii="Arial" w:hAnsi="Arial" w:cs="Arial"/>
          <w:b/>
        </w:rPr>
        <w:t xml:space="preserve">Unanticipated adverse effect: </w:t>
      </w:r>
      <w:r w:rsidRPr="00DE63FA">
        <w:rPr>
          <w:rFonts w:ascii="Arial" w:hAnsi="Arial" w:cs="Arial"/>
        </w:rPr>
        <w:t>Any adverse effect, the nature, specificity, severity, or frequency of which is not consistent with the risk information in the clinical study protocol or elsewhere in the current IDE application.</w:t>
      </w:r>
    </w:p>
    <w:p w14:paraId="6F0D01EB" w14:textId="77777777" w:rsidR="008A1713" w:rsidRPr="00DE63FA" w:rsidRDefault="006E4E02" w:rsidP="00DE63FA">
      <w:pPr>
        <w:pStyle w:val="Heading3"/>
        <w:ind w:left="576"/>
        <w:rPr>
          <w:rFonts w:ascii="Arial" w:eastAsia="Times New Roman" w:hAnsi="Arial" w:cs="Arial"/>
          <w:color w:val="000000"/>
        </w:rPr>
      </w:pPr>
      <w:bookmarkStart w:id="76" w:name="h.vx1227" w:colFirst="0" w:colLast="0"/>
      <w:bookmarkStart w:id="77" w:name="_Toc141790042"/>
      <w:bookmarkEnd w:id="76"/>
      <w:r w:rsidRPr="00DE63FA">
        <w:rPr>
          <w:rFonts w:ascii="Arial" w:eastAsia="Times New Roman" w:hAnsi="Arial" w:cs="Arial"/>
          <w:color w:val="000000"/>
        </w:rPr>
        <w:t xml:space="preserve">3.2.2 </w:t>
      </w:r>
      <w:r w:rsidRPr="00DE63FA">
        <w:rPr>
          <w:rFonts w:ascii="Arial" w:eastAsia="Times New Roman" w:hAnsi="Arial" w:cs="Arial"/>
          <w:color w:val="000000"/>
        </w:rPr>
        <w:tab/>
        <w:t>Eliciting adverse effect information</w:t>
      </w:r>
      <w:bookmarkEnd w:id="77"/>
    </w:p>
    <w:p w14:paraId="610F85E3" w14:textId="77777777" w:rsidR="008A1713" w:rsidRPr="00DE63FA" w:rsidRDefault="006E4E02">
      <w:pPr>
        <w:pStyle w:val="Normal1"/>
        <w:rPr>
          <w:rFonts w:ascii="Arial" w:hAnsi="Arial" w:cs="Arial"/>
        </w:rPr>
      </w:pPr>
      <w:r w:rsidRPr="00DE63FA">
        <w:rPr>
          <w:rFonts w:ascii="Arial" w:hAnsi="Arial" w:cs="Arial"/>
        </w:rPr>
        <w:t>Clinical study subjects will be routinely questioned about adverse effects at study visits.</w:t>
      </w:r>
    </w:p>
    <w:p w14:paraId="2B903680" w14:textId="77777777" w:rsidR="008A1713" w:rsidRPr="00DE63FA" w:rsidRDefault="006E4E02" w:rsidP="00DE63FA">
      <w:pPr>
        <w:pStyle w:val="Heading3"/>
        <w:ind w:left="576"/>
        <w:rPr>
          <w:rFonts w:ascii="Arial" w:eastAsia="Times New Roman" w:hAnsi="Arial" w:cs="Arial"/>
          <w:color w:val="000000"/>
        </w:rPr>
      </w:pPr>
      <w:bookmarkStart w:id="78" w:name="h.3fwokq0" w:colFirst="0" w:colLast="0"/>
      <w:bookmarkStart w:id="79" w:name="_Toc141790043"/>
      <w:bookmarkEnd w:id="78"/>
      <w:r w:rsidRPr="00DE63FA">
        <w:rPr>
          <w:rFonts w:ascii="Arial" w:eastAsia="Times New Roman" w:hAnsi="Arial" w:cs="Arial"/>
          <w:color w:val="000000"/>
        </w:rPr>
        <w:t xml:space="preserve">3.2.3 </w:t>
      </w:r>
      <w:r w:rsidRPr="00DE63FA">
        <w:rPr>
          <w:rFonts w:ascii="Arial" w:eastAsia="Times New Roman" w:hAnsi="Arial" w:cs="Arial"/>
          <w:color w:val="000000"/>
        </w:rPr>
        <w:tab/>
        <w:t>Recording and assessment of adverse effects</w:t>
      </w:r>
      <w:bookmarkEnd w:id="79"/>
    </w:p>
    <w:p w14:paraId="56878897" w14:textId="71B88333" w:rsidR="008A1713" w:rsidRPr="00DE63FA" w:rsidRDefault="006E4E02">
      <w:pPr>
        <w:pStyle w:val="Normal1"/>
        <w:rPr>
          <w:rFonts w:ascii="Arial" w:hAnsi="Arial" w:cs="Arial"/>
        </w:rPr>
      </w:pPr>
      <w:r w:rsidRPr="00DE63FA">
        <w:rPr>
          <w:rFonts w:ascii="Arial" w:hAnsi="Arial" w:cs="Arial"/>
        </w:rPr>
        <w:t xml:space="preserve">All observed or volunteered adverse effects (serious or non-serious) and abnormal test findings, regardless of treatment group, if applicable, or suspected causal relationship to the investigational device or, if applicable, other study treatment or diagnostic product(s) will be recorded in the subjects’ case histories. For all adverse effects, sufficient information will be pursued and/or obtained so as to permit 1) an adequate determination of the outcome of the effect (i.e., whether the effect should be classified </w:t>
      </w:r>
      <w:r w:rsidRPr="00DE63FA">
        <w:rPr>
          <w:rFonts w:ascii="Arial" w:hAnsi="Arial" w:cs="Arial"/>
        </w:rPr>
        <w:lastRenderedPageBreak/>
        <w:t xml:space="preserve">as a </w:t>
      </w:r>
      <w:r w:rsidRPr="00DE63FA">
        <w:rPr>
          <w:rFonts w:ascii="Arial" w:hAnsi="Arial" w:cs="Arial"/>
          <w:i/>
        </w:rPr>
        <w:t>serious adverse effect</w:t>
      </w:r>
      <w:r w:rsidRPr="00DE63FA">
        <w:rPr>
          <w:rFonts w:ascii="Arial" w:hAnsi="Arial" w:cs="Arial"/>
        </w:rPr>
        <w:t xml:space="preserve">) and; 2) an assessment of the casual relationship between the adverse effect and the investigational device or, if applicable, the other study treatment or diagnostic product(s).   </w:t>
      </w:r>
    </w:p>
    <w:p w14:paraId="288FFC9F" w14:textId="77777777" w:rsidR="008A1713" w:rsidRPr="00DE63FA" w:rsidRDefault="006E4E02">
      <w:pPr>
        <w:pStyle w:val="Normal1"/>
        <w:spacing w:before="120"/>
        <w:rPr>
          <w:rFonts w:ascii="Arial" w:hAnsi="Arial" w:cs="Arial"/>
        </w:rPr>
      </w:pPr>
      <w:r w:rsidRPr="00DE63FA">
        <w:rPr>
          <w:rFonts w:ascii="Arial" w:hAnsi="Arial" w:cs="Arial"/>
        </w:rPr>
        <w:t>Adverse effects or abnormal test findings felt to be associated with the investigational device or, if applicable, other study treatment or diagnostic product(s) will be followed until the effect (or its sequelae) or the abnormal test finding resolves or stabilizes at a level acceptable to the sponsor-investigator.</w:t>
      </w:r>
    </w:p>
    <w:p w14:paraId="36DB2B97" w14:textId="77777777" w:rsidR="008A1713" w:rsidRPr="00DE63FA" w:rsidRDefault="006E4E02" w:rsidP="00DE63FA">
      <w:pPr>
        <w:pStyle w:val="Heading3"/>
        <w:ind w:left="576"/>
        <w:rPr>
          <w:rFonts w:ascii="Arial" w:eastAsia="Times New Roman" w:hAnsi="Arial" w:cs="Arial"/>
          <w:color w:val="000000"/>
        </w:rPr>
      </w:pPr>
      <w:bookmarkStart w:id="80" w:name="h.1v1yuxt" w:colFirst="0" w:colLast="0"/>
      <w:bookmarkStart w:id="81" w:name="_Toc141790044"/>
      <w:bookmarkEnd w:id="80"/>
      <w:r w:rsidRPr="00DE63FA">
        <w:rPr>
          <w:rFonts w:ascii="Arial" w:eastAsia="Times New Roman" w:hAnsi="Arial" w:cs="Arial"/>
          <w:color w:val="000000"/>
        </w:rPr>
        <w:t>3.2.4</w:t>
      </w:r>
      <w:r w:rsidRPr="00DE63FA">
        <w:rPr>
          <w:rFonts w:ascii="Arial" w:eastAsia="Times New Roman" w:hAnsi="Arial" w:cs="Arial"/>
          <w:color w:val="000000"/>
        </w:rPr>
        <w:tab/>
        <w:t>Abnormal test findings</w:t>
      </w:r>
      <w:bookmarkEnd w:id="81"/>
    </w:p>
    <w:p w14:paraId="112412CE" w14:textId="77777777" w:rsidR="008A1713" w:rsidRPr="00DE63FA" w:rsidRDefault="006E4E02">
      <w:pPr>
        <w:pStyle w:val="Normal1"/>
        <w:rPr>
          <w:rFonts w:ascii="Arial" w:hAnsi="Arial" w:cs="Arial"/>
        </w:rPr>
      </w:pPr>
      <w:r w:rsidRPr="00DE63FA">
        <w:rPr>
          <w:rFonts w:ascii="Arial" w:hAnsi="Arial" w:cs="Arial"/>
        </w:rPr>
        <w:t xml:space="preserve">An abnormal test finding will be classified as an </w:t>
      </w:r>
      <w:r w:rsidRPr="00DE63FA">
        <w:rPr>
          <w:rFonts w:ascii="Arial" w:hAnsi="Arial" w:cs="Arial"/>
          <w:i/>
        </w:rPr>
        <w:t xml:space="preserve">adverse effect </w:t>
      </w:r>
      <w:r w:rsidRPr="00DE63FA">
        <w:rPr>
          <w:rFonts w:ascii="Arial" w:hAnsi="Arial" w:cs="Arial"/>
        </w:rPr>
        <w:t>if one or more of the following criteria are met:</w:t>
      </w:r>
    </w:p>
    <w:p w14:paraId="2FF21F3C" w14:textId="77777777" w:rsidR="008A1713" w:rsidRPr="00DE63FA" w:rsidRDefault="006E4E02">
      <w:pPr>
        <w:pStyle w:val="Normal1"/>
        <w:numPr>
          <w:ilvl w:val="0"/>
          <w:numId w:val="4"/>
        </w:numPr>
        <w:spacing w:before="120"/>
        <w:ind w:left="360" w:hanging="360"/>
        <w:rPr>
          <w:rFonts w:ascii="Arial" w:hAnsi="Arial" w:cs="Arial"/>
        </w:rPr>
      </w:pPr>
      <w:r w:rsidRPr="00DE63FA">
        <w:rPr>
          <w:rFonts w:ascii="Arial" w:hAnsi="Arial" w:cs="Arial"/>
        </w:rPr>
        <w:t>The test finding is accompanied by clinical symptoms</w:t>
      </w:r>
    </w:p>
    <w:p w14:paraId="76A515B0" w14:textId="77777777" w:rsidR="008A1713" w:rsidRPr="00DE63FA" w:rsidRDefault="006E4E02">
      <w:pPr>
        <w:pStyle w:val="Normal1"/>
        <w:numPr>
          <w:ilvl w:val="0"/>
          <w:numId w:val="4"/>
        </w:numPr>
        <w:spacing w:before="120"/>
        <w:ind w:left="360" w:hanging="360"/>
        <w:rPr>
          <w:rFonts w:ascii="Arial" w:hAnsi="Arial" w:cs="Arial"/>
        </w:rPr>
      </w:pPr>
      <w:r w:rsidRPr="00DE63FA">
        <w:rPr>
          <w:rFonts w:ascii="Arial" w:hAnsi="Arial" w:cs="Arial"/>
        </w:rPr>
        <w:t>The test finding necessitates additional diagnostic evaluation(s) or medical/surgical intervention; including significant additional concomitant drug or other therapy  (Note: simply repeating a test finding, in the absence of any of the other listed criteria, does not constitute an adverse effect.)</w:t>
      </w:r>
    </w:p>
    <w:p w14:paraId="363DF96C" w14:textId="77777777" w:rsidR="008A1713" w:rsidRPr="00DE63FA" w:rsidRDefault="006E4E02">
      <w:pPr>
        <w:pStyle w:val="Normal1"/>
        <w:numPr>
          <w:ilvl w:val="0"/>
          <w:numId w:val="4"/>
        </w:numPr>
        <w:spacing w:before="120"/>
        <w:ind w:left="360" w:hanging="360"/>
        <w:rPr>
          <w:rFonts w:ascii="Arial" w:hAnsi="Arial" w:cs="Arial"/>
        </w:rPr>
      </w:pPr>
      <w:r w:rsidRPr="00DE63FA">
        <w:rPr>
          <w:rFonts w:ascii="Arial" w:hAnsi="Arial" w:cs="Arial"/>
        </w:rPr>
        <w:t>The test finding leads to a change in study dosing or exposure or discontinuation of subject participation in the clinical study</w:t>
      </w:r>
    </w:p>
    <w:p w14:paraId="02968113" w14:textId="77777777" w:rsidR="008A1713" w:rsidRPr="00DE63FA" w:rsidRDefault="006E4E02">
      <w:pPr>
        <w:pStyle w:val="Normal1"/>
        <w:numPr>
          <w:ilvl w:val="3"/>
          <w:numId w:val="1"/>
        </w:numPr>
        <w:tabs>
          <w:tab w:val="left" w:pos="1440"/>
          <w:tab w:val="left" w:pos="2700"/>
        </w:tabs>
        <w:spacing w:before="120"/>
        <w:ind w:left="360" w:hanging="360"/>
        <w:rPr>
          <w:rFonts w:ascii="Arial" w:hAnsi="Arial" w:cs="Arial"/>
        </w:rPr>
      </w:pPr>
      <w:r w:rsidRPr="00DE63FA">
        <w:rPr>
          <w:rFonts w:ascii="Arial" w:hAnsi="Arial" w:cs="Arial"/>
        </w:rPr>
        <w:t>The test finding is considered an adverse effect by the sponsor-investigator</w:t>
      </w:r>
      <w:r w:rsidRPr="00DE63FA">
        <w:rPr>
          <w:rFonts w:ascii="Arial" w:hAnsi="Arial" w:cs="Arial"/>
        </w:rPr>
        <w:tab/>
      </w:r>
    </w:p>
    <w:p w14:paraId="62E26B66" w14:textId="77777777" w:rsidR="008A1713" w:rsidRPr="00DE63FA" w:rsidRDefault="006E4E02" w:rsidP="00DE63FA">
      <w:pPr>
        <w:pStyle w:val="Heading3"/>
        <w:ind w:left="576"/>
        <w:rPr>
          <w:rFonts w:ascii="Arial" w:eastAsia="Times New Roman" w:hAnsi="Arial" w:cs="Arial"/>
          <w:color w:val="000000"/>
        </w:rPr>
      </w:pPr>
      <w:bookmarkStart w:id="82" w:name="h.4f1mdlm" w:colFirst="0" w:colLast="0"/>
      <w:bookmarkStart w:id="83" w:name="_Toc141790045"/>
      <w:bookmarkEnd w:id="82"/>
      <w:r w:rsidRPr="00DE63FA">
        <w:rPr>
          <w:rFonts w:ascii="Arial" w:eastAsia="Times New Roman" w:hAnsi="Arial" w:cs="Arial"/>
          <w:color w:val="000000"/>
        </w:rPr>
        <w:t>3.2.5</w:t>
      </w:r>
      <w:r w:rsidRPr="00DE63FA">
        <w:rPr>
          <w:rFonts w:ascii="Arial" w:eastAsia="Times New Roman" w:hAnsi="Arial" w:cs="Arial"/>
          <w:color w:val="000000"/>
        </w:rPr>
        <w:tab/>
        <w:t>Causality and severity assessment</w:t>
      </w:r>
      <w:bookmarkEnd w:id="83"/>
    </w:p>
    <w:p w14:paraId="233F1C6C" w14:textId="77777777" w:rsidR="008A1713" w:rsidRPr="00DE63FA" w:rsidRDefault="006E4E02">
      <w:pPr>
        <w:pStyle w:val="Normal1"/>
        <w:tabs>
          <w:tab w:val="left" w:pos="0"/>
        </w:tabs>
        <w:rPr>
          <w:rFonts w:ascii="Arial" w:hAnsi="Arial" w:cs="Arial"/>
        </w:rPr>
      </w:pPr>
      <w:r w:rsidRPr="00DE63FA">
        <w:rPr>
          <w:rFonts w:ascii="Arial" w:hAnsi="Arial" w:cs="Arial"/>
        </w:rPr>
        <w:t xml:space="preserve">The sponsor-investigator will promptly review documented adverse effects and abnormal test findings to determine 1) if the abnormal test finding should be classified as an adverse effect; 2) if there is a reasonable possibility that the adverse effect was caused by the investigational device or other study treatments; and 3) if the adverse effect meets the criteria for a </w:t>
      </w:r>
      <w:r w:rsidRPr="00DE63FA">
        <w:rPr>
          <w:rFonts w:ascii="Arial" w:hAnsi="Arial" w:cs="Arial"/>
          <w:i/>
        </w:rPr>
        <w:t>serious adverse effect</w:t>
      </w:r>
      <w:r w:rsidRPr="00DE63FA">
        <w:rPr>
          <w:rFonts w:ascii="Arial" w:hAnsi="Arial" w:cs="Arial"/>
        </w:rPr>
        <w:t>.</w:t>
      </w:r>
    </w:p>
    <w:p w14:paraId="47322916" w14:textId="77777777" w:rsidR="008A1713" w:rsidRPr="00DE63FA" w:rsidRDefault="006E4E02">
      <w:pPr>
        <w:pStyle w:val="Normal1"/>
        <w:tabs>
          <w:tab w:val="left" w:pos="0"/>
        </w:tabs>
        <w:spacing w:before="120"/>
        <w:rPr>
          <w:rFonts w:ascii="Arial" w:hAnsi="Arial" w:cs="Arial"/>
        </w:rPr>
      </w:pPr>
      <w:r w:rsidRPr="00DE63FA">
        <w:rPr>
          <w:rFonts w:ascii="Arial" w:hAnsi="Arial" w:cs="Arial"/>
        </w:rPr>
        <w:t xml:space="preserve">If the sponsor-investigator’s final determination of causality is “unknown and of questionable relationship to the investigational device or other study treatments,” the adverse effect will be classified as </w:t>
      </w:r>
      <w:r w:rsidRPr="00DE63FA">
        <w:rPr>
          <w:rFonts w:ascii="Arial" w:hAnsi="Arial" w:cs="Arial"/>
          <w:i/>
        </w:rPr>
        <w:t>associated with the use of the investigational device or other study treatments</w:t>
      </w:r>
      <w:r w:rsidRPr="00DE63FA">
        <w:rPr>
          <w:rFonts w:ascii="Arial" w:hAnsi="Arial" w:cs="Arial"/>
        </w:rPr>
        <w:t xml:space="preserve"> for reporting purposes.  If the sponsor-investigator’s final determination of causality is “unknown but not related to the investigational device or other study</w:t>
      </w:r>
      <w:r w:rsidRPr="00F37056">
        <w:rPr>
          <w:rFonts w:ascii="Arial" w:eastAsia="Arial" w:hAnsi="Arial" w:cs="Arial"/>
        </w:rPr>
        <w:t xml:space="preserve"> </w:t>
      </w:r>
      <w:r w:rsidRPr="00DE63FA">
        <w:rPr>
          <w:rFonts w:ascii="Arial" w:hAnsi="Arial" w:cs="Arial"/>
        </w:rPr>
        <w:t xml:space="preserve">treatments,” this determination and the rationale for the determination will be documented in the respective subject’s case history. </w:t>
      </w:r>
    </w:p>
    <w:p w14:paraId="6A5F0044" w14:textId="77777777" w:rsidR="008A1713" w:rsidRPr="00DE63FA" w:rsidRDefault="006E4E02" w:rsidP="00DE63FA">
      <w:pPr>
        <w:pStyle w:val="Heading3"/>
        <w:ind w:left="576"/>
        <w:rPr>
          <w:rFonts w:ascii="Arial" w:eastAsia="Times New Roman" w:hAnsi="Arial" w:cs="Arial"/>
          <w:color w:val="000000"/>
        </w:rPr>
      </w:pPr>
      <w:bookmarkStart w:id="84" w:name="h.2u6wntf" w:colFirst="0" w:colLast="0"/>
      <w:bookmarkStart w:id="85" w:name="_Toc141790046"/>
      <w:bookmarkEnd w:id="84"/>
      <w:r w:rsidRPr="00DE63FA">
        <w:rPr>
          <w:rFonts w:ascii="Arial" w:eastAsia="Times New Roman" w:hAnsi="Arial" w:cs="Arial"/>
          <w:color w:val="000000"/>
        </w:rPr>
        <w:t>3.2.6</w:t>
      </w:r>
      <w:r w:rsidRPr="00DE63FA">
        <w:rPr>
          <w:rFonts w:ascii="Arial" w:eastAsia="Times New Roman" w:hAnsi="Arial" w:cs="Arial"/>
          <w:color w:val="000000"/>
        </w:rPr>
        <w:tab/>
        <w:t>Reporting adverse effects to the FDA</w:t>
      </w:r>
      <w:bookmarkEnd w:id="85"/>
    </w:p>
    <w:p w14:paraId="599A1149" w14:textId="77777777" w:rsidR="008A1713" w:rsidRPr="00DE63FA" w:rsidRDefault="006E4E02">
      <w:pPr>
        <w:pStyle w:val="Normal1"/>
        <w:tabs>
          <w:tab w:val="left" w:pos="4230"/>
        </w:tabs>
        <w:rPr>
          <w:rFonts w:ascii="Arial" w:hAnsi="Arial" w:cs="Arial"/>
        </w:rPr>
      </w:pPr>
      <w:r w:rsidRPr="00DE63FA">
        <w:rPr>
          <w:rFonts w:ascii="Arial" w:hAnsi="Arial" w:cs="Arial"/>
        </w:rPr>
        <w:t>For any observed or volunteered adverse event that is determined to be a UADE, the sponsor-investigator will submit an expedited safety report to the FDA’s Center for Devices and Radiological Health.  The expedited safety report will consist of:</w:t>
      </w:r>
    </w:p>
    <w:p w14:paraId="0695FC88" w14:textId="77777777" w:rsidR="008A1713" w:rsidRPr="00DE63FA" w:rsidRDefault="006E4E02">
      <w:pPr>
        <w:pStyle w:val="Normal1"/>
        <w:numPr>
          <w:ilvl w:val="0"/>
          <w:numId w:val="1"/>
        </w:numPr>
        <w:tabs>
          <w:tab w:val="left" w:pos="4230"/>
        </w:tabs>
        <w:ind w:left="360" w:hanging="360"/>
        <w:contextualSpacing/>
        <w:rPr>
          <w:rFonts w:ascii="Arial" w:hAnsi="Arial" w:cs="Arial"/>
        </w:rPr>
      </w:pPr>
      <w:r w:rsidRPr="00DE63FA">
        <w:rPr>
          <w:rFonts w:ascii="Arial" w:hAnsi="Arial" w:cs="Arial"/>
        </w:rPr>
        <w:t xml:space="preserve">a completed </w:t>
      </w:r>
      <w:r w:rsidRPr="00DE63FA">
        <w:rPr>
          <w:rFonts w:ascii="Arial" w:hAnsi="Arial" w:cs="Arial"/>
          <w:color w:val="0000FF"/>
          <w:u w:val="single"/>
        </w:rPr>
        <w:t xml:space="preserve">Form </w:t>
      </w:r>
      <w:hyperlink r:id="rId14">
        <w:r w:rsidRPr="00DE63FA">
          <w:rPr>
            <w:rFonts w:ascii="Arial" w:hAnsi="Arial" w:cs="Arial"/>
            <w:color w:val="0000FF"/>
            <w:u w:val="single"/>
          </w:rPr>
          <w:t>FDA 3500A</w:t>
        </w:r>
      </w:hyperlink>
      <w:r w:rsidRPr="00DE63FA">
        <w:rPr>
          <w:rFonts w:ascii="Arial" w:hAnsi="Arial" w:cs="Arial"/>
          <w:color w:val="0000FF"/>
        </w:rPr>
        <w:t xml:space="preserve"> </w:t>
      </w:r>
    </w:p>
    <w:p w14:paraId="4305AD2C" w14:textId="77777777" w:rsidR="008A1713" w:rsidRPr="00DE63FA" w:rsidRDefault="006E4E02">
      <w:pPr>
        <w:pStyle w:val="Normal1"/>
        <w:numPr>
          <w:ilvl w:val="0"/>
          <w:numId w:val="1"/>
        </w:numPr>
        <w:tabs>
          <w:tab w:val="left" w:pos="4230"/>
        </w:tabs>
        <w:ind w:left="360" w:hanging="360"/>
        <w:contextualSpacing/>
        <w:rPr>
          <w:rFonts w:ascii="Arial" w:hAnsi="Arial" w:cs="Arial"/>
        </w:rPr>
      </w:pPr>
      <w:r w:rsidRPr="00DE63FA">
        <w:rPr>
          <w:rFonts w:ascii="Arial" w:hAnsi="Arial" w:cs="Arial"/>
        </w:rPr>
        <w:lastRenderedPageBreak/>
        <w:t xml:space="preserve">a cover letter analyzing the significance of the event  </w:t>
      </w:r>
    </w:p>
    <w:p w14:paraId="4BD13A90" w14:textId="77777777" w:rsidR="008A1713" w:rsidRPr="00DE63FA" w:rsidRDefault="006E4E02">
      <w:pPr>
        <w:pStyle w:val="Normal1"/>
        <w:tabs>
          <w:tab w:val="left" w:pos="4230"/>
        </w:tabs>
        <w:spacing w:before="120"/>
        <w:rPr>
          <w:rFonts w:ascii="Arial" w:hAnsi="Arial" w:cs="Arial"/>
        </w:rPr>
      </w:pPr>
      <w:r w:rsidRPr="00DE63FA">
        <w:rPr>
          <w:rFonts w:ascii="Arial" w:hAnsi="Arial" w:cs="Arial"/>
        </w:rPr>
        <w:t xml:space="preserve">A copy of this safety report will be provided to all participating study investigators.  </w:t>
      </w:r>
    </w:p>
    <w:p w14:paraId="34C08E64" w14:textId="77777777" w:rsidR="008A1713" w:rsidRPr="00DE63FA" w:rsidRDefault="006E4E02">
      <w:pPr>
        <w:pStyle w:val="Normal1"/>
        <w:spacing w:before="120"/>
        <w:rPr>
          <w:rFonts w:ascii="Arial" w:hAnsi="Arial" w:cs="Arial"/>
        </w:rPr>
      </w:pPr>
      <w:r w:rsidRPr="00DE63FA">
        <w:rPr>
          <w:rFonts w:ascii="Arial" w:hAnsi="Arial" w:cs="Arial"/>
        </w:rPr>
        <w:t xml:space="preserve">The completed </w:t>
      </w:r>
      <w:r w:rsidRPr="00DE63FA">
        <w:rPr>
          <w:rFonts w:ascii="Arial" w:hAnsi="Arial" w:cs="Arial"/>
          <w:color w:val="0000FF"/>
          <w:u w:val="single"/>
        </w:rPr>
        <w:t xml:space="preserve">Form </w:t>
      </w:r>
      <w:hyperlink r:id="rId15">
        <w:r w:rsidRPr="00DE63FA">
          <w:rPr>
            <w:rFonts w:ascii="Arial" w:hAnsi="Arial" w:cs="Arial"/>
            <w:color w:val="0000FF"/>
            <w:u w:val="single"/>
          </w:rPr>
          <w:t>FDA 3500A</w:t>
        </w:r>
      </w:hyperlink>
      <w:r w:rsidRPr="00DE63FA">
        <w:rPr>
          <w:rFonts w:ascii="Arial" w:hAnsi="Arial" w:cs="Arial"/>
        </w:rPr>
        <w:t xml:space="preserve"> and cover letter will be submitted to the FDA as soon as possible and, in no event, later than 10 working days after the sponsor-investigator first receives notice of the adverse effect.</w:t>
      </w:r>
    </w:p>
    <w:p w14:paraId="5A235144" w14:textId="77777777" w:rsidR="008A1713" w:rsidRPr="00DE63FA" w:rsidRDefault="006E4E02">
      <w:pPr>
        <w:pStyle w:val="Normal1"/>
        <w:spacing w:before="120"/>
        <w:rPr>
          <w:rFonts w:ascii="Arial" w:hAnsi="Arial" w:cs="Arial"/>
        </w:rPr>
      </w:pPr>
      <w:r w:rsidRPr="00DE63FA">
        <w:rPr>
          <w:rFonts w:ascii="Arial" w:hAnsi="Arial" w:cs="Arial"/>
        </w:rPr>
        <w:t xml:space="preserve">If, following receipt and investigation of follow-up information regarding an adverse effect that was previously determined not to be a UADE, the sponsor-investigator determines that the event does meet the requirements for expedited reporting, the sponsor-investigator will submit a completed </w:t>
      </w:r>
      <w:hyperlink r:id="rId16">
        <w:r w:rsidRPr="00DE63FA">
          <w:rPr>
            <w:rFonts w:ascii="Arial" w:hAnsi="Arial" w:cs="Arial"/>
            <w:color w:val="0000FF"/>
            <w:u w:val="single"/>
          </w:rPr>
          <w:t>Form FDA 3500A</w:t>
        </w:r>
      </w:hyperlink>
      <w:r w:rsidRPr="00DE63FA">
        <w:rPr>
          <w:rFonts w:ascii="Arial" w:hAnsi="Arial" w:cs="Arial"/>
        </w:rPr>
        <w:t xml:space="preserve"> and cover letter as soon as possible, but in no event later than 10 working days, after the determination is made.</w:t>
      </w:r>
    </w:p>
    <w:p w14:paraId="17F18DB9" w14:textId="77777777" w:rsidR="008A1713" w:rsidRPr="00DE63FA" w:rsidRDefault="006E4E02">
      <w:pPr>
        <w:pStyle w:val="Normal1"/>
        <w:tabs>
          <w:tab w:val="left" w:pos="2160"/>
        </w:tabs>
        <w:spacing w:before="120"/>
        <w:rPr>
          <w:rFonts w:ascii="Arial" w:hAnsi="Arial" w:cs="Arial"/>
        </w:rPr>
      </w:pPr>
      <w:r w:rsidRPr="00DE63FA">
        <w:rPr>
          <w:rFonts w:ascii="Arial" w:hAnsi="Arial" w:cs="Arial"/>
        </w:rPr>
        <w:t xml:space="preserve">Subsequent to the initial submission of a completed </w:t>
      </w:r>
      <w:hyperlink r:id="rId17">
        <w:r w:rsidRPr="00DE63FA">
          <w:rPr>
            <w:rFonts w:ascii="Arial" w:hAnsi="Arial" w:cs="Arial"/>
            <w:color w:val="0000FF"/>
            <w:u w:val="single"/>
          </w:rPr>
          <w:t>FDA Form 3500A</w:t>
        </w:r>
      </w:hyperlink>
      <w:r w:rsidRPr="00DE63FA">
        <w:rPr>
          <w:rFonts w:ascii="Arial" w:hAnsi="Arial" w:cs="Arial"/>
        </w:rPr>
        <w:t>, the sponsor-investigator will submit additional information concerning the reported adverse effect as requested by the FDA.</w:t>
      </w:r>
    </w:p>
    <w:p w14:paraId="28D6BAE4" w14:textId="77777777" w:rsidR="008A1713" w:rsidRPr="00DE63FA" w:rsidRDefault="006E4E02" w:rsidP="00DE63FA">
      <w:pPr>
        <w:pStyle w:val="Heading3"/>
        <w:ind w:left="576"/>
        <w:rPr>
          <w:rFonts w:ascii="Arial" w:eastAsia="Times New Roman" w:hAnsi="Arial" w:cs="Arial"/>
          <w:color w:val="000000"/>
        </w:rPr>
      </w:pPr>
      <w:bookmarkStart w:id="86" w:name="h.19c6y18" w:colFirst="0" w:colLast="0"/>
      <w:bookmarkStart w:id="87" w:name="_Toc141790047"/>
      <w:bookmarkEnd w:id="86"/>
      <w:r w:rsidRPr="00DE63FA">
        <w:rPr>
          <w:rFonts w:ascii="Arial" w:eastAsia="Times New Roman" w:hAnsi="Arial" w:cs="Arial"/>
          <w:color w:val="000000"/>
        </w:rPr>
        <w:t>3.2.5</w:t>
      </w:r>
      <w:r w:rsidRPr="00DE63FA">
        <w:rPr>
          <w:rFonts w:ascii="Arial" w:eastAsia="Times New Roman" w:hAnsi="Arial" w:cs="Arial"/>
          <w:color w:val="000000"/>
        </w:rPr>
        <w:tab/>
        <w:t>Reporting adverse effects to the responsible IRB</w:t>
      </w:r>
      <w:bookmarkEnd w:id="87"/>
    </w:p>
    <w:p w14:paraId="50CC77A5" w14:textId="77777777" w:rsidR="008A1713" w:rsidRPr="00DE63FA" w:rsidRDefault="006E4E02">
      <w:pPr>
        <w:pStyle w:val="Normal1"/>
        <w:rPr>
          <w:rFonts w:ascii="Arial" w:hAnsi="Arial" w:cs="Arial"/>
        </w:rPr>
      </w:pPr>
      <w:r w:rsidRPr="00DE63FA">
        <w:rPr>
          <w:rFonts w:ascii="Arial" w:hAnsi="Arial" w:cs="Arial"/>
        </w:rPr>
        <w:t xml:space="preserve">For any adverse event determined to be a UADE, the sponsor-investigator will submit the completed </w:t>
      </w:r>
      <w:r w:rsidRPr="00DE63FA">
        <w:rPr>
          <w:rFonts w:ascii="Arial" w:hAnsi="Arial" w:cs="Arial"/>
          <w:color w:val="0000FF"/>
          <w:u w:val="single"/>
        </w:rPr>
        <w:t xml:space="preserve">Form </w:t>
      </w:r>
      <w:hyperlink r:id="rId18">
        <w:r w:rsidRPr="00DE63FA">
          <w:rPr>
            <w:rFonts w:ascii="Arial" w:hAnsi="Arial" w:cs="Arial"/>
            <w:color w:val="0000FF"/>
            <w:u w:val="single"/>
          </w:rPr>
          <w:t>FDA 3500A</w:t>
        </w:r>
      </w:hyperlink>
      <w:r w:rsidRPr="00DE63FA">
        <w:rPr>
          <w:rFonts w:ascii="Arial" w:hAnsi="Arial" w:cs="Arial"/>
        </w:rPr>
        <w:t xml:space="preserve"> and cover letter to the IRB as soon as possible and, in no event, later than 10 working days after the sponsor-investigator first receives notice of the adverse effect.</w:t>
      </w:r>
    </w:p>
    <w:p w14:paraId="4F16E555" w14:textId="77777777" w:rsidR="008A1713" w:rsidRPr="00DE63FA" w:rsidRDefault="006E4E02">
      <w:pPr>
        <w:pStyle w:val="Normal1"/>
        <w:tabs>
          <w:tab w:val="left" w:pos="0"/>
        </w:tabs>
        <w:spacing w:before="120"/>
        <w:rPr>
          <w:rFonts w:ascii="Arial" w:hAnsi="Arial" w:cs="Arial"/>
        </w:rPr>
      </w:pPr>
      <w:r w:rsidRPr="00DE63FA">
        <w:rPr>
          <w:rFonts w:ascii="Arial" w:hAnsi="Arial" w:cs="Arial"/>
        </w:rPr>
        <w:t xml:space="preserve">Follow-up information to reported adverse effects will be submitted to the IRB as soon as the relevant information is available.  </w:t>
      </w:r>
    </w:p>
    <w:p w14:paraId="3C68D967" w14:textId="77777777" w:rsidR="008A1713" w:rsidRPr="00DE63FA" w:rsidRDefault="006E4E02" w:rsidP="00DE63FA">
      <w:pPr>
        <w:pStyle w:val="Heading2"/>
        <w:spacing w:before="240" w:after="120"/>
        <w:ind w:left="576"/>
        <w:rPr>
          <w:rFonts w:ascii="Arial" w:eastAsia="Times New Roman" w:hAnsi="Arial" w:cs="Arial"/>
          <w:color w:val="000000"/>
          <w:sz w:val="24"/>
          <w:szCs w:val="24"/>
        </w:rPr>
      </w:pPr>
      <w:bookmarkStart w:id="88" w:name="h.3tbugp1" w:colFirst="0" w:colLast="0"/>
      <w:bookmarkStart w:id="89" w:name="_Toc141790048"/>
      <w:bookmarkEnd w:id="88"/>
      <w:r w:rsidRPr="00DE63FA">
        <w:rPr>
          <w:rFonts w:ascii="Arial" w:eastAsia="Times New Roman" w:hAnsi="Arial" w:cs="Arial"/>
          <w:color w:val="000000"/>
          <w:sz w:val="24"/>
          <w:szCs w:val="24"/>
        </w:rPr>
        <w:t>3.3</w:t>
      </w:r>
      <w:r w:rsidRPr="00DE63FA">
        <w:rPr>
          <w:rFonts w:ascii="Arial" w:eastAsia="Times New Roman" w:hAnsi="Arial" w:cs="Arial"/>
          <w:color w:val="000000"/>
          <w:sz w:val="24"/>
          <w:szCs w:val="24"/>
        </w:rPr>
        <w:tab/>
        <w:t>Withdrawal of subjects due to adverse effects</w:t>
      </w:r>
      <w:bookmarkEnd w:id="89"/>
    </w:p>
    <w:p w14:paraId="1D6910FF" w14:textId="77777777" w:rsidR="008A1713" w:rsidRPr="00DE63FA" w:rsidRDefault="006E4E02">
      <w:pPr>
        <w:pStyle w:val="Normal1"/>
        <w:tabs>
          <w:tab w:val="left" w:pos="0"/>
        </w:tabs>
        <w:rPr>
          <w:rFonts w:ascii="Arial" w:hAnsi="Arial" w:cs="Arial"/>
        </w:rPr>
      </w:pPr>
      <w:r w:rsidRPr="00DE63FA">
        <w:rPr>
          <w:rFonts w:ascii="Arial" w:hAnsi="Arial" w:cs="Arial"/>
          <w:i/>
        </w:rPr>
        <w:t xml:space="preserve">Specify the criteria and procedures for withdrawing subjects from continued exposure to the investigational device or, if applicable, other study treatment or diagnostic product(s) due to an observed or volunteered adverse effect; to include the type and timing of data to be collected from withdrawn subjects. </w:t>
      </w:r>
    </w:p>
    <w:p w14:paraId="62BDD28A" w14:textId="77777777" w:rsidR="008A1713" w:rsidRPr="00DE63FA" w:rsidRDefault="006E4E02">
      <w:pPr>
        <w:pStyle w:val="Normal1"/>
        <w:tabs>
          <w:tab w:val="left" w:pos="0"/>
          <w:tab w:val="left" w:pos="360"/>
        </w:tabs>
        <w:spacing w:before="120"/>
        <w:rPr>
          <w:rFonts w:ascii="Arial" w:hAnsi="Arial" w:cs="Arial"/>
        </w:rPr>
      </w:pPr>
      <w:r w:rsidRPr="00DE63FA">
        <w:rPr>
          <w:rFonts w:ascii="Arial" w:hAnsi="Arial" w:cs="Arial"/>
          <w:i/>
        </w:rPr>
        <w:t>Specify if subjects withdrawn from study participation due to an adverse effect will be replaced and, if so, the corresponding procedures for their replacement.</w:t>
      </w:r>
    </w:p>
    <w:p w14:paraId="2742D20C" w14:textId="77777777" w:rsidR="008A1713" w:rsidRPr="00DE63FA" w:rsidRDefault="006E4E02" w:rsidP="00DE63FA">
      <w:pPr>
        <w:pStyle w:val="Heading1"/>
        <w:spacing w:before="240" w:after="120"/>
        <w:ind w:left="432"/>
        <w:rPr>
          <w:rFonts w:ascii="Arial" w:eastAsia="Times New Roman" w:hAnsi="Arial" w:cs="Arial"/>
          <w:smallCaps/>
          <w:color w:val="000000"/>
          <w:sz w:val="24"/>
          <w:szCs w:val="24"/>
        </w:rPr>
      </w:pPr>
      <w:bookmarkStart w:id="90" w:name="h.28h4qwu" w:colFirst="0" w:colLast="0"/>
      <w:bookmarkStart w:id="91" w:name="_Toc141790049"/>
      <w:bookmarkEnd w:id="90"/>
      <w:r w:rsidRPr="00DE63FA">
        <w:rPr>
          <w:rFonts w:ascii="Arial" w:eastAsia="Times New Roman" w:hAnsi="Arial" w:cs="Arial"/>
          <w:smallCaps/>
          <w:color w:val="000000"/>
          <w:sz w:val="24"/>
          <w:szCs w:val="24"/>
        </w:rPr>
        <w:t>4.0</w:t>
      </w:r>
      <w:r w:rsidRPr="00DE63FA">
        <w:rPr>
          <w:rFonts w:ascii="Arial" w:eastAsia="Times New Roman" w:hAnsi="Arial" w:cs="Arial"/>
          <w:smallCaps/>
          <w:color w:val="000000"/>
          <w:sz w:val="24"/>
          <w:szCs w:val="24"/>
        </w:rPr>
        <w:tab/>
        <w:t>DESCRIPTION OF THE INVESTIGATIONAL DEVICE</w:t>
      </w:r>
      <w:bookmarkEnd w:id="91"/>
    </w:p>
    <w:p w14:paraId="4980EF00" w14:textId="77777777" w:rsidR="008A1713" w:rsidRPr="00DE63FA" w:rsidRDefault="006E4E02">
      <w:pPr>
        <w:pStyle w:val="Normal1"/>
        <w:tabs>
          <w:tab w:val="left" w:pos="0"/>
        </w:tabs>
        <w:rPr>
          <w:rFonts w:ascii="Arial" w:hAnsi="Arial" w:cs="Arial"/>
        </w:rPr>
      </w:pPr>
      <w:r w:rsidRPr="00DE63FA">
        <w:rPr>
          <w:rFonts w:ascii="Arial" w:hAnsi="Arial" w:cs="Arial"/>
          <w:i/>
        </w:rPr>
        <w:t>Provide a description of each important component, ingredient or element, property, and principle of operation of the investigational device.</w:t>
      </w:r>
    </w:p>
    <w:p w14:paraId="725DA844" w14:textId="77777777" w:rsidR="008A1713" w:rsidRPr="00DE63FA" w:rsidRDefault="006E4E02">
      <w:pPr>
        <w:pStyle w:val="Normal1"/>
        <w:tabs>
          <w:tab w:val="left" w:pos="0"/>
        </w:tabs>
        <w:spacing w:before="120"/>
        <w:rPr>
          <w:rFonts w:ascii="Arial" w:hAnsi="Arial" w:cs="Arial"/>
        </w:rPr>
      </w:pPr>
      <w:r w:rsidRPr="00DE63FA">
        <w:rPr>
          <w:rFonts w:ascii="Arial" w:hAnsi="Arial" w:cs="Arial"/>
          <w:i/>
        </w:rPr>
        <w:t>If applicable, describe any anticipated changes in the device during the investigation.  If no changes to the device are anticipated, state this.</w:t>
      </w:r>
    </w:p>
    <w:p w14:paraId="0E0D2DAB" w14:textId="77777777" w:rsidR="008A1713" w:rsidRPr="00DE63FA" w:rsidRDefault="006E4E02" w:rsidP="00DE63FA">
      <w:pPr>
        <w:pStyle w:val="Heading1"/>
        <w:spacing w:before="240" w:after="120"/>
        <w:ind w:left="432"/>
        <w:rPr>
          <w:rFonts w:ascii="Arial" w:eastAsia="Times New Roman" w:hAnsi="Arial" w:cs="Arial"/>
          <w:smallCaps/>
          <w:color w:val="000000"/>
          <w:sz w:val="24"/>
          <w:szCs w:val="24"/>
        </w:rPr>
      </w:pPr>
      <w:bookmarkStart w:id="92" w:name="h.nmf14n" w:colFirst="0" w:colLast="0"/>
      <w:bookmarkStart w:id="93" w:name="_Toc141790050"/>
      <w:bookmarkEnd w:id="92"/>
      <w:r w:rsidRPr="00DE63FA">
        <w:rPr>
          <w:rFonts w:ascii="Arial" w:eastAsia="Times New Roman" w:hAnsi="Arial" w:cs="Arial"/>
          <w:smallCaps/>
          <w:color w:val="000000"/>
          <w:sz w:val="24"/>
          <w:szCs w:val="24"/>
        </w:rPr>
        <w:lastRenderedPageBreak/>
        <w:t>5.0</w:t>
      </w:r>
      <w:r w:rsidRPr="00DE63FA">
        <w:rPr>
          <w:rFonts w:ascii="Arial" w:eastAsia="Times New Roman" w:hAnsi="Arial" w:cs="Arial"/>
          <w:smallCaps/>
          <w:color w:val="000000"/>
          <w:sz w:val="24"/>
          <w:szCs w:val="24"/>
        </w:rPr>
        <w:tab/>
        <w:t>MONITORING PROCEDURES</w:t>
      </w:r>
      <w:bookmarkEnd w:id="93"/>
    </w:p>
    <w:p w14:paraId="2A9DC16E" w14:textId="77777777" w:rsidR="008A1713" w:rsidRPr="00DE63FA" w:rsidRDefault="006E4E02">
      <w:pPr>
        <w:pStyle w:val="Normal1"/>
        <w:rPr>
          <w:rFonts w:ascii="Arial" w:hAnsi="Arial" w:cs="Arial"/>
        </w:rPr>
      </w:pPr>
      <w:r w:rsidRPr="00DE63FA">
        <w:rPr>
          <w:rFonts w:ascii="Arial" w:hAnsi="Arial" w:cs="Arial"/>
          <w:highlight w:val="lightGray"/>
        </w:rPr>
        <w:t>Independent monitoring of the study for compliance with the clinical protocol and with IDE regulations will be conducted periodically (at a minimum, annually) by qualified staff of [institution].  The address of the [monitoring group] is listed below.  Monitoring procedures of the [monitoring group] are listed on the [group] website at:</w:t>
      </w:r>
    </w:p>
    <w:p w14:paraId="0112574E" w14:textId="77777777" w:rsidR="008A1713" w:rsidRPr="00DE63FA" w:rsidRDefault="006E4E02">
      <w:pPr>
        <w:pStyle w:val="Normal1"/>
        <w:spacing w:before="120"/>
        <w:rPr>
          <w:rFonts w:ascii="Arial" w:hAnsi="Arial" w:cs="Arial"/>
        </w:rPr>
      </w:pPr>
      <w:r w:rsidRPr="00DE63FA">
        <w:rPr>
          <w:rFonts w:ascii="Arial" w:hAnsi="Arial" w:cs="Arial"/>
        </w:rPr>
        <w:tab/>
        <w:t>[list contact information]</w:t>
      </w:r>
    </w:p>
    <w:p w14:paraId="37AC039C" w14:textId="77777777" w:rsidR="008A1713" w:rsidRPr="00DE63FA" w:rsidRDefault="006E4E02">
      <w:pPr>
        <w:pStyle w:val="Normal1"/>
        <w:spacing w:before="120"/>
        <w:rPr>
          <w:rFonts w:ascii="Arial" w:hAnsi="Arial" w:cs="Arial"/>
        </w:rPr>
      </w:pPr>
      <w:r w:rsidRPr="00DE63FA">
        <w:rPr>
          <w:rFonts w:ascii="Arial" w:hAnsi="Arial" w:cs="Arial"/>
          <w:highlight w:val="lightGray"/>
        </w:rPr>
        <w:t>The sponsor-investigator and the [institution] will permit direct access of the study monitors and appropriate regulatory authorities to the study data and to the corresponding source data and documents to verify the accuracy of this data.</w:t>
      </w:r>
    </w:p>
    <w:p w14:paraId="5D133AF5" w14:textId="77777777" w:rsidR="008A1713" w:rsidRPr="00DE63FA" w:rsidRDefault="006E4E02">
      <w:pPr>
        <w:pStyle w:val="Normal1"/>
        <w:spacing w:before="120"/>
        <w:rPr>
          <w:rFonts w:ascii="Arial" w:hAnsi="Arial" w:cs="Arial"/>
        </w:rPr>
      </w:pPr>
      <w:r w:rsidRPr="00DE63FA">
        <w:rPr>
          <w:rFonts w:ascii="Arial" w:hAnsi="Arial" w:cs="Arial"/>
          <w:i/>
        </w:rPr>
        <w:t>Describe the nature and timing of any quality control/quality assurance reviews (independent of the previously described monitoring activities) that will be undertaken by the sponsor-investigator to ensure appropriate conduct of the clinical study and quality and completeness of the accrued study data.  Describe the data and safety monitoring plan for the clinical study as outlined in the IRB application.</w:t>
      </w:r>
    </w:p>
    <w:p w14:paraId="45C9B2A7" w14:textId="77777777" w:rsidR="008A1713" w:rsidRPr="00DE63FA" w:rsidRDefault="006E4E02" w:rsidP="00DE63FA">
      <w:pPr>
        <w:pStyle w:val="Heading1"/>
        <w:spacing w:before="240" w:after="120"/>
        <w:ind w:left="432"/>
        <w:rPr>
          <w:rFonts w:ascii="Arial" w:eastAsia="Times New Roman" w:hAnsi="Arial" w:cs="Arial"/>
          <w:smallCaps/>
          <w:color w:val="000000"/>
          <w:sz w:val="24"/>
          <w:szCs w:val="24"/>
        </w:rPr>
      </w:pPr>
      <w:bookmarkStart w:id="94" w:name="h.37m2jsg" w:colFirst="0" w:colLast="0"/>
      <w:bookmarkStart w:id="95" w:name="_Toc141790051"/>
      <w:bookmarkEnd w:id="94"/>
      <w:r w:rsidRPr="00DE63FA">
        <w:rPr>
          <w:rFonts w:ascii="Arial" w:eastAsia="Times New Roman" w:hAnsi="Arial" w:cs="Arial"/>
          <w:smallCaps/>
          <w:color w:val="000000"/>
          <w:sz w:val="24"/>
          <w:szCs w:val="24"/>
        </w:rPr>
        <w:t>6.0</w:t>
      </w:r>
      <w:r w:rsidRPr="00DE63FA">
        <w:rPr>
          <w:rFonts w:ascii="Arial" w:eastAsia="Times New Roman" w:hAnsi="Arial" w:cs="Arial"/>
          <w:smallCaps/>
          <w:color w:val="000000"/>
          <w:sz w:val="24"/>
          <w:szCs w:val="24"/>
        </w:rPr>
        <w:tab/>
        <w:t>LABELING</w:t>
      </w:r>
      <w:bookmarkEnd w:id="95"/>
    </w:p>
    <w:p w14:paraId="65D78EDA" w14:textId="77777777" w:rsidR="008A1713" w:rsidRPr="00DE63FA" w:rsidRDefault="006E4E02">
      <w:pPr>
        <w:pStyle w:val="Normal1"/>
        <w:rPr>
          <w:rFonts w:ascii="Arial" w:hAnsi="Arial" w:cs="Arial"/>
        </w:rPr>
      </w:pPr>
      <w:r w:rsidRPr="00DE63FA">
        <w:rPr>
          <w:rFonts w:ascii="Arial" w:hAnsi="Arial" w:cs="Arial"/>
          <w:i/>
        </w:rPr>
        <w:t>Provide copies of all labeling for the device.</w:t>
      </w:r>
    </w:p>
    <w:p w14:paraId="19902766" w14:textId="77777777" w:rsidR="008A1713" w:rsidRPr="00DE63FA" w:rsidRDefault="008A1713">
      <w:pPr>
        <w:pStyle w:val="Normal1"/>
        <w:rPr>
          <w:rFonts w:ascii="Arial" w:hAnsi="Arial" w:cs="Arial"/>
        </w:rPr>
      </w:pPr>
    </w:p>
    <w:p w14:paraId="4A44449A" w14:textId="77777777" w:rsidR="008A1713" w:rsidRPr="00DE63FA" w:rsidRDefault="006E4E02">
      <w:pPr>
        <w:pStyle w:val="Normal1"/>
        <w:rPr>
          <w:rFonts w:ascii="Arial" w:hAnsi="Arial" w:cs="Arial"/>
        </w:rPr>
      </w:pPr>
      <w:r w:rsidRPr="00DE63FA">
        <w:rPr>
          <w:rFonts w:ascii="Arial" w:hAnsi="Arial" w:cs="Arial"/>
        </w:rPr>
        <w:t>The labeling will contain the statement "CAUTION - Investigational Device.  Limited by Federal (or United States) Law to Investigational Use." [§ 812.5(a))].</w:t>
      </w:r>
    </w:p>
    <w:p w14:paraId="3808ABE7" w14:textId="77777777" w:rsidR="008A1713" w:rsidRPr="00DE63FA" w:rsidRDefault="006E4E02" w:rsidP="00DE63FA">
      <w:pPr>
        <w:pStyle w:val="Heading1"/>
        <w:spacing w:before="240" w:after="120"/>
        <w:ind w:left="432"/>
        <w:rPr>
          <w:rFonts w:ascii="Arial" w:eastAsia="Times New Roman" w:hAnsi="Arial" w:cs="Arial"/>
          <w:smallCaps/>
          <w:color w:val="000000"/>
          <w:sz w:val="24"/>
          <w:szCs w:val="24"/>
        </w:rPr>
      </w:pPr>
      <w:bookmarkStart w:id="96" w:name="h.1mrcu09" w:colFirst="0" w:colLast="0"/>
      <w:bookmarkStart w:id="97" w:name="_Toc141790052"/>
      <w:bookmarkEnd w:id="96"/>
      <w:r w:rsidRPr="00DE63FA">
        <w:rPr>
          <w:rFonts w:ascii="Arial" w:eastAsia="Times New Roman" w:hAnsi="Arial" w:cs="Arial"/>
          <w:smallCaps/>
          <w:color w:val="000000"/>
          <w:sz w:val="24"/>
          <w:szCs w:val="24"/>
        </w:rPr>
        <w:t>7.0</w:t>
      </w:r>
      <w:r w:rsidRPr="00DE63FA">
        <w:rPr>
          <w:rFonts w:ascii="Arial" w:eastAsia="Times New Roman" w:hAnsi="Arial" w:cs="Arial"/>
          <w:smallCaps/>
          <w:color w:val="000000"/>
          <w:sz w:val="24"/>
          <w:szCs w:val="24"/>
        </w:rPr>
        <w:tab/>
        <w:t>INFORMED CONSENT</w:t>
      </w:r>
      <w:bookmarkEnd w:id="97"/>
    </w:p>
    <w:p w14:paraId="3FB77C3C" w14:textId="77777777" w:rsidR="008A1713" w:rsidRPr="00DE63FA" w:rsidRDefault="006E4E02">
      <w:pPr>
        <w:pStyle w:val="Normal1"/>
        <w:spacing w:after="120"/>
        <w:rPr>
          <w:rFonts w:ascii="Arial" w:hAnsi="Arial" w:cs="Arial"/>
        </w:rPr>
      </w:pPr>
      <w:r w:rsidRPr="00DE63FA">
        <w:rPr>
          <w:rFonts w:ascii="Arial" w:hAnsi="Arial" w:cs="Arial"/>
        </w:rPr>
        <w:t>Informed consent will be obtained in accordance with the Declaration of Helsinki, ICH GCP, US Code of Federal Regulations for Protection of Human Subjects (21 CFR 50.25[a,b], CFR 50.27, and CFR Part 56, Subpart A), the Health Insurance Portability and Accountability Act (HIPAA, if applicable), and local regulations.</w:t>
      </w:r>
    </w:p>
    <w:p w14:paraId="7D25CFED" w14:textId="3DCCCE53" w:rsidR="008A1713" w:rsidRPr="00DE63FA" w:rsidRDefault="006E4E02">
      <w:pPr>
        <w:pStyle w:val="Normal1"/>
        <w:spacing w:after="120"/>
        <w:rPr>
          <w:rFonts w:ascii="Arial" w:hAnsi="Arial" w:cs="Arial"/>
        </w:rPr>
      </w:pPr>
      <w:r w:rsidRPr="00DE63FA">
        <w:rPr>
          <w:rFonts w:ascii="Arial" w:hAnsi="Arial" w:cs="Arial"/>
        </w:rPr>
        <w:t xml:space="preserve">The </w:t>
      </w:r>
      <w:r w:rsidR="00904628">
        <w:rPr>
          <w:rFonts w:ascii="Arial" w:hAnsi="Arial" w:cs="Arial"/>
        </w:rPr>
        <w:t>s</w:t>
      </w:r>
      <w:r w:rsidRPr="00DE63FA">
        <w:rPr>
          <w:rFonts w:ascii="Arial" w:hAnsi="Arial" w:cs="Arial"/>
        </w:rPr>
        <w:t>ponsor-</w:t>
      </w:r>
      <w:r w:rsidR="00351D73">
        <w:rPr>
          <w:rFonts w:ascii="Arial" w:hAnsi="Arial" w:cs="Arial"/>
        </w:rPr>
        <w:t>i</w:t>
      </w:r>
      <w:r w:rsidRPr="00DE63FA">
        <w:rPr>
          <w:rFonts w:ascii="Arial" w:hAnsi="Arial" w:cs="Arial"/>
        </w:rPr>
        <w:t xml:space="preserve">nvestigator will prepare the informed consent form and HIPAA authorization and provide the documents to IRB for approval.  The written consent document will embody the elements of informed consent as described in the International Conference on Harmonisation and will also comply with local regulations. The </w:t>
      </w:r>
      <w:r w:rsidR="00904628">
        <w:rPr>
          <w:rFonts w:ascii="Arial" w:hAnsi="Arial" w:cs="Arial"/>
        </w:rPr>
        <w:t>s</w:t>
      </w:r>
      <w:r w:rsidRPr="00DE63FA">
        <w:rPr>
          <w:rFonts w:ascii="Arial" w:hAnsi="Arial" w:cs="Arial"/>
        </w:rPr>
        <w:t>ponsor-</w:t>
      </w:r>
      <w:r w:rsidR="00351D73">
        <w:rPr>
          <w:rFonts w:ascii="Arial" w:hAnsi="Arial" w:cs="Arial"/>
        </w:rPr>
        <w:t>i</w:t>
      </w:r>
      <w:r w:rsidRPr="00DE63FA">
        <w:rPr>
          <w:rFonts w:ascii="Arial" w:hAnsi="Arial" w:cs="Arial"/>
        </w:rPr>
        <w:t>nvestigator will retain an IRB-approved copy of the Informed Consent Form in the study master file.</w:t>
      </w:r>
    </w:p>
    <w:p w14:paraId="2EA6B7E7" w14:textId="77777777" w:rsidR="008A1713" w:rsidRPr="00DE63FA" w:rsidRDefault="006E4E02">
      <w:pPr>
        <w:pStyle w:val="Normal1"/>
        <w:spacing w:after="120"/>
        <w:rPr>
          <w:rFonts w:ascii="Arial" w:hAnsi="Arial" w:cs="Arial"/>
        </w:rPr>
      </w:pPr>
      <w:r w:rsidRPr="00DE63FA">
        <w:rPr>
          <w:rFonts w:ascii="Arial" w:hAnsi="Arial" w:cs="Arial"/>
        </w:rPr>
        <w:t xml:space="preserve">A properly executed, written, informed consent will be obtained from each subject prior to entering the subject into the trial.  Information should be given in both oral and written form and </w:t>
      </w:r>
      <w:r w:rsidRPr="00DE63FA">
        <w:rPr>
          <w:rFonts w:ascii="Arial" w:hAnsi="Arial" w:cs="Arial"/>
          <w:highlight w:val="lightGray"/>
        </w:rPr>
        <w:t>subjects (or their legal representatives)</w:t>
      </w:r>
      <w:r w:rsidRPr="00DE63FA">
        <w:rPr>
          <w:rFonts w:ascii="Arial" w:hAnsi="Arial" w:cs="Arial"/>
        </w:rPr>
        <w:t xml:space="preserve"> must be given ample opportunity to inquire about details of the study.  If a subject is unable to sign the informed consent form (ICF) and the HIPAA authorization, a legal representative may sign for the subject.   </w:t>
      </w:r>
      <w:r w:rsidRPr="00DE63FA">
        <w:rPr>
          <w:rFonts w:ascii="Arial" w:hAnsi="Arial" w:cs="Arial"/>
        </w:rPr>
        <w:lastRenderedPageBreak/>
        <w:t xml:space="preserve">A copy of the signed consent form will be given to the </w:t>
      </w:r>
      <w:r w:rsidRPr="00DE63FA">
        <w:rPr>
          <w:rFonts w:ascii="Arial" w:hAnsi="Arial" w:cs="Arial"/>
          <w:highlight w:val="lightGray"/>
        </w:rPr>
        <w:t>subject or legal representative of the subject</w:t>
      </w:r>
      <w:r w:rsidRPr="00DE63FA">
        <w:rPr>
          <w:rFonts w:ascii="Arial" w:hAnsi="Arial" w:cs="Arial"/>
        </w:rPr>
        <w:t xml:space="preserve"> and the original will be maintained with the </w:t>
      </w:r>
      <w:r w:rsidRPr="00DE63FA">
        <w:rPr>
          <w:rFonts w:ascii="Arial" w:hAnsi="Arial" w:cs="Arial"/>
          <w:highlight w:val="lightGray"/>
        </w:rPr>
        <w:t>subject’s</w:t>
      </w:r>
      <w:r w:rsidRPr="00DE63FA">
        <w:rPr>
          <w:rFonts w:ascii="Arial" w:hAnsi="Arial" w:cs="Arial"/>
        </w:rPr>
        <w:t xml:space="preserve"> records.</w:t>
      </w:r>
    </w:p>
    <w:p w14:paraId="4CE9D5AF" w14:textId="77777777" w:rsidR="008A1713" w:rsidRPr="00DE63FA" w:rsidRDefault="006E4E02" w:rsidP="00DE63FA">
      <w:pPr>
        <w:pStyle w:val="Heading1"/>
        <w:spacing w:before="240" w:after="120"/>
        <w:ind w:left="432"/>
        <w:rPr>
          <w:rFonts w:ascii="Arial" w:eastAsia="Times New Roman" w:hAnsi="Arial" w:cs="Arial"/>
          <w:smallCaps/>
          <w:color w:val="000000"/>
          <w:sz w:val="24"/>
          <w:szCs w:val="24"/>
        </w:rPr>
      </w:pPr>
      <w:bookmarkStart w:id="98" w:name="h.46r0co2" w:colFirst="0" w:colLast="0"/>
      <w:bookmarkStart w:id="99" w:name="_Toc141790053"/>
      <w:bookmarkEnd w:id="98"/>
      <w:r w:rsidRPr="00DE63FA">
        <w:rPr>
          <w:rFonts w:ascii="Arial" w:eastAsia="Times New Roman" w:hAnsi="Arial" w:cs="Arial"/>
          <w:smallCaps/>
          <w:color w:val="000000"/>
          <w:sz w:val="24"/>
          <w:szCs w:val="24"/>
        </w:rPr>
        <w:t>8.0</w:t>
      </w:r>
      <w:r w:rsidRPr="00DE63FA">
        <w:rPr>
          <w:rFonts w:ascii="Arial" w:eastAsia="Times New Roman" w:hAnsi="Arial" w:cs="Arial"/>
          <w:smallCaps/>
          <w:color w:val="000000"/>
          <w:sz w:val="24"/>
          <w:szCs w:val="24"/>
        </w:rPr>
        <w:tab/>
        <w:t>IRB INFORMATION</w:t>
      </w:r>
      <w:bookmarkEnd w:id="99"/>
    </w:p>
    <w:p w14:paraId="41B78054" w14:textId="77777777" w:rsidR="008A1713" w:rsidRPr="00DE63FA" w:rsidRDefault="006E4E02">
      <w:pPr>
        <w:pStyle w:val="Normal1"/>
        <w:spacing w:after="120"/>
        <w:rPr>
          <w:rFonts w:ascii="Arial" w:hAnsi="Arial" w:cs="Arial"/>
        </w:rPr>
      </w:pPr>
      <w:r w:rsidRPr="00DE63FA">
        <w:rPr>
          <w:rFonts w:ascii="Arial" w:hAnsi="Arial" w:cs="Arial"/>
        </w:rPr>
        <w:t>The protocol and consent form will be reviewed and approved by the IRB of each participating center prior to study initiation.  UADEs will be reported to the IRB in accordance with the standard operating procedures and policies of the IRB, and the Investigator will keep the IRB informed as to the progress of the study.  The Investigator will obtain assurance of IRB compliance with regulations.</w:t>
      </w:r>
    </w:p>
    <w:p w14:paraId="37C2E39E" w14:textId="2BD19187" w:rsidR="008A1713" w:rsidRPr="00DE63FA" w:rsidRDefault="006E4E02">
      <w:pPr>
        <w:pStyle w:val="Normal1"/>
        <w:spacing w:after="120"/>
        <w:rPr>
          <w:rFonts w:ascii="Arial" w:hAnsi="Arial" w:cs="Arial"/>
        </w:rPr>
      </w:pPr>
      <w:r w:rsidRPr="00DE63FA">
        <w:rPr>
          <w:rFonts w:ascii="Arial" w:hAnsi="Arial" w:cs="Arial"/>
        </w:rPr>
        <w:t xml:space="preserve">Any documents that the IRB may need to fulfill its responsibilities (such as protocol, protocol amendments, Investigator’s Brochure, consent forms, information concerning patient recruitment, payment or compensation procedures, or other pertinent information) will be submitted to the IRB.  The IRB’s written unconditional approval of the study protocol and the informed consent form will be in the possession of the Investigator before the study is initiated.  The IRB’s unconditional approval statement will be transmitted by the Investigator to </w:t>
      </w:r>
      <w:r w:rsidRPr="00DE63FA">
        <w:rPr>
          <w:rFonts w:ascii="Arial" w:hAnsi="Arial" w:cs="Arial"/>
          <w:highlight w:val="lightGray"/>
        </w:rPr>
        <w:t xml:space="preserve">the </w:t>
      </w:r>
      <w:r w:rsidR="00904628">
        <w:rPr>
          <w:rFonts w:ascii="Arial" w:hAnsi="Arial" w:cs="Arial"/>
          <w:highlight w:val="lightGray"/>
        </w:rPr>
        <w:t>s</w:t>
      </w:r>
      <w:r w:rsidRPr="00DE63FA">
        <w:rPr>
          <w:rFonts w:ascii="Arial" w:hAnsi="Arial" w:cs="Arial"/>
          <w:highlight w:val="lightGray"/>
        </w:rPr>
        <w:t>ponsor</w:t>
      </w:r>
      <w:r w:rsidR="00904628">
        <w:rPr>
          <w:rFonts w:ascii="Arial" w:hAnsi="Arial" w:cs="Arial"/>
          <w:highlight w:val="lightGray"/>
        </w:rPr>
        <w:t>-investigator</w:t>
      </w:r>
      <w:r w:rsidRPr="00DE63FA">
        <w:rPr>
          <w:rFonts w:ascii="Arial" w:hAnsi="Arial" w:cs="Arial"/>
          <w:highlight w:val="lightGray"/>
        </w:rPr>
        <w:t xml:space="preserve"> or designee</w:t>
      </w:r>
      <w:r w:rsidRPr="00DE63FA">
        <w:rPr>
          <w:rFonts w:ascii="Arial" w:hAnsi="Arial" w:cs="Arial"/>
        </w:rPr>
        <w:t xml:space="preserve"> prior to the shipment of study supplies to the site.  This approval must refer to the study by exact protocol title and number and should identify the documents reviewed and the date of review.</w:t>
      </w:r>
    </w:p>
    <w:p w14:paraId="4AA2FAB7" w14:textId="77777777" w:rsidR="008A1713" w:rsidRPr="00DE63FA" w:rsidRDefault="006E4E02">
      <w:pPr>
        <w:pStyle w:val="Normal1"/>
        <w:spacing w:after="120"/>
        <w:rPr>
          <w:rFonts w:ascii="Arial" w:hAnsi="Arial" w:cs="Arial"/>
        </w:rPr>
      </w:pPr>
      <w:r w:rsidRPr="00DE63FA">
        <w:rPr>
          <w:rFonts w:ascii="Arial" w:hAnsi="Arial" w:cs="Arial"/>
        </w:rPr>
        <w:t xml:space="preserve">Protocol and/or informed consent modifications or changes may not be initiated without prior written IRB approval except when necessary to eliminate immediate hazards to the patients or when the change(s) involves only logistical or administrative aspects of the study.  Such modifications will be submitted to the IRB and written verification that the modification was submitted and subsequently approved should be obtained.  </w:t>
      </w:r>
    </w:p>
    <w:p w14:paraId="697921E8" w14:textId="77777777" w:rsidR="008A1713" w:rsidRPr="00DE63FA" w:rsidRDefault="006E4E02">
      <w:pPr>
        <w:pStyle w:val="Normal1"/>
        <w:spacing w:after="120"/>
        <w:rPr>
          <w:rFonts w:ascii="Arial" w:hAnsi="Arial" w:cs="Arial"/>
        </w:rPr>
      </w:pPr>
      <w:r w:rsidRPr="00DE63FA">
        <w:rPr>
          <w:rFonts w:ascii="Arial" w:hAnsi="Arial" w:cs="Arial"/>
        </w:rPr>
        <w:t>The IRB must be informed of revisions to other documents originally submitted for review; new information that may affect adversely the safety of the patients of the conduct of the study; an annual update and/or request for re-approval; and when the study has been completed.</w:t>
      </w:r>
    </w:p>
    <w:p w14:paraId="6716C2E8" w14:textId="77777777" w:rsidR="008A1713" w:rsidRPr="00DE63FA" w:rsidRDefault="006E4E02" w:rsidP="00DE63FA">
      <w:pPr>
        <w:pStyle w:val="Heading1"/>
        <w:spacing w:before="240" w:after="120"/>
        <w:ind w:left="432"/>
        <w:rPr>
          <w:rFonts w:ascii="Arial" w:eastAsia="Times New Roman" w:hAnsi="Arial" w:cs="Arial"/>
          <w:smallCaps/>
          <w:color w:val="000000"/>
          <w:sz w:val="24"/>
          <w:szCs w:val="24"/>
        </w:rPr>
      </w:pPr>
      <w:bookmarkStart w:id="100" w:name="h.2lwamvv" w:colFirst="0" w:colLast="0"/>
      <w:bookmarkStart w:id="101" w:name="_Toc141790054"/>
      <w:bookmarkEnd w:id="100"/>
      <w:r w:rsidRPr="00DE63FA">
        <w:rPr>
          <w:rFonts w:ascii="Arial" w:eastAsia="Times New Roman" w:hAnsi="Arial" w:cs="Arial"/>
          <w:smallCaps/>
          <w:color w:val="000000"/>
          <w:sz w:val="24"/>
          <w:szCs w:val="24"/>
        </w:rPr>
        <w:t>9.0</w:t>
      </w:r>
      <w:r w:rsidRPr="00DE63FA">
        <w:rPr>
          <w:rFonts w:ascii="Arial" w:eastAsia="Times New Roman" w:hAnsi="Arial" w:cs="Arial"/>
          <w:smallCaps/>
          <w:color w:val="000000"/>
          <w:sz w:val="24"/>
          <w:szCs w:val="24"/>
        </w:rPr>
        <w:tab/>
        <w:t>OTHER INSTITUTIONS</w:t>
      </w:r>
      <w:bookmarkEnd w:id="101"/>
    </w:p>
    <w:p w14:paraId="6F402142" w14:textId="77777777" w:rsidR="008A1713" w:rsidRPr="00DE63FA" w:rsidRDefault="006E4E02">
      <w:pPr>
        <w:pStyle w:val="Normal1"/>
        <w:tabs>
          <w:tab w:val="left" w:pos="540"/>
          <w:tab w:val="left" w:pos="5400"/>
        </w:tabs>
        <w:rPr>
          <w:rFonts w:ascii="Arial" w:hAnsi="Arial" w:cs="Arial"/>
        </w:rPr>
      </w:pPr>
      <w:r w:rsidRPr="00DE63FA">
        <w:rPr>
          <w:rFonts w:ascii="Arial" w:hAnsi="Arial" w:cs="Arial"/>
          <w:highlight w:val="lightGray"/>
        </w:rPr>
        <w:t>Please refer to section 8 of the IDE application.</w:t>
      </w:r>
    </w:p>
    <w:p w14:paraId="0A48DF29" w14:textId="77777777" w:rsidR="008A1713" w:rsidRPr="00DE63FA" w:rsidRDefault="006E4E02" w:rsidP="00DE63FA">
      <w:pPr>
        <w:pStyle w:val="Heading1"/>
        <w:spacing w:before="240" w:after="120"/>
        <w:ind w:left="432"/>
        <w:rPr>
          <w:rFonts w:ascii="Arial" w:eastAsia="Times New Roman" w:hAnsi="Arial" w:cs="Arial"/>
          <w:smallCaps/>
          <w:color w:val="000000"/>
          <w:sz w:val="24"/>
          <w:szCs w:val="24"/>
        </w:rPr>
      </w:pPr>
      <w:bookmarkStart w:id="102" w:name="h.111kx3o" w:colFirst="0" w:colLast="0"/>
      <w:bookmarkStart w:id="103" w:name="_Toc141790055"/>
      <w:bookmarkEnd w:id="102"/>
      <w:r w:rsidRPr="00DE63FA">
        <w:rPr>
          <w:rFonts w:ascii="Arial" w:eastAsia="Times New Roman" w:hAnsi="Arial" w:cs="Arial"/>
          <w:smallCaps/>
          <w:color w:val="000000"/>
          <w:sz w:val="24"/>
          <w:szCs w:val="24"/>
        </w:rPr>
        <w:t>10.0</w:t>
      </w:r>
      <w:r w:rsidRPr="00DE63FA">
        <w:rPr>
          <w:rFonts w:ascii="Arial" w:eastAsia="Times New Roman" w:hAnsi="Arial" w:cs="Arial"/>
          <w:smallCaps/>
          <w:color w:val="000000"/>
          <w:sz w:val="24"/>
          <w:szCs w:val="24"/>
        </w:rPr>
        <w:tab/>
        <w:t>ADDITIONAL RECORDS AND REPORTS</w:t>
      </w:r>
      <w:bookmarkEnd w:id="103"/>
      <w:r w:rsidRPr="00DE63FA">
        <w:rPr>
          <w:rFonts w:ascii="Arial" w:eastAsia="Times New Roman" w:hAnsi="Arial" w:cs="Arial"/>
          <w:smallCaps/>
          <w:color w:val="000000"/>
          <w:sz w:val="24"/>
          <w:szCs w:val="24"/>
        </w:rPr>
        <w:t xml:space="preserve">  </w:t>
      </w:r>
    </w:p>
    <w:p w14:paraId="28A5D6E0" w14:textId="77777777" w:rsidR="008A1713" w:rsidRPr="00DE63FA" w:rsidRDefault="006E4E02" w:rsidP="00DE63FA">
      <w:pPr>
        <w:pStyle w:val="Heading2"/>
        <w:spacing w:before="240" w:after="120"/>
        <w:ind w:left="576"/>
        <w:rPr>
          <w:rFonts w:ascii="Arial" w:eastAsia="Times New Roman" w:hAnsi="Arial" w:cs="Arial"/>
          <w:color w:val="000000"/>
          <w:sz w:val="24"/>
          <w:szCs w:val="24"/>
        </w:rPr>
      </w:pPr>
      <w:bookmarkStart w:id="104" w:name="h.3l18frh" w:colFirst="0" w:colLast="0"/>
      <w:bookmarkStart w:id="105" w:name="_Toc141790056"/>
      <w:bookmarkEnd w:id="104"/>
      <w:r w:rsidRPr="00DE63FA">
        <w:rPr>
          <w:rFonts w:ascii="Arial" w:eastAsia="Times New Roman" w:hAnsi="Arial" w:cs="Arial"/>
          <w:color w:val="000000"/>
          <w:sz w:val="24"/>
          <w:szCs w:val="24"/>
        </w:rPr>
        <w:t>10.1</w:t>
      </w:r>
      <w:r w:rsidRPr="00DE63FA">
        <w:rPr>
          <w:rFonts w:ascii="Arial" w:eastAsia="Times New Roman" w:hAnsi="Arial" w:cs="Arial"/>
          <w:color w:val="000000"/>
          <w:sz w:val="24"/>
          <w:szCs w:val="24"/>
        </w:rPr>
        <w:tab/>
        <w:t>Data handling and record-keeping</w:t>
      </w:r>
      <w:bookmarkEnd w:id="105"/>
    </w:p>
    <w:p w14:paraId="7D3124F1" w14:textId="2E31136D" w:rsidR="008A1713" w:rsidRPr="00DE63FA" w:rsidRDefault="006E4E02">
      <w:pPr>
        <w:pStyle w:val="Normal1"/>
        <w:tabs>
          <w:tab w:val="left" w:pos="5400"/>
        </w:tabs>
        <w:rPr>
          <w:rFonts w:ascii="Arial" w:hAnsi="Arial" w:cs="Arial"/>
        </w:rPr>
      </w:pPr>
      <w:r w:rsidRPr="00DE63FA">
        <w:rPr>
          <w:rFonts w:ascii="Arial" w:hAnsi="Arial" w:cs="Arial"/>
          <w:highlight w:val="lightGray"/>
        </w:rPr>
        <w:t xml:space="preserve">A Case Report Form will be completed for each subject enrolled into the clinical study.  The sponsor-investigator will review, approve and sign/date each completed CRF; the sponsor-investigator’s signature serving as attestation of the sponsor-investigator’s </w:t>
      </w:r>
      <w:r w:rsidRPr="00DE63FA">
        <w:rPr>
          <w:rFonts w:ascii="Arial" w:hAnsi="Arial" w:cs="Arial"/>
          <w:highlight w:val="lightGray"/>
        </w:rPr>
        <w:lastRenderedPageBreak/>
        <w:t>responsibility for ensuring that all clinical and laboratory data entered on the CRF are complete, accurate and authentic.</w:t>
      </w:r>
      <w:r w:rsidRPr="00DE63FA">
        <w:rPr>
          <w:rFonts w:ascii="Arial" w:hAnsi="Arial" w:cs="Arial"/>
        </w:rPr>
        <w:t xml:space="preserve">  </w:t>
      </w:r>
    </w:p>
    <w:p w14:paraId="61631C06" w14:textId="77777777" w:rsidR="008A1713" w:rsidRPr="00DE63FA" w:rsidRDefault="006E4E02">
      <w:pPr>
        <w:pStyle w:val="Normal1"/>
        <w:tabs>
          <w:tab w:val="left" w:pos="900"/>
          <w:tab w:val="left" w:pos="5400"/>
        </w:tabs>
        <w:spacing w:before="120"/>
        <w:rPr>
          <w:rFonts w:ascii="Arial" w:hAnsi="Arial" w:cs="Arial"/>
        </w:rPr>
      </w:pPr>
      <w:r w:rsidRPr="00DE63FA">
        <w:rPr>
          <w:rFonts w:ascii="Arial" w:hAnsi="Arial" w:cs="Arial"/>
          <w:i/>
        </w:rPr>
        <w:t>Describe the procedures for accounting for any missed, unused, and/or spurious data.</w:t>
      </w:r>
    </w:p>
    <w:p w14:paraId="3236F05E" w14:textId="77777777" w:rsidR="008A1713" w:rsidRPr="00DE63FA" w:rsidRDefault="006E4E02">
      <w:pPr>
        <w:pStyle w:val="Normal1"/>
        <w:tabs>
          <w:tab w:val="left" w:pos="5400"/>
        </w:tabs>
        <w:spacing w:before="120"/>
        <w:rPr>
          <w:rFonts w:ascii="Arial" w:hAnsi="Arial" w:cs="Arial"/>
        </w:rPr>
      </w:pPr>
      <w:r w:rsidRPr="00DE63FA">
        <w:rPr>
          <w:rFonts w:ascii="Arial" w:hAnsi="Arial" w:cs="Arial"/>
          <w:i/>
          <w:highlight w:val="lightGray"/>
        </w:rPr>
        <w:t>Source Data</w:t>
      </w:r>
      <w:r w:rsidRPr="00DE63FA">
        <w:rPr>
          <w:rFonts w:ascii="Arial" w:hAnsi="Arial" w:cs="Arial"/>
          <w:highlight w:val="lightGray"/>
        </w:rPr>
        <w:t xml:space="preserve"> are the clinical findings and observations, laboratory and test data, and other information contained in </w:t>
      </w:r>
      <w:r w:rsidRPr="00DE63FA">
        <w:rPr>
          <w:rFonts w:ascii="Arial" w:hAnsi="Arial" w:cs="Arial"/>
          <w:i/>
          <w:highlight w:val="lightGray"/>
        </w:rPr>
        <w:t>Source Documents</w:t>
      </w:r>
      <w:r w:rsidRPr="00DE63FA">
        <w:rPr>
          <w:rFonts w:ascii="Arial" w:hAnsi="Arial" w:cs="Arial"/>
          <w:highlight w:val="lightGray"/>
        </w:rPr>
        <w:t xml:space="preserve">.  </w:t>
      </w:r>
      <w:r w:rsidRPr="00DE63FA">
        <w:rPr>
          <w:rFonts w:ascii="Arial" w:hAnsi="Arial" w:cs="Arial"/>
          <w:i/>
          <w:highlight w:val="lightGray"/>
        </w:rPr>
        <w:t xml:space="preserve">Source Documents </w:t>
      </w:r>
      <w:r w:rsidRPr="00DE63FA">
        <w:rPr>
          <w:rFonts w:ascii="Arial" w:hAnsi="Arial" w:cs="Arial"/>
          <w:highlight w:val="lightGray"/>
        </w:rPr>
        <w:t xml:space="preserve">are the original records (and certified copies of original records); including, but not limited to, hospital medical records, physician or office charts, physician or nursing notes, subject diaries or evaluation checklists, pharmacy dispensing records, recorded data from automated instruments, x-rays, etc.  When applicable, information recorded on the CRF shall match the </w:t>
      </w:r>
      <w:r w:rsidRPr="00DE63FA">
        <w:rPr>
          <w:rFonts w:ascii="Arial" w:hAnsi="Arial" w:cs="Arial"/>
          <w:i/>
          <w:highlight w:val="lightGray"/>
        </w:rPr>
        <w:t>Source Data</w:t>
      </w:r>
      <w:r w:rsidRPr="00DE63FA">
        <w:rPr>
          <w:rFonts w:ascii="Arial" w:hAnsi="Arial" w:cs="Arial"/>
          <w:highlight w:val="lightGray"/>
        </w:rPr>
        <w:t xml:space="preserve"> recorded on the </w:t>
      </w:r>
      <w:r w:rsidRPr="00DE63FA">
        <w:rPr>
          <w:rFonts w:ascii="Arial" w:hAnsi="Arial" w:cs="Arial"/>
          <w:i/>
          <w:highlight w:val="lightGray"/>
        </w:rPr>
        <w:t>Source Documents</w:t>
      </w:r>
      <w:r w:rsidRPr="00DE63FA">
        <w:rPr>
          <w:rFonts w:ascii="Arial" w:hAnsi="Arial" w:cs="Arial"/>
          <w:highlight w:val="lightGray"/>
        </w:rPr>
        <w:t>.</w:t>
      </w:r>
      <w:r w:rsidRPr="00DE63FA">
        <w:rPr>
          <w:rFonts w:ascii="Arial" w:hAnsi="Arial" w:cs="Arial"/>
        </w:rPr>
        <w:t xml:space="preserve">  </w:t>
      </w:r>
    </w:p>
    <w:p w14:paraId="00B005FE" w14:textId="77777777" w:rsidR="008A1713" w:rsidRPr="00DE63FA" w:rsidRDefault="006E4E02">
      <w:pPr>
        <w:pStyle w:val="Normal1"/>
        <w:tabs>
          <w:tab w:val="left" w:pos="900"/>
          <w:tab w:val="left" w:pos="5400"/>
        </w:tabs>
        <w:spacing w:before="120"/>
        <w:rPr>
          <w:rFonts w:ascii="Arial" w:hAnsi="Arial" w:cs="Arial"/>
        </w:rPr>
      </w:pPr>
      <w:r w:rsidRPr="00DE63FA">
        <w:rPr>
          <w:rFonts w:ascii="Arial" w:hAnsi="Arial" w:cs="Arial"/>
          <w:i/>
        </w:rPr>
        <w:t>Identify, if applicable, any clinical study data that will be recorded directly on the CRF, whereupon the CRF data is to be considered the Source Data.</w:t>
      </w:r>
    </w:p>
    <w:p w14:paraId="7BE28B74" w14:textId="77777777" w:rsidR="008A1713" w:rsidRPr="00DE63FA" w:rsidRDefault="006E4E02">
      <w:pPr>
        <w:pStyle w:val="Normal1"/>
        <w:tabs>
          <w:tab w:val="left" w:pos="720"/>
          <w:tab w:val="left" w:pos="5400"/>
        </w:tabs>
        <w:spacing w:before="120"/>
        <w:rPr>
          <w:rFonts w:ascii="Arial" w:hAnsi="Arial" w:cs="Arial"/>
        </w:rPr>
      </w:pPr>
      <w:r w:rsidRPr="00DE63FA">
        <w:rPr>
          <w:rFonts w:ascii="Arial" w:hAnsi="Arial" w:cs="Arial"/>
          <w:i/>
        </w:rPr>
        <w:t xml:space="preserve">If an electronic system will be used as the sole instrument for the recording and analysis of clinical and laboratory data related to the safety and/or efficacy of the investigational device, address compliance with the FDA’s electronic records and electronic signatures regulations at </w:t>
      </w:r>
      <w:hyperlink r:id="rId19">
        <w:r w:rsidRPr="00DE63FA">
          <w:rPr>
            <w:rFonts w:ascii="Arial" w:hAnsi="Arial" w:cs="Arial"/>
            <w:i/>
            <w:color w:val="0000FF"/>
            <w:u w:val="single"/>
          </w:rPr>
          <w:t>21 CFR Part 11</w:t>
        </w:r>
      </w:hyperlink>
      <w:r w:rsidRPr="00F37056">
        <w:rPr>
          <w:rFonts w:ascii="Arial" w:eastAsia="Arial" w:hAnsi="Arial" w:cs="Arial"/>
          <w:i/>
        </w:rPr>
        <w:t xml:space="preserve">.  </w:t>
      </w:r>
    </w:p>
    <w:p w14:paraId="3D0CEB76" w14:textId="77777777" w:rsidR="008A1713" w:rsidRPr="00DE63FA" w:rsidRDefault="006E4E02" w:rsidP="00DE63FA">
      <w:pPr>
        <w:pStyle w:val="Heading2"/>
        <w:spacing w:before="240" w:after="120"/>
        <w:ind w:left="576"/>
        <w:rPr>
          <w:rFonts w:ascii="Arial" w:eastAsia="Times New Roman" w:hAnsi="Arial" w:cs="Arial"/>
          <w:color w:val="000000"/>
          <w:sz w:val="24"/>
          <w:szCs w:val="24"/>
        </w:rPr>
      </w:pPr>
      <w:bookmarkStart w:id="106" w:name="h.206ipza" w:colFirst="0" w:colLast="0"/>
      <w:bookmarkStart w:id="107" w:name="_Toc141790057"/>
      <w:bookmarkEnd w:id="106"/>
      <w:r w:rsidRPr="00DE63FA">
        <w:rPr>
          <w:rFonts w:ascii="Arial" w:eastAsia="Times New Roman" w:hAnsi="Arial" w:cs="Arial"/>
          <w:color w:val="000000"/>
          <w:sz w:val="24"/>
          <w:szCs w:val="24"/>
        </w:rPr>
        <w:t>10.2</w:t>
      </w:r>
      <w:r w:rsidRPr="00DE63FA">
        <w:rPr>
          <w:rFonts w:ascii="Arial" w:eastAsia="Times New Roman" w:hAnsi="Arial" w:cs="Arial"/>
          <w:color w:val="000000"/>
          <w:sz w:val="24"/>
          <w:szCs w:val="24"/>
        </w:rPr>
        <w:tab/>
        <w:t>Record maintenance and retention</w:t>
      </w:r>
      <w:bookmarkEnd w:id="107"/>
      <w:r w:rsidRPr="00DE63FA">
        <w:rPr>
          <w:rFonts w:ascii="Arial" w:eastAsia="Times New Roman" w:hAnsi="Arial" w:cs="Arial"/>
          <w:color w:val="000000"/>
          <w:sz w:val="24"/>
          <w:szCs w:val="24"/>
        </w:rPr>
        <w:t xml:space="preserve"> </w:t>
      </w:r>
    </w:p>
    <w:p w14:paraId="33B1D8B9" w14:textId="77777777" w:rsidR="008A1713" w:rsidRPr="00DE63FA" w:rsidRDefault="006E4E02">
      <w:pPr>
        <w:pStyle w:val="Normal1"/>
        <w:tabs>
          <w:tab w:val="left" w:pos="900"/>
          <w:tab w:val="left" w:pos="5400"/>
        </w:tabs>
        <w:rPr>
          <w:rFonts w:ascii="Arial" w:hAnsi="Arial" w:cs="Arial"/>
        </w:rPr>
      </w:pPr>
      <w:r w:rsidRPr="00DE63FA">
        <w:rPr>
          <w:rFonts w:ascii="Arial" w:hAnsi="Arial" w:cs="Arial"/>
          <w:highlight w:val="lightGray"/>
        </w:rPr>
        <w:t xml:space="preserve">The sponsor-investigator will maintain records in accordance with </w:t>
      </w:r>
      <w:r w:rsidRPr="00DE63FA">
        <w:rPr>
          <w:rFonts w:ascii="Arial" w:hAnsi="Arial" w:cs="Arial"/>
          <w:color w:val="0000FF"/>
          <w:highlight w:val="lightGray"/>
          <w:u w:val="single"/>
        </w:rPr>
        <w:t>21 CFR 812, Subpart G</w:t>
      </w:r>
      <w:r w:rsidRPr="00DE63FA">
        <w:rPr>
          <w:rFonts w:ascii="Arial" w:hAnsi="Arial" w:cs="Arial"/>
          <w:highlight w:val="lightGray"/>
        </w:rPr>
        <w:t>, to include:</w:t>
      </w:r>
    </w:p>
    <w:p w14:paraId="48D3F64A" w14:textId="77777777" w:rsidR="008A1713" w:rsidRPr="00DE63FA" w:rsidRDefault="006E4E02">
      <w:pPr>
        <w:pStyle w:val="Normal1"/>
        <w:numPr>
          <w:ilvl w:val="0"/>
          <w:numId w:val="7"/>
        </w:numPr>
        <w:tabs>
          <w:tab w:val="left" w:pos="5400"/>
        </w:tabs>
        <w:spacing w:before="60"/>
        <w:ind w:left="540" w:hanging="450"/>
        <w:rPr>
          <w:rFonts w:ascii="Arial" w:hAnsi="Arial" w:cs="Arial"/>
          <w:highlight w:val="lightGray"/>
        </w:rPr>
      </w:pPr>
      <w:r w:rsidRPr="00DE63FA">
        <w:rPr>
          <w:rFonts w:ascii="Arial" w:hAnsi="Arial" w:cs="Arial"/>
          <w:highlight w:val="lightGray"/>
        </w:rPr>
        <w:t xml:space="preserve">FDA correspondence related to the IDE application and Investigational Plan; including copies of submitted </w:t>
      </w:r>
      <w:r w:rsidRPr="00DE63FA">
        <w:rPr>
          <w:rFonts w:ascii="Arial" w:hAnsi="Arial" w:cs="Arial"/>
          <w:color w:val="0000FF"/>
          <w:highlight w:val="lightGray"/>
          <w:u w:val="single"/>
        </w:rPr>
        <w:t xml:space="preserve">Form </w:t>
      </w:r>
      <w:hyperlink r:id="rId20">
        <w:r w:rsidRPr="00DE63FA">
          <w:rPr>
            <w:rFonts w:ascii="Arial" w:hAnsi="Arial" w:cs="Arial"/>
            <w:highlight w:val="lightGray"/>
            <w:u w:val="single"/>
          </w:rPr>
          <w:t>FDA 3500A</w:t>
        </w:r>
      </w:hyperlink>
      <w:r w:rsidRPr="00DE63FA">
        <w:rPr>
          <w:rFonts w:ascii="Arial" w:hAnsi="Arial" w:cs="Arial"/>
          <w:highlight w:val="lightGray"/>
        </w:rPr>
        <w:t>, supplemental IDE applications, current investigator lists, progress reports, notice of device recall or disposition, and failure to obtain informed consent reports</w:t>
      </w:r>
    </w:p>
    <w:p w14:paraId="069C60DC" w14:textId="77777777" w:rsidR="008A1713" w:rsidRPr="00DE63FA" w:rsidRDefault="006E4E02">
      <w:pPr>
        <w:pStyle w:val="Normal1"/>
        <w:numPr>
          <w:ilvl w:val="0"/>
          <w:numId w:val="7"/>
        </w:numPr>
        <w:tabs>
          <w:tab w:val="left" w:pos="5400"/>
        </w:tabs>
        <w:spacing w:before="60"/>
        <w:ind w:left="540" w:hanging="450"/>
        <w:rPr>
          <w:rFonts w:ascii="Arial" w:hAnsi="Arial" w:cs="Arial"/>
          <w:highlight w:val="lightGray"/>
        </w:rPr>
      </w:pPr>
      <w:r w:rsidRPr="00DE63FA">
        <w:rPr>
          <w:rFonts w:ascii="Arial" w:hAnsi="Arial" w:cs="Arial"/>
          <w:highlight w:val="lightGray"/>
        </w:rPr>
        <w:t>IRB correspondence (including approval notifications) related to the clinical protocol; including copies of adverse event reports and annual or interim reports</w:t>
      </w:r>
    </w:p>
    <w:p w14:paraId="383C8195" w14:textId="77777777" w:rsidR="008A1713" w:rsidRPr="00DE63FA" w:rsidRDefault="006E4E02">
      <w:pPr>
        <w:pStyle w:val="Normal1"/>
        <w:numPr>
          <w:ilvl w:val="0"/>
          <w:numId w:val="7"/>
        </w:numPr>
        <w:tabs>
          <w:tab w:val="left" w:pos="5400"/>
        </w:tabs>
        <w:spacing w:before="60"/>
        <w:ind w:left="540" w:hanging="450"/>
        <w:rPr>
          <w:rFonts w:ascii="Arial" w:hAnsi="Arial" w:cs="Arial"/>
          <w:highlight w:val="lightGray"/>
        </w:rPr>
      </w:pPr>
      <w:r w:rsidRPr="00DE63FA">
        <w:rPr>
          <w:rFonts w:ascii="Arial" w:hAnsi="Arial" w:cs="Arial"/>
          <w:highlight w:val="lightGray"/>
        </w:rPr>
        <w:t>Current and past versions of the IRB-approved clinical protocol and corresponding IRB-approved consent form(s) and, if applicable, subject recruitment advertisements</w:t>
      </w:r>
    </w:p>
    <w:p w14:paraId="04440AAC" w14:textId="77777777" w:rsidR="008A1713" w:rsidRPr="00DE63FA" w:rsidRDefault="006E4E02">
      <w:pPr>
        <w:pStyle w:val="Normal1"/>
        <w:numPr>
          <w:ilvl w:val="0"/>
          <w:numId w:val="7"/>
        </w:numPr>
        <w:tabs>
          <w:tab w:val="left" w:pos="5400"/>
        </w:tabs>
        <w:spacing w:before="60"/>
        <w:ind w:left="540" w:hanging="450"/>
        <w:rPr>
          <w:rFonts w:ascii="Arial" w:hAnsi="Arial" w:cs="Arial"/>
          <w:highlight w:val="lightGray"/>
        </w:rPr>
      </w:pPr>
      <w:r w:rsidRPr="00DE63FA">
        <w:rPr>
          <w:rFonts w:ascii="Arial" w:hAnsi="Arial" w:cs="Arial"/>
          <w:highlight w:val="lightGray"/>
        </w:rPr>
        <w:t>Signed Investigator’s Agreements and Certifications of Financial Interests of Clinical Investigators</w:t>
      </w:r>
    </w:p>
    <w:p w14:paraId="415A1E48" w14:textId="77777777" w:rsidR="008A1713" w:rsidRPr="00DE63FA" w:rsidRDefault="006E4E02">
      <w:pPr>
        <w:pStyle w:val="Normal1"/>
        <w:numPr>
          <w:ilvl w:val="0"/>
          <w:numId w:val="7"/>
        </w:numPr>
        <w:tabs>
          <w:tab w:val="left" w:pos="5400"/>
        </w:tabs>
        <w:spacing w:before="60"/>
        <w:ind w:left="540" w:hanging="450"/>
        <w:rPr>
          <w:rFonts w:ascii="Arial" w:hAnsi="Arial" w:cs="Arial"/>
          <w:highlight w:val="lightGray"/>
        </w:rPr>
      </w:pPr>
      <w:r w:rsidRPr="00DE63FA">
        <w:rPr>
          <w:rFonts w:ascii="Arial" w:hAnsi="Arial" w:cs="Arial"/>
          <w:highlight w:val="lightGray"/>
        </w:rPr>
        <w:t>Curriculum vitae (sponsor-investigator and clinical protocol sub-investigators)</w:t>
      </w:r>
    </w:p>
    <w:p w14:paraId="39489A08" w14:textId="77777777" w:rsidR="008A1713" w:rsidRPr="00DE63FA" w:rsidRDefault="006E4E02">
      <w:pPr>
        <w:pStyle w:val="Normal1"/>
        <w:numPr>
          <w:ilvl w:val="0"/>
          <w:numId w:val="7"/>
        </w:numPr>
        <w:tabs>
          <w:tab w:val="left" w:pos="5400"/>
        </w:tabs>
        <w:spacing w:before="60"/>
        <w:ind w:left="540" w:hanging="450"/>
        <w:rPr>
          <w:rFonts w:ascii="Arial" w:hAnsi="Arial" w:cs="Arial"/>
          <w:highlight w:val="lightGray"/>
        </w:rPr>
      </w:pPr>
      <w:r w:rsidRPr="00DE63FA">
        <w:rPr>
          <w:rFonts w:ascii="Arial" w:hAnsi="Arial" w:cs="Arial"/>
          <w:highlight w:val="lightGray"/>
        </w:rPr>
        <w:t>Certificates of required training (e.g., human subject protections, Good Clinical Practice, etc.) for sponsor-investigator and listed sub-investigators</w:t>
      </w:r>
    </w:p>
    <w:p w14:paraId="3149F1A2" w14:textId="77777777" w:rsidR="008A1713" w:rsidRPr="00DE63FA" w:rsidRDefault="006E4E02">
      <w:pPr>
        <w:pStyle w:val="Normal1"/>
        <w:numPr>
          <w:ilvl w:val="0"/>
          <w:numId w:val="7"/>
        </w:numPr>
        <w:tabs>
          <w:tab w:val="left" w:pos="5400"/>
        </w:tabs>
        <w:spacing w:before="60"/>
        <w:ind w:left="540" w:hanging="540"/>
        <w:rPr>
          <w:rFonts w:ascii="Arial" w:hAnsi="Arial" w:cs="Arial"/>
          <w:highlight w:val="lightGray"/>
        </w:rPr>
      </w:pPr>
      <w:r w:rsidRPr="00DE63FA">
        <w:rPr>
          <w:rFonts w:ascii="Arial" w:hAnsi="Arial" w:cs="Arial"/>
          <w:highlight w:val="lightGray"/>
        </w:rPr>
        <w:t>Normal value(s)/range(s) for medical/laboratory/technical procedures or tests included in the clinical protocol</w:t>
      </w:r>
    </w:p>
    <w:p w14:paraId="7CC7ADB0" w14:textId="77777777" w:rsidR="008A1713" w:rsidRPr="00DE63FA" w:rsidRDefault="006E4E02">
      <w:pPr>
        <w:pStyle w:val="Normal1"/>
        <w:numPr>
          <w:ilvl w:val="0"/>
          <w:numId w:val="7"/>
        </w:numPr>
        <w:tabs>
          <w:tab w:val="left" w:pos="5400"/>
        </w:tabs>
        <w:spacing w:before="60"/>
        <w:ind w:left="540" w:hanging="540"/>
        <w:rPr>
          <w:rFonts w:ascii="Arial" w:hAnsi="Arial" w:cs="Arial"/>
          <w:highlight w:val="lightGray"/>
        </w:rPr>
      </w:pPr>
      <w:r w:rsidRPr="00DE63FA">
        <w:rPr>
          <w:rFonts w:ascii="Arial" w:hAnsi="Arial" w:cs="Arial"/>
          <w:highlight w:val="lightGray"/>
        </w:rPr>
        <w:t>Laboratory certification information</w:t>
      </w:r>
    </w:p>
    <w:p w14:paraId="135F30FA" w14:textId="77777777" w:rsidR="008A1713" w:rsidRPr="00DE63FA" w:rsidRDefault="006E4E02">
      <w:pPr>
        <w:pStyle w:val="Normal1"/>
        <w:numPr>
          <w:ilvl w:val="0"/>
          <w:numId w:val="7"/>
        </w:numPr>
        <w:tabs>
          <w:tab w:val="left" w:pos="5400"/>
        </w:tabs>
        <w:spacing w:before="60"/>
        <w:ind w:left="540" w:hanging="540"/>
        <w:rPr>
          <w:rFonts w:ascii="Arial" w:hAnsi="Arial" w:cs="Arial"/>
          <w:highlight w:val="lightGray"/>
        </w:rPr>
      </w:pPr>
      <w:r w:rsidRPr="00DE63FA">
        <w:rPr>
          <w:rFonts w:ascii="Arial" w:hAnsi="Arial" w:cs="Arial"/>
          <w:highlight w:val="lightGray"/>
        </w:rPr>
        <w:lastRenderedPageBreak/>
        <w:t>Instructions for on-site preparation and handling of the investigational device and/or study treatment or diagnostic product(s), and other study-related materials (i.e., if not addressed in the clinical protocol)</w:t>
      </w:r>
    </w:p>
    <w:p w14:paraId="45E699FF" w14:textId="77777777" w:rsidR="008A1713" w:rsidRPr="00DE63FA" w:rsidRDefault="006E4E02">
      <w:pPr>
        <w:pStyle w:val="Normal1"/>
        <w:numPr>
          <w:ilvl w:val="0"/>
          <w:numId w:val="7"/>
        </w:numPr>
        <w:tabs>
          <w:tab w:val="left" w:pos="5400"/>
        </w:tabs>
        <w:spacing w:before="60"/>
        <w:ind w:left="540" w:hanging="540"/>
        <w:rPr>
          <w:rFonts w:ascii="Arial" w:hAnsi="Arial" w:cs="Arial"/>
          <w:highlight w:val="lightGray"/>
        </w:rPr>
      </w:pPr>
      <w:r w:rsidRPr="00DE63FA">
        <w:rPr>
          <w:rFonts w:ascii="Arial" w:hAnsi="Arial" w:cs="Arial"/>
          <w:highlight w:val="lightGray"/>
        </w:rPr>
        <w:t xml:space="preserve">Decoding procedures for blinded trials </w:t>
      </w:r>
      <w:r w:rsidRPr="00DE63FA">
        <w:rPr>
          <w:rFonts w:ascii="Arial" w:hAnsi="Arial" w:cs="Arial"/>
          <w:i/>
          <w:highlight w:val="lightGray"/>
        </w:rPr>
        <w:t>(incorporate only if applicable)</w:t>
      </w:r>
    </w:p>
    <w:p w14:paraId="3AAEA7CD" w14:textId="77777777" w:rsidR="008A1713" w:rsidRPr="00DE63FA" w:rsidRDefault="006E4E02">
      <w:pPr>
        <w:pStyle w:val="Normal1"/>
        <w:numPr>
          <w:ilvl w:val="0"/>
          <w:numId w:val="7"/>
        </w:numPr>
        <w:tabs>
          <w:tab w:val="left" w:pos="5400"/>
        </w:tabs>
        <w:spacing w:before="60"/>
        <w:ind w:left="540" w:hanging="540"/>
        <w:rPr>
          <w:rFonts w:ascii="Arial" w:hAnsi="Arial" w:cs="Arial"/>
          <w:highlight w:val="lightGray"/>
        </w:rPr>
      </w:pPr>
      <w:r w:rsidRPr="00DE63FA">
        <w:rPr>
          <w:rFonts w:ascii="Arial" w:hAnsi="Arial" w:cs="Arial"/>
          <w:highlight w:val="lightGray"/>
        </w:rPr>
        <w:t xml:space="preserve">Master randomization list </w:t>
      </w:r>
      <w:r w:rsidRPr="00DE63FA">
        <w:rPr>
          <w:rFonts w:ascii="Arial" w:hAnsi="Arial" w:cs="Arial"/>
          <w:i/>
          <w:highlight w:val="lightGray"/>
        </w:rPr>
        <w:t>(incorporate only if applicable)</w:t>
      </w:r>
    </w:p>
    <w:p w14:paraId="596826FB" w14:textId="77777777" w:rsidR="008A1713" w:rsidRPr="00DE63FA" w:rsidRDefault="006E4E02">
      <w:pPr>
        <w:pStyle w:val="Normal1"/>
        <w:numPr>
          <w:ilvl w:val="0"/>
          <w:numId w:val="7"/>
        </w:numPr>
        <w:tabs>
          <w:tab w:val="left" w:pos="5400"/>
        </w:tabs>
        <w:spacing w:before="60"/>
        <w:ind w:left="540" w:hanging="540"/>
        <w:rPr>
          <w:rFonts w:ascii="Arial" w:hAnsi="Arial" w:cs="Arial"/>
          <w:highlight w:val="lightGray"/>
        </w:rPr>
      </w:pPr>
      <w:r w:rsidRPr="00DE63FA">
        <w:rPr>
          <w:rFonts w:ascii="Arial" w:hAnsi="Arial" w:cs="Arial"/>
          <w:highlight w:val="lightGray"/>
        </w:rPr>
        <w:t>Signed informed consent forms</w:t>
      </w:r>
    </w:p>
    <w:p w14:paraId="0BAC5E47" w14:textId="77777777" w:rsidR="008A1713" w:rsidRPr="00DE63FA" w:rsidRDefault="006E4E02">
      <w:pPr>
        <w:pStyle w:val="Normal1"/>
        <w:numPr>
          <w:ilvl w:val="0"/>
          <w:numId w:val="7"/>
        </w:numPr>
        <w:tabs>
          <w:tab w:val="left" w:pos="5400"/>
        </w:tabs>
        <w:spacing w:before="60"/>
        <w:ind w:left="540" w:hanging="540"/>
        <w:rPr>
          <w:rFonts w:ascii="Arial" w:hAnsi="Arial" w:cs="Arial"/>
          <w:highlight w:val="lightGray"/>
        </w:rPr>
      </w:pPr>
      <w:r w:rsidRPr="00DE63FA">
        <w:rPr>
          <w:rFonts w:ascii="Arial" w:hAnsi="Arial" w:cs="Arial"/>
          <w:highlight w:val="lightGray"/>
        </w:rPr>
        <w:t>Completed Case Report Forms, signed and dated by sponsor-investigator</w:t>
      </w:r>
    </w:p>
    <w:p w14:paraId="6EA97D44" w14:textId="77777777" w:rsidR="008A1713" w:rsidRPr="00DE63FA" w:rsidRDefault="006E4E02">
      <w:pPr>
        <w:pStyle w:val="Normal1"/>
        <w:numPr>
          <w:ilvl w:val="0"/>
          <w:numId w:val="7"/>
        </w:numPr>
        <w:tabs>
          <w:tab w:val="left" w:pos="5400"/>
        </w:tabs>
        <w:spacing w:before="60"/>
        <w:ind w:left="540" w:hanging="540"/>
        <w:rPr>
          <w:rFonts w:ascii="Arial" w:hAnsi="Arial" w:cs="Arial"/>
          <w:highlight w:val="lightGray"/>
        </w:rPr>
      </w:pPr>
      <w:r w:rsidRPr="00DE63FA">
        <w:rPr>
          <w:rFonts w:ascii="Arial" w:hAnsi="Arial" w:cs="Arial"/>
          <w:highlight w:val="lightGray"/>
        </w:rPr>
        <w:t>Source Documents or certified copies of Source Documents</w:t>
      </w:r>
    </w:p>
    <w:p w14:paraId="773791BC" w14:textId="77777777" w:rsidR="008A1713" w:rsidRPr="00DE63FA" w:rsidRDefault="006E4E02">
      <w:pPr>
        <w:pStyle w:val="Normal1"/>
        <w:numPr>
          <w:ilvl w:val="0"/>
          <w:numId w:val="7"/>
        </w:numPr>
        <w:tabs>
          <w:tab w:val="left" w:pos="5400"/>
        </w:tabs>
        <w:spacing w:before="60"/>
        <w:ind w:left="540" w:hanging="540"/>
        <w:rPr>
          <w:rFonts w:ascii="Arial" w:hAnsi="Arial" w:cs="Arial"/>
          <w:highlight w:val="lightGray"/>
        </w:rPr>
      </w:pPr>
      <w:r w:rsidRPr="00DE63FA">
        <w:rPr>
          <w:rFonts w:ascii="Arial" w:hAnsi="Arial" w:cs="Arial"/>
          <w:highlight w:val="lightGray"/>
        </w:rPr>
        <w:t>Monitoring visit reports</w:t>
      </w:r>
    </w:p>
    <w:p w14:paraId="29DED933" w14:textId="77777777" w:rsidR="008A1713" w:rsidRPr="00DE63FA" w:rsidRDefault="006E4E02">
      <w:pPr>
        <w:pStyle w:val="Normal1"/>
        <w:numPr>
          <w:ilvl w:val="0"/>
          <w:numId w:val="7"/>
        </w:numPr>
        <w:tabs>
          <w:tab w:val="left" w:pos="5400"/>
        </w:tabs>
        <w:spacing w:before="60"/>
        <w:ind w:left="540" w:hanging="540"/>
        <w:rPr>
          <w:rFonts w:ascii="Arial" w:hAnsi="Arial" w:cs="Arial"/>
          <w:highlight w:val="lightGray"/>
        </w:rPr>
      </w:pPr>
      <w:r w:rsidRPr="00DE63FA">
        <w:rPr>
          <w:rFonts w:ascii="Arial" w:hAnsi="Arial" w:cs="Arial"/>
          <w:highlight w:val="lightGray"/>
        </w:rPr>
        <w:t>Copies of sponsor-investigator correspondence to sub-investigators, including notifications of adverse effect information</w:t>
      </w:r>
    </w:p>
    <w:p w14:paraId="653F55C3" w14:textId="77777777" w:rsidR="008A1713" w:rsidRPr="00DE63FA" w:rsidRDefault="006E4E02">
      <w:pPr>
        <w:pStyle w:val="Normal1"/>
        <w:numPr>
          <w:ilvl w:val="0"/>
          <w:numId w:val="7"/>
        </w:numPr>
        <w:tabs>
          <w:tab w:val="left" w:pos="5400"/>
        </w:tabs>
        <w:spacing w:before="60"/>
        <w:ind w:left="540" w:hanging="540"/>
        <w:rPr>
          <w:rFonts w:ascii="Arial" w:hAnsi="Arial" w:cs="Arial"/>
          <w:highlight w:val="lightGray"/>
        </w:rPr>
      </w:pPr>
      <w:r w:rsidRPr="00DE63FA">
        <w:rPr>
          <w:rFonts w:ascii="Arial" w:hAnsi="Arial" w:cs="Arial"/>
          <w:highlight w:val="lightGray"/>
        </w:rPr>
        <w:t>Subject screening and enrollment logs</w:t>
      </w:r>
    </w:p>
    <w:p w14:paraId="49CA0AAE" w14:textId="77777777" w:rsidR="008A1713" w:rsidRPr="00DE63FA" w:rsidRDefault="006E4E02">
      <w:pPr>
        <w:pStyle w:val="Normal1"/>
        <w:numPr>
          <w:ilvl w:val="0"/>
          <w:numId w:val="7"/>
        </w:numPr>
        <w:tabs>
          <w:tab w:val="left" w:pos="5400"/>
        </w:tabs>
        <w:spacing w:before="60"/>
        <w:ind w:left="540" w:hanging="540"/>
        <w:rPr>
          <w:rFonts w:ascii="Arial" w:hAnsi="Arial" w:cs="Arial"/>
          <w:highlight w:val="lightGray"/>
        </w:rPr>
      </w:pPr>
      <w:r w:rsidRPr="00DE63FA">
        <w:rPr>
          <w:rFonts w:ascii="Arial" w:hAnsi="Arial" w:cs="Arial"/>
          <w:highlight w:val="lightGray"/>
        </w:rPr>
        <w:t>Subject identification code list</w:t>
      </w:r>
    </w:p>
    <w:p w14:paraId="6708A42D" w14:textId="77777777" w:rsidR="008A1713" w:rsidRPr="00DE63FA" w:rsidRDefault="006E4E02">
      <w:pPr>
        <w:pStyle w:val="Normal1"/>
        <w:numPr>
          <w:ilvl w:val="0"/>
          <w:numId w:val="7"/>
        </w:numPr>
        <w:tabs>
          <w:tab w:val="left" w:pos="5400"/>
        </w:tabs>
        <w:spacing w:before="60"/>
        <w:ind w:left="540" w:hanging="540"/>
        <w:rPr>
          <w:rFonts w:ascii="Arial" w:hAnsi="Arial" w:cs="Arial"/>
          <w:highlight w:val="lightGray"/>
        </w:rPr>
      </w:pPr>
      <w:r w:rsidRPr="00DE63FA">
        <w:rPr>
          <w:rFonts w:ascii="Arial" w:hAnsi="Arial" w:cs="Arial"/>
          <w:highlight w:val="lightGray"/>
        </w:rPr>
        <w:t>Investigational device accountability records, including documentation of device disposal</w:t>
      </w:r>
    </w:p>
    <w:p w14:paraId="518F52ED" w14:textId="77777777" w:rsidR="008A1713" w:rsidRPr="00DE63FA" w:rsidRDefault="006E4E02">
      <w:pPr>
        <w:pStyle w:val="Normal1"/>
        <w:numPr>
          <w:ilvl w:val="0"/>
          <w:numId w:val="7"/>
        </w:numPr>
        <w:tabs>
          <w:tab w:val="left" w:pos="5400"/>
        </w:tabs>
        <w:spacing w:before="60"/>
        <w:ind w:left="540" w:hanging="540"/>
        <w:rPr>
          <w:rFonts w:ascii="Arial" w:hAnsi="Arial" w:cs="Arial"/>
          <w:highlight w:val="lightGray"/>
        </w:rPr>
      </w:pPr>
      <w:r w:rsidRPr="00DE63FA">
        <w:rPr>
          <w:rFonts w:ascii="Arial" w:hAnsi="Arial" w:cs="Arial"/>
          <w:highlight w:val="lightGray"/>
        </w:rPr>
        <w:t xml:space="preserve">Retained biological specimen log </w:t>
      </w:r>
      <w:r w:rsidRPr="00DE63FA">
        <w:rPr>
          <w:rFonts w:ascii="Arial" w:hAnsi="Arial" w:cs="Arial"/>
          <w:i/>
          <w:highlight w:val="lightGray"/>
        </w:rPr>
        <w:t>(incorporate only if applicable)</w:t>
      </w:r>
    </w:p>
    <w:p w14:paraId="026D1C40" w14:textId="77777777" w:rsidR="008A1713" w:rsidRPr="00DE63FA" w:rsidRDefault="006E4E02">
      <w:pPr>
        <w:pStyle w:val="Normal1"/>
        <w:numPr>
          <w:ilvl w:val="0"/>
          <w:numId w:val="7"/>
        </w:numPr>
        <w:tabs>
          <w:tab w:val="left" w:pos="5400"/>
        </w:tabs>
        <w:spacing w:before="60"/>
        <w:ind w:left="540" w:hanging="540"/>
        <w:rPr>
          <w:rFonts w:ascii="Arial" w:hAnsi="Arial" w:cs="Arial"/>
          <w:highlight w:val="lightGray"/>
        </w:rPr>
      </w:pPr>
      <w:r w:rsidRPr="00DE63FA">
        <w:rPr>
          <w:rFonts w:ascii="Arial" w:hAnsi="Arial" w:cs="Arial"/>
          <w:highlight w:val="lightGray"/>
        </w:rPr>
        <w:t xml:space="preserve">Interim data analysis report(s) </w:t>
      </w:r>
      <w:r w:rsidRPr="00DE63FA">
        <w:rPr>
          <w:rFonts w:ascii="Arial" w:hAnsi="Arial" w:cs="Arial"/>
          <w:i/>
          <w:highlight w:val="lightGray"/>
        </w:rPr>
        <w:t>(incorporate only if applicable)</w:t>
      </w:r>
    </w:p>
    <w:p w14:paraId="2EE18809" w14:textId="77777777" w:rsidR="008A1713" w:rsidRPr="00DE63FA" w:rsidRDefault="006E4E02">
      <w:pPr>
        <w:pStyle w:val="Normal1"/>
        <w:numPr>
          <w:ilvl w:val="0"/>
          <w:numId w:val="7"/>
        </w:numPr>
        <w:tabs>
          <w:tab w:val="left" w:pos="5400"/>
        </w:tabs>
        <w:spacing w:before="60"/>
        <w:ind w:left="540" w:hanging="540"/>
        <w:rPr>
          <w:rFonts w:ascii="Arial" w:hAnsi="Arial" w:cs="Arial"/>
          <w:highlight w:val="lightGray"/>
        </w:rPr>
      </w:pPr>
      <w:r w:rsidRPr="00DE63FA">
        <w:rPr>
          <w:rFonts w:ascii="Arial" w:hAnsi="Arial" w:cs="Arial"/>
          <w:highlight w:val="lightGray"/>
        </w:rPr>
        <w:t>Final clinical study report.</w:t>
      </w:r>
    </w:p>
    <w:p w14:paraId="1D2C915F" w14:textId="77777777" w:rsidR="008A1713" w:rsidRPr="00DE63FA" w:rsidRDefault="006E4E02">
      <w:pPr>
        <w:pStyle w:val="Normal1"/>
        <w:tabs>
          <w:tab w:val="left" w:pos="5400"/>
        </w:tabs>
        <w:spacing w:before="240"/>
        <w:rPr>
          <w:rFonts w:ascii="Arial" w:hAnsi="Arial" w:cs="Arial"/>
        </w:rPr>
      </w:pPr>
      <w:r w:rsidRPr="00DE63FA">
        <w:rPr>
          <w:rFonts w:ascii="Arial" w:hAnsi="Arial" w:cs="Arial"/>
          <w:i/>
        </w:rPr>
        <w:t>Describe how the subject-specific data and Case Report Forms will be coded and how these materials, and the subject identification code list, will be stored so as to protect the subjects’ confidentiality.  Specify that subject names or other directly identifiable information will not appear on any reports, publications, or other disclosures of clinical study outcomes.</w:t>
      </w:r>
    </w:p>
    <w:p w14:paraId="51D1BAA9" w14:textId="77777777" w:rsidR="008A1713" w:rsidRDefault="006E4E02">
      <w:pPr>
        <w:pStyle w:val="Normal1"/>
        <w:tabs>
          <w:tab w:val="left" w:pos="5400"/>
        </w:tabs>
        <w:spacing w:before="120"/>
        <w:rPr>
          <w:rFonts w:ascii="Arial" w:hAnsi="Arial" w:cs="Arial"/>
        </w:rPr>
      </w:pPr>
      <w:r w:rsidRPr="00DE63FA">
        <w:rPr>
          <w:rFonts w:ascii="Arial" w:hAnsi="Arial" w:cs="Arial"/>
          <w:highlight w:val="lightGray"/>
        </w:rPr>
        <w:t>The sponsor-investigator will retain the specified records and reports for up to two years after the marketing application is approved for the investigational device; or, if a marketing application is not submitted or approved for the investigational device, until two years after investigations under the IDE have been discontinued and the FDA so notified.</w:t>
      </w:r>
    </w:p>
    <w:p w14:paraId="675BE708" w14:textId="77777777" w:rsidR="00386EBD" w:rsidRDefault="00386EBD">
      <w:pPr>
        <w:pStyle w:val="Normal1"/>
        <w:tabs>
          <w:tab w:val="left" w:pos="5400"/>
        </w:tabs>
        <w:spacing w:before="120"/>
        <w:rPr>
          <w:rFonts w:ascii="Arial" w:hAnsi="Arial" w:cs="Arial"/>
        </w:rPr>
      </w:pPr>
    </w:p>
    <w:p w14:paraId="32B0666B" w14:textId="77777777" w:rsidR="00386EBD" w:rsidRDefault="00386EBD">
      <w:pPr>
        <w:pStyle w:val="Normal1"/>
        <w:tabs>
          <w:tab w:val="left" w:pos="5400"/>
        </w:tabs>
        <w:spacing w:before="120"/>
        <w:rPr>
          <w:rFonts w:ascii="Arial" w:hAnsi="Arial" w:cs="Arial"/>
        </w:rPr>
        <w:sectPr w:rsidR="00386EBD" w:rsidSect="00C4437D">
          <w:pgSz w:w="12240" w:h="15840"/>
          <w:pgMar w:top="1440" w:right="1440" w:bottom="1440" w:left="1440" w:header="720" w:footer="0" w:gutter="0"/>
          <w:pgNumType w:start="1"/>
          <w:cols w:space="720"/>
          <w:docGrid w:linePitch="326"/>
        </w:sectPr>
      </w:pPr>
    </w:p>
    <w:p w14:paraId="11093B75" w14:textId="77777777" w:rsidR="00386EBD" w:rsidRPr="00DE63FA" w:rsidRDefault="00386EBD" w:rsidP="00DE63FA">
      <w:pPr>
        <w:pStyle w:val="Heading1"/>
        <w:rPr>
          <w:rFonts w:ascii="Arial" w:hAnsi="Arial" w:cs="Arial"/>
          <w:color w:val="auto"/>
        </w:rPr>
      </w:pPr>
      <w:bookmarkStart w:id="108" w:name="_Toc141790058"/>
      <w:r w:rsidRPr="00DE63FA">
        <w:rPr>
          <w:rFonts w:ascii="Arial" w:hAnsi="Arial" w:cs="Arial"/>
          <w:smallCaps/>
          <w:color w:val="auto"/>
          <w:sz w:val="24"/>
          <w:szCs w:val="24"/>
        </w:rPr>
        <w:lastRenderedPageBreak/>
        <w:t xml:space="preserve">APPENDIX 1.  </w:t>
      </w:r>
      <w:r w:rsidRPr="00DE63FA">
        <w:rPr>
          <w:rFonts w:ascii="Arial" w:hAnsi="Arial" w:cs="Arial"/>
          <w:smallCaps/>
          <w:color w:val="auto"/>
          <w:sz w:val="24"/>
          <w:szCs w:val="24"/>
          <w:highlight w:val="lightGray"/>
        </w:rPr>
        <w:t>EXAMPLE OF SCHEDULE OF STUDY VISITS</w:t>
      </w:r>
      <w:bookmarkEnd w:id="108"/>
    </w:p>
    <w:tbl>
      <w:tblPr>
        <w:tblW w:w="13328"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79"/>
        <w:gridCol w:w="2088"/>
        <w:gridCol w:w="2088"/>
        <w:gridCol w:w="2079"/>
        <w:gridCol w:w="2061"/>
        <w:gridCol w:w="2133"/>
      </w:tblGrid>
      <w:tr w:rsidR="00386EBD" w:rsidRPr="00575E9B" w14:paraId="4EC526BE" w14:textId="77777777" w:rsidTr="008B2C51">
        <w:tc>
          <w:tcPr>
            <w:tcW w:w="2879" w:type="dxa"/>
            <w:tcBorders>
              <w:top w:val="single" w:sz="4" w:space="0" w:color="000000"/>
              <w:left w:val="single" w:sz="4" w:space="0" w:color="000000"/>
              <w:bottom w:val="single" w:sz="4" w:space="0" w:color="000000"/>
            </w:tcBorders>
            <w:shd w:val="clear" w:color="auto" w:fill="F3F3F3"/>
            <w:tcMar>
              <w:left w:w="72" w:type="dxa"/>
              <w:right w:w="72" w:type="dxa"/>
            </w:tcMar>
          </w:tcPr>
          <w:p w14:paraId="2A3AA908" w14:textId="77777777" w:rsidR="00386EBD" w:rsidRPr="003E1272" w:rsidRDefault="00386EBD" w:rsidP="008B2C51">
            <w:pPr>
              <w:spacing w:before="40" w:after="40"/>
              <w:rPr>
                <w:rFonts w:ascii="Arial" w:hAnsi="Arial" w:cs="Arial"/>
              </w:rPr>
            </w:pPr>
          </w:p>
        </w:tc>
        <w:tc>
          <w:tcPr>
            <w:tcW w:w="2088" w:type="dxa"/>
            <w:tcBorders>
              <w:top w:val="single" w:sz="4" w:space="0" w:color="000000"/>
              <w:bottom w:val="single" w:sz="4" w:space="0" w:color="000000"/>
            </w:tcBorders>
            <w:shd w:val="clear" w:color="auto" w:fill="F3F3F3"/>
            <w:tcMar>
              <w:left w:w="72" w:type="dxa"/>
              <w:right w:w="72" w:type="dxa"/>
            </w:tcMar>
          </w:tcPr>
          <w:p w14:paraId="27737438" w14:textId="77777777" w:rsidR="00386EBD" w:rsidRPr="003E1272" w:rsidRDefault="00386EBD" w:rsidP="008B2C51">
            <w:pPr>
              <w:spacing w:before="40" w:after="40"/>
              <w:jc w:val="center"/>
              <w:rPr>
                <w:rFonts w:ascii="Arial" w:hAnsi="Arial" w:cs="Arial"/>
              </w:rPr>
            </w:pPr>
            <w:r w:rsidRPr="003E1272">
              <w:rPr>
                <w:rFonts w:ascii="Arial" w:hAnsi="Arial" w:cs="Arial"/>
                <w:b/>
                <w:smallCaps/>
                <w:sz w:val="20"/>
                <w:szCs w:val="20"/>
              </w:rPr>
              <w:t>Visit 1</w:t>
            </w:r>
            <w:r w:rsidRPr="003E1272">
              <w:rPr>
                <w:rFonts w:ascii="Arial" w:hAnsi="Arial" w:cs="Arial"/>
                <w:b/>
                <w:smallCaps/>
                <w:sz w:val="20"/>
                <w:szCs w:val="20"/>
              </w:rPr>
              <w:br/>
            </w:r>
            <w:r w:rsidRPr="003E1272">
              <w:rPr>
                <w:rFonts w:ascii="Arial" w:hAnsi="Arial" w:cs="Arial"/>
                <w:b/>
                <w:sz w:val="20"/>
                <w:szCs w:val="20"/>
              </w:rPr>
              <w:t>(Day/Week/Month #)</w:t>
            </w:r>
            <w:r w:rsidRPr="003E1272">
              <w:rPr>
                <w:rFonts w:ascii="Arial" w:hAnsi="Arial" w:cs="Arial"/>
                <w:b/>
                <w:sz w:val="20"/>
                <w:szCs w:val="20"/>
                <w:vertAlign w:val="superscript"/>
              </w:rPr>
              <w:t>a</w:t>
            </w:r>
          </w:p>
        </w:tc>
        <w:tc>
          <w:tcPr>
            <w:tcW w:w="2088" w:type="dxa"/>
            <w:tcBorders>
              <w:top w:val="single" w:sz="4" w:space="0" w:color="000000"/>
              <w:bottom w:val="single" w:sz="4" w:space="0" w:color="000000"/>
            </w:tcBorders>
            <w:shd w:val="clear" w:color="auto" w:fill="F3F3F3"/>
            <w:tcMar>
              <w:left w:w="72" w:type="dxa"/>
              <w:right w:w="72" w:type="dxa"/>
            </w:tcMar>
          </w:tcPr>
          <w:p w14:paraId="133E59CB" w14:textId="77777777" w:rsidR="00386EBD" w:rsidRPr="003E1272" w:rsidRDefault="00386EBD" w:rsidP="008B2C51">
            <w:pPr>
              <w:spacing w:before="40" w:after="40"/>
              <w:jc w:val="center"/>
              <w:rPr>
                <w:rFonts w:ascii="Arial" w:hAnsi="Arial" w:cs="Arial"/>
              </w:rPr>
            </w:pPr>
            <w:r w:rsidRPr="003E1272">
              <w:rPr>
                <w:rFonts w:ascii="Arial" w:hAnsi="Arial" w:cs="Arial"/>
                <w:b/>
                <w:smallCaps/>
                <w:sz w:val="20"/>
                <w:szCs w:val="20"/>
              </w:rPr>
              <w:t>Visit 2</w:t>
            </w:r>
            <w:r w:rsidRPr="003E1272">
              <w:rPr>
                <w:rFonts w:ascii="Arial" w:hAnsi="Arial" w:cs="Arial"/>
                <w:b/>
                <w:smallCaps/>
                <w:sz w:val="20"/>
                <w:szCs w:val="20"/>
              </w:rPr>
              <w:br/>
            </w:r>
            <w:r w:rsidRPr="003E1272">
              <w:rPr>
                <w:rFonts w:ascii="Arial" w:hAnsi="Arial" w:cs="Arial"/>
                <w:b/>
                <w:sz w:val="20"/>
                <w:szCs w:val="20"/>
              </w:rPr>
              <w:t>(Day/Week/Month #)</w:t>
            </w:r>
            <w:r w:rsidRPr="003E1272">
              <w:rPr>
                <w:rFonts w:ascii="Arial" w:hAnsi="Arial" w:cs="Arial"/>
                <w:b/>
                <w:sz w:val="20"/>
                <w:szCs w:val="20"/>
                <w:vertAlign w:val="superscript"/>
              </w:rPr>
              <w:t>a</w:t>
            </w:r>
          </w:p>
        </w:tc>
        <w:tc>
          <w:tcPr>
            <w:tcW w:w="2079" w:type="dxa"/>
            <w:tcBorders>
              <w:top w:val="single" w:sz="4" w:space="0" w:color="000000"/>
              <w:bottom w:val="single" w:sz="4" w:space="0" w:color="000000"/>
            </w:tcBorders>
            <w:shd w:val="clear" w:color="auto" w:fill="F3F3F3"/>
            <w:tcMar>
              <w:left w:w="72" w:type="dxa"/>
              <w:right w:w="72" w:type="dxa"/>
            </w:tcMar>
          </w:tcPr>
          <w:p w14:paraId="5A07853B" w14:textId="77777777" w:rsidR="00386EBD" w:rsidRPr="003E1272" w:rsidRDefault="00386EBD" w:rsidP="008B2C51">
            <w:pPr>
              <w:spacing w:before="40" w:after="40"/>
              <w:jc w:val="center"/>
              <w:rPr>
                <w:rFonts w:ascii="Arial" w:hAnsi="Arial" w:cs="Arial"/>
              </w:rPr>
            </w:pPr>
            <w:r w:rsidRPr="003E1272">
              <w:rPr>
                <w:rFonts w:ascii="Arial" w:hAnsi="Arial" w:cs="Arial"/>
                <w:b/>
                <w:smallCaps/>
                <w:sz w:val="20"/>
                <w:szCs w:val="20"/>
              </w:rPr>
              <w:t>Visit 3</w:t>
            </w:r>
            <w:r w:rsidRPr="003E1272">
              <w:rPr>
                <w:rFonts w:ascii="Arial" w:hAnsi="Arial" w:cs="Arial"/>
                <w:b/>
                <w:smallCaps/>
                <w:sz w:val="20"/>
                <w:szCs w:val="20"/>
              </w:rPr>
              <w:br/>
            </w:r>
            <w:r w:rsidRPr="003E1272">
              <w:rPr>
                <w:rFonts w:ascii="Arial" w:hAnsi="Arial" w:cs="Arial"/>
                <w:b/>
                <w:sz w:val="20"/>
                <w:szCs w:val="20"/>
              </w:rPr>
              <w:t>(Day/Week/Month #)</w:t>
            </w:r>
            <w:r w:rsidRPr="003E1272">
              <w:rPr>
                <w:rFonts w:ascii="Arial" w:hAnsi="Arial" w:cs="Arial"/>
                <w:b/>
                <w:sz w:val="20"/>
                <w:szCs w:val="20"/>
                <w:vertAlign w:val="superscript"/>
              </w:rPr>
              <w:t>a</w:t>
            </w:r>
          </w:p>
        </w:tc>
        <w:tc>
          <w:tcPr>
            <w:tcW w:w="2061" w:type="dxa"/>
            <w:tcBorders>
              <w:top w:val="single" w:sz="4" w:space="0" w:color="000000"/>
              <w:bottom w:val="single" w:sz="4" w:space="0" w:color="000000"/>
            </w:tcBorders>
            <w:shd w:val="clear" w:color="auto" w:fill="F3F3F3"/>
            <w:tcMar>
              <w:left w:w="72" w:type="dxa"/>
              <w:right w:w="72" w:type="dxa"/>
            </w:tcMar>
          </w:tcPr>
          <w:p w14:paraId="6D8F0305" w14:textId="77777777" w:rsidR="00386EBD" w:rsidRPr="003E1272" w:rsidRDefault="00386EBD" w:rsidP="008B2C51">
            <w:pPr>
              <w:spacing w:before="40" w:after="40"/>
              <w:jc w:val="center"/>
              <w:rPr>
                <w:rFonts w:ascii="Arial" w:hAnsi="Arial" w:cs="Arial"/>
              </w:rPr>
            </w:pPr>
            <w:r w:rsidRPr="003E1272">
              <w:rPr>
                <w:rFonts w:ascii="Arial" w:hAnsi="Arial" w:cs="Arial"/>
                <w:b/>
                <w:smallCaps/>
                <w:sz w:val="20"/>
                <w:szCs w:val="20"/>
              </w:rPr>
              <w:t>Visit 4</w:t>
            </w:r>
            <w:r w:rsidRPr="003E1272">
              <w:rPr>
                <w:rFonts w:ascii="Arial" w:hAnsi="Arial" w:cs="Arial"/>
                <w:b/>
                <w:smallCaps/>
                <w:sz w:val="20"/>
                <w:szCs w:val="20"/>
              </w:rPr>
              <w:br/>
            </w:r>
            <w:r w:rsidRPr="003E1272">
              <w:rPr>
                <w:rFonts w:ascii="Arial" w:hAnsi="Arial" w:cs="Arial"/>
                <w:b/>
                <w:sz w:val="20"/>
                <w:szCs w:val="20"/>
              </w:rPr>
              <w:t>(Day/Week/Month #)</w:t>
            </w:r>
            <w:r w:rsidRPr="003E1272">
              <w:rPr>
                <w:rFonts w:ascii="Arial" w:hAnsi="Arial" w:cs="Arial"/>
                <w:b/>
                <w:sz w:val="20"/>
                <w:szCs w:val="20"/>
                <w:vertAlign w:val="superscript"/>
              </w:rPr>
              <w:t>a</w:t>
            </w:r>
          </w:p>
        </w:tc>
        <w:tc>
          <w:tcPr>
            <w:tcW w:w="2133" w:type="dxa"/>
            <w:tcBorders>
              <w:top w:val="single" w:sz="4" w:space="0" w:color="000000"/>
              <w:bottom w:val="single" w:sz="4" w:space="0" w:color="000000"/>
              <w:right w:val="single" w:sz="4" w:space="0" w:color="000000"/>
            </w:tcBorders>
            <w:shd w:val="clear" w:color="auto" w:fill="F3F3F3"/>
            <w:tcMar>
              <w:left w:w="72" w:type="dxa"/>
              <w:right w:w="72" w:type="dxa"/>
            </w:tcMar>
          </w:tcPr>
          <w:p w14:paraId="2273C7CF" w14:textId="77777777" w:rsidR="00386EBD" w:rsidRPr="003E1272" w:rsidRDefault="00386EBD" w:rsidP="008B2C51">
            <w:pPr>
              <w:spacing w:before="40" w:after="40"/>
              <w:jc w:val="center"/>
              <w:rPr>
                <w:rFonts w:ascii="Arial" w:hAnsi="Arial" w:cs="Arial"/>
              </w:rPr>
            </w:pPr>
            <w:r w:rsidRPr="003E1272">
              <w:rPr>
                <w:rFonts w:ascii="Arial" w:hAnsi="Arial" w:cs="Arial"/>
                <w:b/>
                <w:smallCaps/>
                <w:sz w:val="20"/>
                <w:szCs w:val="20"/>
              </w:rPr>
              <w:t>Visit 5</w:t>
            </w:r>
            <w:r w:rsidRPr="003E1272">
              <w:rPr>
                <w:rFonts w:ascii="Arial" w:hAnsi="Arial" w:cs="Arial"/>
                <w:b/>
                <w:smallCaps/>
                <w:sz w:val="20"/>
                <w:szCs w:val="20"/>
              </w:rPr>
              <w:br/>
            </w:r>
            <w:r w:rsidRPr="003E1272">
              <w:rPr>
                <w:rFonts w:ascii="Arial" w:hAnsi="Arial" w:cs="Arial"/>
                <w:b/>
                <w:sz w:val="20"/>
                <w:szCs w:val="20"/>
              </w:rPr>
              <w:t>(Day/Week/Month #)</w:t>
            </w:r>
          </w:p>
        </w:tc>
      </w:tr>
      <w:tr w:rsidR="00386EBD" w:rsidRPr="00575E9B" w14:paraId="6704D4FA" w14:textId="77777777" w:rsidTr="008B2C51">
        <w:tc>
          <w:tcPr>
            <w:tcW w:w="2879" w:type="dxa"/>
            <w:tcBorders>
              <w:top w:val="single" w:sz="4" w:space="0" w:color="000000"/>
              <w:left w:val="single" w:sz="4" w:space="0" w:color="000000"/>
              <w:bottom w:val="single" w:sz="4" w:space="0" w:color="000000"/>
            </w:tcBorders>
            <w:tcMar>
              <w:left w:w="72" w:type="dxa"/>
              <w:right w:w="72" w:type="dxa"/>
            </w:tcMar>
          </w:tcPr>
          <w:p w14:paraId="7C6C18FE" w14:textId="77777777" w:rsidR="00386EBD" w:rsidRPr="003E1272" w:rsidRDefault="00386EBD" w:rsidP="008B2C51">
            <w:pPr>
              <w:spacing w:before="40" w:after="40"/>
              <w:rPr>
                <w:rFonts w:ascii="Arial" w:hAnsi="Arial" w:cs="Arial"/>
              </w:rPr>
            </w:pPr>
            <w:r w:rsidRPr="003E1272">
              <w:rPr>
                <w:rFonts w:ascii="Arial" w:hAnsi="Arial" w:cs="Arial"/>
                <w:sz w:val="20"/>
                <w:szCs w:val="20"/>
              </w:rPr>
              <w:t>Informed Consent</w:t>
            </w:r>
          </w:p>
        </w:tc>
        <w:tc>
          <w:tcPr>
            <w:tcW w:w="2088" w:type="dxa"/>
            <w:tcBorders>
              <w:top w:val="single" w:sz="4" w:space="0" w:color="000000"/>
              <w:bottom w:val="single" w:sz="4" w:space="0" w:color="000000"/>
            </w:tcBorders>
            <w:tcMar>
              <w:left w:w="72" w:type="dxa"/>
              <w:right w:w="72" w:type="dxa"/>
            </w:tcMar>
          </w:tcPr>
          <w:p w14:paraId="5A07BD89" w14:textId="77777777" w:rsidR="00386EBD" w:rsidRPr="003E1272" w:rsidRDefault="00386EBD" w:rsidP="008B2C51">
            <w:pPr>
              <w:spacing w:before="40" w:after="40"/>
              <w:jc w:val="center"/>
              <w:rPr>
                <w:rFonts w:ascii="Arial" w:hAnsi="Arial" w:cs="Arial"/>
              </w:rPr>
            </w:pPr>
            <w:r w:rsidRPr="003E1272">
              <w:rPr>
                <w:rFonts w:ascii="Arial" w:hAnsi="Arial" w:cs="Arial"/>
                <w:b/>
                <w:smallCaps/>
                <w:sz w:val="20"/>
                <w:szCs w:val="20"/>
              </w:rPr>
              <w:t>X</w:t>
            </w:r>
          </w:p>
        </w:tc>
        <w:tc>
          <w:tcPr>
            <w:tcW w:w="2088" w:type="dxa"/>
            <w:tcBorders>
              <w:top w:val="single" w:sz="4" w:space="0" w:color="000000"/>
              <w:bottom w:val="single" w:sz="4" w:space="0" w:color="000000"/>
            </w:tcBorders>
            <w:tcMar>
              <w:left w:w="72" w:type="dxa"/>
              <w:right w:w="72" w:type="dxa"/>
            </w:tcMar>
          </w:tcPr>
          <w:p w14:paraId="75FF14F2" w14:textId="77777777" w:rsidR="00386EBD" w:rsidRPr="003E1272" w:rsidRDefault="00386EBD" w:rsidP="008B2C51">
            <w:pPr>
              <w:spacing w:before="40" w:after="40"/>
              <w:jc w:val="center"/>
              <w:rPr>
                <w:rFonts w:ascii="Arial" w:hAnsi="Arial" w:cs="Arial"/>
              </w:rPr>
            </w:pPr>
          </w:p>
        </w:tc>
        <w:tc>
          <w:tcPr>
            <w:tcW w:w="2079" w:type="dxa"/>
            <w:tcBorders>
              <w:top w:val="single" w:sz="4" w:space="0" w:color="000000"/>
              <w:bottom w:val="single" w:sz="4" w:space="0" w:color="000000"/>
            </w:tcBorders>
            <w:tcMar>
              <w:left w:w="72" w:type="dxa"/>
              <w:right w:w="72" w:type="dxa"/>
            </w:tcMar>
          </w:tcPr>
          <w:p w14:paraId="55D3827F" w14:textId="77777777" w:rsidR="00386EBD" w:rsidRPr="003E1272" w:rsidRDefault="00386EBD" w:rsidP="008B2C51">
            <w:pPr>
              <w:spacing w:before="40" w:after="40"/>
              <w:jc w:val="center"/>
              <w:rPr>
                <w:rFonts w:ascii="Arial" w:hAnsi="Arial" w:cs="Arial"/>
              </w:rPr>
            </w:pPr>
          </w:p>
        </w:tc>
        <w:tc>
          <w:tcPr>
            <w:tcW w:w="2061" w:type="dxa"/>
            <w:tcBorders>
              <w:top w:val="single" w:sz="4" w:space="0" w:color="000000"/>
              <w:bottom w:val="single" w:sz="4" w:space="0" w:color="000000"/>
            </w:tcBorders>
            <w:tcMar>
              <w:left w:w="72" w:type="dxa"/>
              <w:right w:w="72" w:type="dxa"/>
            </w:tcMar>
          </w:tcPr>
          <w:p w14:paraId="2E422245" w14:textId="77777777" w:rsidR="00386EBD" w:rsidRPr="003E1272" w:rsidRDefault="00386EBD" w:rsidP="008B2C51">
            <w:pPr>
              <w:spacing w:before="40" w:after="40"/>
              <w:jc w:val="center"/>
              <w:rPr>
                <w:rFonts w:ascii="Arial" w:hAnsi="Arial" w:cs="Arial"/>
              </w:rPr>
            </w:pPr>
          </w:p>
        </w:tc>
        <w:tc>
          <w:tcPr>
            <w:tcW w:w="2133" w:type="dxa"/>
            <w:tcBorders>
              <w:top w:val="single" w:sz="4" w:space="0" w:color="000000"/>
              <w:bottom w:val="single" w:sz="4" w:space="0" w:color="000000"/>
              <w:right w:val="single" w:sz="4" w:space="0" w:color="000000"/>
            </w:tcBorders>
            <w:tcMar>
              <w:left w:w="72" w:type="dxa"/>
              <w:right w:w="72" w:type="dxa"/>
            </w:tcMar>
          </w:tcPr>
          <w:p w14:paraId="3A298CA1" w14:textId="77777777" w:rsidR="00386EBD" w:rsidRPr="003E1272" w:rsidRDefault="00386EBD" w:rsidP="008B2C51">
            <w:pPr>
              <w:spacing w:before="40" w:after="40"/>
              <w:jc w:val="center"/>
              <w:rPr>
                <w:rFonts w:ascii="Arial" w:hAnsi="Arial" w:cs="Arial"/>
              </w:rPr>
            </w:pPr>
          </w:p>
        </w:tc>
      </w:tr>
      <w:tr w:rsidR="00386EBD" w:rsidRPr="00575E9B" w14:paraId="10A5EF93" w14:textId="77777777" w:rsidTr="008B2C51">
        <w:tc>
          <w:tcPr>
            <w:tcW w:w="2879" w:type="dxa"/>
            <w:tcBorders>
              <w:top w:val="single" w:sz="4" w:space="0" w:color="000000"/>
              <w:left w:val="single" w:sz="4" w:space="0" w:color="000000"/>
              <w:bottom w:val="single" w:sz="6" w:space="0" w:color="000000"/>
            </w:tcBorders>
            <w:tcMar>
              <w:left w:w="72" w:type="dxa"/>
              <w:right w:w="72" w:type="dxa"/>
            </w:tcMar>
          </w:tcPr>
          <w:p w14:paraId="3F6B6884" w14:textId="77777777" w:rsidR="00386EBD" w:rsidRPr="003E1272" w:rsidRDefault="00386EBD" w:rsidP="008B2C51">
            <w:pPr>
              <w:spacing w:before="40" w:after="40"/>
              <w:rPr>
                <w:rFonts w:ascii="Arial" w:hAnsi="Arial" w:cs="Arial"/>
              </w:rPr>
            </w:pPr>
            <w:r w:rsidRPr="003E1272">
              <w:rPr>
                <w:rFonts w:ascii="Arial" w:hAnsi="Arial" w:cs="Arial"/>
                <w:sz w:val="20"/>
                <w:szCs w:val="20"/>
              </w:rPr>
              <w:t>Medical History</w:t>
            </w:r>
          </w:p>
        </w:tc>
        <w:tc>
          <w:tcPr>
            <w:tcW w:w="2088" w:type="dxa"/>
            <w:tcMar>
              <w:left w:w="72" w:type="dxa"/>
              <w:right w:w="72" w:type="dxa"/>
            </w:tcMar>
          </w:tcPr>
          <w:p w14:paraId="169566CC" w14:textId="77777777" w:rsidR="00386EBD" w:rsidRPr="003E1272" w:rsidRDefault="00386EBD" w:rsidP="008B2C51">
            <w:pPr>
              <w:spacing w:before="40" w:after="40"/>
              <w:jc w:val="center"/>
              <w:rPr>
                <w:rFonts w:ascii="Arial" w:hAnsi="Arial" w:cs="Arial"/>
              </w:rPr>
            </w:pPr>
            <w:r w:rsidRPr="003E1272">
              <w:rPr>
                <w:rFonts w:ascii="Arial" w:hAnsi="Arial" w:cs="Arial"/>
                <w:b/>
                <w:smallCaps/>
                <w:sz w:val="20"/>
                <w:szCs w:val="20"/>
              </w:rPr>
              <w:t>X</w:t>
            </w:r>
          </w:p>
        </w:tc>
        <w:tc>
          <w:tcPr>
            <w:tcW w:w="2088" w:type="dxa"/>
            <w:tcMar>
              <w:left w:w="72" w:type="dxa"/>
              <w:right w:w="72" w:type="dxa"/>
            </w:tcMar>
          </w:tcPr>
          <w:p w14:paraId="7C956796" w14:textId="77777777" w:rsidR="00386EBD" w:rsidRPr="003E1272" w:rsidRDefault="00386EBD" w:rsidP="008B2C51">
            <w:pPr>
              <w:spacing w:before="40" w:after="40"/>
              <w:jc w:val="center"/>
              <w:rPr>
                <w:rFonts w:ascii="Arial" w:hAnsi="Arial" w:cs="Arial"/>
              </w:rPr>
            </w:pPr>
          </w:p>
        </w:tc>
        <w:tc>
          <w:tcPr>
            <w:tcW w:w="2079" w:type="dxa"/>
            <w:tcMar>
              <w:left w:w="72" w:type="dxa"/>
              <w:right w:w="72" w:type="dxa"/>
            </w:tcMar>
          </w:tcPr>
          <w:p w14:paraId="0AB3F0A3" w14:textId="77777777" w:rsidR="00386EBD" w:rsidRPr="003E1272" w:rsidRDefault="00386EBD" w:rsidP="008B2C51">
            <w:pPr>
              <w:spacing w:before="40" w:after="40"/>
              <w:jc w:val="center"/>
              <w:rPr>
                <w:rFonts w:ascii="Arial" w:hAnsi="Arial" w:cs="Arial"/>
              </w:rPr>
            </w:pPr>
          </w:p>
        </w:tc>
        <w:tc>
          <w:tcPr>
            <w:tcW w:w="2061" w:type="dxa"/>
            <w:tcMar>
              <w:left w:w="72" w:type="dxa"/>
              <w:right w:w="72" w:type="dxa"/>
            </w:tcMar>
          </w:tcPr>
          <w:p w14:paraId="34235C88" w14:textId="77777777" w:rsidR="00386EBD" w:rsidRPr="003E1272" w:rsidRDefault="00386EBD" w:rsidP="008B2C51">
            <w:pPr>
              <w:spacing w:before="40" w:after="40"/>
              <w:jc w:val="center"/>
              <w:rPr>
                <w:rFonts w:ascii="Arial" w:hAnsi="Arial" w:cs="Arial"/>
              </w:rPr>
            </w:pPr>
          </w:p>
        </w:tc>
        <w:tc>
          <w:tcPr>
            <w:tcW w:w="2133" w:type="dxa"/>
            <w:tcBorders>
              <w:right w:val="single" w:sz="4" w:space="0" w:color="000000"/>
            </w:tcBorders>
            <w:tcMar>
              <w:left w:w="72" w:type="dxa"/>
              <w:right w:w="72" w:type="dxa"/>
            </w:tcMar>
          </w:tcPr>
          <w:p w14:paraId="4BA1938A" w14:textId="77777777" w:rsidR="00386EBD" w:rsidRPr="003E1272" w:rsidRDefault="00386EBD" w:rsidP="008B2C51">
            <w:pPr>
              <w:spacing w:before="40" w:after="40"/>
              <w:jc w:val="center"/>
              <w:rPr>
                <w:rFonts w:ascii="Arial" w:hAnsi="Arial" w:cs="Arial"/>
              </w:rPr>
            </w:pPr>
          </w:p>
        </w:tc>
      </w:tr>
      <w:tr w:rsidR="00386EBD" w:rsidRPr="00575E9B" w14:paraId="22490638" w14:textId="77777777" w:rsidTr="008B2C51">
        <w:tc>
          <w:tcPr>
            <w:tcW w:w="2879" w:type="dxa"/>
            <w:tcBorders>
              <w:top w:val="nil"/>
              <w:left w:val="single" w:sz="4" w:space="0" w:color="000000"/>
            </w:tcBorders>
            <w:tcMar>
              <w:left w:w="72" w:type="dxa"/>
              <w:right w:w="72" w:type="dxa"/>
            </w:tcMar>
          </w:tcPr>
          <w:p w14:paraId="48E49718" w14:textId="77777777" w:rsidR="00386EBD" w:rsidRPr="003E1272" w:rsidRDefault="00386EBD" w:rsidP="008B2C51">
            <w:pPr>
              <w:spacing w:before="40" w:after="40"/>
              <w:rPr>
                <w:rFonts w:ascii="Arial" w:hAnsi="Arial" w:cs="Arial"/>
              </w:rPr>
            </w:pPr>
            <w:r w:rsidRPr="003E1272">
              <w:rPr>
                <w:rFonts w:ascii="Arial" w:hAnsi="Arial" w:cs="Arial"/>
                <w:sz w:val="20"/>
                <w:szCs w:val="20"/>
              </w:rPr>
              <w:t>Complete Physical Exam</w:t>
            </w:r>
          </w:p>
        </w:tc>
        <w:tc>
          <w:tcPr>
            <w:tcW w:w="2088" w:type="dxa"/>
            <w:tcBorders>
              <w:top w:val="single" w:sz="4" w:space="0" w:color="000000"/>
            </w:tcBorders>
            <w:tcMar>
              <w:left w:w="72" w:type="dxa"/>
              <w:right w:w="72" w:type="dxa"/>
            </w:tcMar>
          </w:tcPr>
          <w:p w14:paraId="04855282" w14:textId="77777777" w:rsidR="00386EBD" w:rsidRPr="003E1272" w:rsidRDefault="00386EBD" w:rsidP="008B2C51">
            <w:pPr>
              <w:spacing w:before="40" w:after="40"/>
              <w:jc w:val="center"/>
              <w:rPr>
                <w:rFonts w:ascii="Arial" w:hAnsi="Arial" w:cs="Arial"/>
              </w:rPr>
            </w:pPr>
            <w:r w:rsidRPr="003E1272">
              <w:rPr>
                <w:rFonts w:ascii="Arial" w:hAnsi="Arial" w:cs="Arial"/>
                <w:b/>
                <w:smallCaps/>
                <w:sz w:val="20"/>
                <w:szCs w:val="20"/>
              </w:rPr>
              <w:t>X</w:t>
            </w:r>
          </w:p>
        </w:tc>
        <w:tc>
          <w:tcPr>
            <w:tcW w:w="2088" w:type="dxa"/>
            <w:tcBorders>
              <w:top w:val="single" w:sz="4" w:space="0" w:color="000000"/>
            </w:tcBorders>
            <w:tcMar>
              <w:left w:w="72" w:type="dxa"/>
              <w:right w:w="72" w:type="dxa"/>
            </w:tcMar>
          </w:tcPr>
          <w:p w14:paraId="09BAF017" w14:textId="77777777" w:rsidR="00386EBD" w:rsidRPr="003E1272" w:rsidRDefault="00386EBD" w:rsidP="008B2C51">
            <w:pPr>
              <w:spacing w:before="40" w:after="40"/>
              <w:jc w:val="center"/>
              <w:rPr>
                <w:rFonts w:ascii="Arial" w:hAnsi="Arial" w:cs="Arial"/>
              </w:rPr>
            </w:pPr>
          </w:p>
        </w:tc>
        <w:tc>
          <w:tcPr>
            <w:tcW w:w="2079" w:type="dxa"/>
            <w:tcBorders>
              <w:top w:val="single" w:sz="4" w:space="0" w:color="000000"/>
              <w:bottom w:val="single" w:sz="6" w:space="0" w:color="000000"/>
            </w:tcBorders>
            <w:tcMar>
              <w:left w:w="72" w:type="dxa"/>
              <w:right w:w="72" w:type="dxa"/>
            </w:tcMar>
          </w:tcPr>
          <w:p w14:paraId="639951EF" w14:textId="77777777" w:rsidR="00386EBD" w:rsidRPr="003E1272" w:rsidRDefault="00386EBD" w:rsidP="008B2C51">
            <w:pPr>
              <w:spacing w:before="40" w:after="40"/>
              <w:jc w:val="center"/>
              <w:rPr>
                <w:rFonts w:ascii="Arial" w:hAnsi="Arial" w:cs="Arial"/>
              </w:rPr>
            </w:pPr>
          </w:p>
        </w:tc>
        <w:tc>
          <w:tcPr>
            <w:tcW w:w="2061" w:type="dxa"/>
            <w:tcBorders>
              <w:top w:val="single" w:sz="4" w:space="0" w:color="000000"/>
              <w:bottom w:val="single" w:sz="6" w:space="0" w:color="000000"/>
            </w:tcBorders>
            <w:tcMar>
              <w:left w:w="72" w:type="dxa"/>
              <w:right w:w="72" w:type="dxa"/>
            </w:tcMar>
          </w:tcPr>
          <w:p w14:paraId="0BE924C7" w14:textId="77777777" w:rsidR="00386EBD" w:rsidRPr="003E1272" w:rsidRDefault="00386EBD" w:rsidP="008B2C51">
            <w:pPr>
              <w:spacing w:before="40" w:after="40"/>
              <w:jc w:val="center"/>
              <w:rPr>
                <w:rFonts w:ascii="Arial" w:hAnsi="Arial" w:cs="Arial"/>
              </w:rPr>
            </w:pPr>
          </w:p>
        </w:tc>
        <w:tc>
          <w:tcPr>
            <w:tcW w:w="2133" w:type="dxa"/>
            <w:tcBorders>
              <w:top w:val="single" w:sz="4" w:space="0" w:color="000000"/>
              <w:bottom w:val="single" w:sz="6" w:space="0" w:color="000000"/>
              <w:right w:val="single" w:sz="4" w:space="0" w:color="000000"/>
            </w:tcBorders>
            <w:tcMar>
              <w:left w:w="72" w:type="dxa"/>
              <w:right w:w="72" w:type="dxa"/>
            </w:tcMar>
          </w:tcPr>
          <w:p w14:paraId="0A34AFCD" w14:textId="77777777" w:rsidR="00386EBD" w:rsidRPr="003E1272" w:rsidRDefault="00386EBD" w:rsidP="008B2C51">
            <w:pPr>
              <w:spacing w:before="40" w:after="40"/>
              <w:jc w:val="center"/>
              <w:rPr>
                <w:rFonts w:ascii="Arial" w:hAnsi="Arial" w:cs="Arial"/>
              </w:rPr>
            </w:pPr>
            <w:r w:rsidRPr="003E1272">
              <w:rPr>
                <w:rFonts w:ascii="Arial" w:hAnsi="Arial" w:cs="Arial"/>
                <w:b/>
                <w:smallCaps/>
                <w:sz w:val="20"/>
                <w:szCs w:val="20"/>
              </w:rPr>
              <w:t>X</w:t>
            </w:r>
          </w:p>
        </w:tc>
      </w:tr>
      <w:tr w:rsidR="00386EBD" w:rsidRPr="00575E9B" w14:paraId="060A99E2" w14:textId="77777777" w:rsidTr="008B2C51">
        <w:tc>
          <w:tcPr>
            <w:tcW w:w="2879" w:type="dxa"/>
            <w:tcBorders>
              <w:top w:val="nil"/>
              <w:left w:val="single" w:sz="4" w:space="0" w:color="000000"/>
            </w:tcBorders>
            <w:tcMar>
              <w:left w:w="72" w:type="dxa"/>
              <w:right w:w="72" w:type="dxa"/>
            </w:tcMar>
          </w:tcPr>
          <w:p w14:paraId="66805567" w14:textId="77777777" w:rsidR="00386EBD" w:rsidRPr="003E1272" w:rsidRDefault="00386EBD" w:rsidP="008B2C51">
            <w:pPr>
              <w:spacing w:before="40" w:after="40"/>
              <w:rPr>
                <w:rFonts w:ascii="Arial" w:hAnsi="Arial" w:cs="Arial"/>
              </w:rPr>
            </w:pPr>
            <w:r w:rsidRPr="003E1272">
              <w:rPr>
                <w:rFonts w:ascii="Arial" w:hAnsi="Arial" w:cs="Arial"/>
                <w:sz w:val="20"/>
                <w:szCs w:val="20"/>
              </w:rPr>
              <w:t>Abbreviated Physical Exam</w:t>
            </w:r>
          </w:p>
        </w:tc>
        <w:tc>
          <w:tcPr>
            <w:tcW w:w="2088" w:type="dxa"/>
            <w:tcBorders>
              <w:top w:val="single" w:sz="4" w:space="0" w:color="000000"/>
            </w:tcBorders>
            <w:tcMar>
              <w:left w:w="72" w:type="dxa"/>
              <w:right w:w="72" w:type="dxa"/>
            </w:tcMar>
          </w:tcPr>
          <w:p w14:paraId="6459400F" w14:textId="77777777" w:rsidR="00386EBD" w:rsidRPr="003E1272" w:rsidRDefault="00386EBD" w:rsidP="008B2C51">
            <w:pPr>
              <w:spacing w:before="40" w:after="40"/>
              <w:jc w:val="center"/>
              <w:rPr>
                <w:rFonts w:ascii="Arial" w:hAnsi="Arial" w:cs="Arial"/>
              </w:rPr>
            </w:pPr>
          </w:p>
        </w:tc>
        <w:tc>
          <w:tcPr>
            <w:tcW w:w="2088" w:type="dxa"/>
            <w:tcBorders>
              <w:top w:val="single" w:sz="4" w:space="0" w:color="000000"/>
            </w:tcBorders>
            <w:tcMar>
              <w:left w:w="72" w:type="dxa"/>
              <w:right w:w="72" w:type="dxa"/>
            </w:tcMar>
          </w:tcPr>
          <w:p w14:paraId="4EFB7204" w14:textId="77777777" w:rsidR="00386EBD" w:rsidRPr="003E1272" w:rsidRDefault="00386EBD" w:rsidP="008B2C51">
            <w:pPr>
              <w:spacing w:before="40" w:after="40"/>
              <w:jc w:val="center"/>
              <w:rPr>
                <w:rFonts w:ascii="Arial" w:hAnsi="Arial" w:cs="Arial"/>
              </w:rPr>
            </w:pPr>
            <w:r w:rsidRPr="003E1272">
              <w:rPr>
                <w:rFonts w:ascii="Arial" w:hAnsi="Arial" w:cs="Arial"/>
                <w:b/>
                <w:smallCaps/>
                <w:sz w:val="20"/>
                <w:szCs w:val="20"/>
              </w:rPr>
              <w:t>X</w:t>
            </w:r>
          </w:p>
        </w:tc>
        <w:tc>
          <w:tcPr>
            <w:tcW w:w="2079" w:type="dxa"/>
            <w:tcBorders>
              <w:top w:val="single" w:sz="4" w:space="0" w:color="000000"/>
              <w:bottom w:val="single" w:sz="6" w:space="0" w:color="000000"/>
            </w:tcBorders>
            <w:tcMar>
              <w:left w:w="72" w:type="dxa"/>
              <w:right w:w="72" w:type="dxa"/>
            </w:tcMar>
          </w:tcPr>
          <w:p w14:paraId="1F51D2E1" w14:textId="77777777" w:rsidR="00386EBD" w:rsidRPr="003E1272" w:rsidRDefault="00386EBD" w:rsidP="008B2C51">
            <w:pPr>
              <w:spacing w:before="40" w:after="40"/>
              <w:jc w:val="center"/>
              <w:rPr>
                <w:rFonts w:ascii="Arial" w:hAnsi="Arial" w:cs="Arial"/>
              </w:rPr>
            </w:pPr>
            <w:r w:rsidRPr="003E1272">
              <w:rPr>
                <w:rFonts w:ascii="Arial" w:hAnsi="Arial" w:cs="Arial"/>
                <w:b/>
                <w:smallCaps/>
                <w:sz w:val="20"/>
                <w:szCs w:val="20"/>
              </w:rPr>
              <w:t>X</w:t>
            </w:r>
          </w:p>
        </w:tc>
        <w:tc>
          <w:tcPr>
            <w:tcW w:w="2061" w:type="dxa"/>
            <w:tcBorders>
              <w:top w:val="single" w:sz="4" w:space="0" w:color="000000"/>
              <w:bottom w:val="single" w:sz="6" w:space="0" w:color="000000"/>
            </w:tcBorders>
            <w:tcMar>
              <w:left w:w="72" w:type="dxa"/>
              <w:right w:w="72" w:type="dxa"/>
            </w:tcMar>
          </w:tcPr>
          <w:p w14:paraId="2113C9E5" w14:textId="77777777" w:rsidR="00386EBD" w:rsidRPr="003E1272" w:rsidRDefault="00386EBD" w:rsidP="008B2C51">
            <w:pPr>
              <w:spacing w:before="40" w:after="40"/>
              <w:jc w:val="center"/>
              <w:rPr>
                <w:rFonts w:ascii="Arial" w:hAnsi="Arial" w:cs="Arial"/>
              </w:rPr>
            </w:pPr>
            <w:r w:rsidRPr="003E1272">
              <w:rPr>
                <w:rFonts w:ascii="Arial" w:hAnsi="Arial" w:cs="Arial"/>
                <w:b/>
                <w:smallCaps/>
                <w:sz w:val="20"/>
                <w:szCs w:val="20"/>
              </w:rPr>
              <w:t>X</w:t>
            </w:r>
          </w:p>
        </w:tc>
        <w:tc>
          <w:tcPr>
            <w:tcW w:w="2133" w:type="dxa"/>
            <w:tcBorders>
              <w:top w:val="single" w:sz="4" w:space="0" w:color="000000"/>
              <w:bottom w:val="single" w:sz="6" w:space="0" w:color="000000"/>
              <w:right w:val="single" w:sz="4" w:space="0" w:color="000000"/>
            </w:tcBorders>
            <w:tcMar>
              <w:left w:w="72" w:type="dxa"/>
              <w:right w:w="72" w:type="dxa"/>
            </w:tcMar>
          </w:tcPr>
          <w:p w14:paraId="0F352CF6" w14:textId="77777777" w:rsidR="00386EBD" w:rsidRPr="003E1272" w:rsidRDefault="00386EBD" w:rsidP="008B2C51">
            <w:pPr>
              <w:spacing w:before="40" w:after="40"/>
              <w:jc w:val="center"/>
              <w:rPr>
                <w:rFonts w:ascii="Arial" w:hAnsi="Arial" w:cs="Arial"/>
              </w:rPr>
            </w:pPr>
          </w:p>
        </w:tc>
      </w:tr>
      <w:tr w:rsidR="00386EBD" w:rsidRPr="00575E9B" w14:paraId="22EBEBD2" w14:textId="77777777" w:rsidTr="008B2C51">
        <w:tc>
          <w:tcPr>
            <w:tcW w:w="2879" w:type="dxa"/>
            <w:tcBorders>
              <w:left w:val="single" w:sz="4" w:space="0" w:color="000000"/>
            </w:tcBorders>
            <w:tcMar>
              <w:left w:w="72" w:type="dxa"/>
              <w:right w:w="72" w:type="dxa"/>
            </w:tcMar>
          </w:tcPr>
          <w:p w14:paraId="5FBE35A3" w14:textId="77777777" w:rsidR="00386EBD" w:rsidRPr="003E1272" w:rsidRDefault="00386EBD" w:rsidP="008B2C51">
            <w:pPr>
              <w:spacing w:before="40" w:after="40"/>
              <w:rPr>
                <w:rFonts w:ascii="Arial" w:hAnsi="Arial" w:cs="Arial"/>
              </w:rPr>
            </w:pPr>
            <w:r w:rsidRPr="003E1272">
              <w:rPr>
                <w:rFonts w:ascii="Arial" w:hAnsi="Arial" w:cs="Arial"/>
                <w:sz w:val="20"/>
                <w:szCs w:val="20"/>
              </w:rPr>
              <w:t xml:space="preserve">Height </w:t>
            </w:r>
          </w:p>
        </w:tc>
        <w:tc>
          <w:tcPr>
            <w:tcW w:w="2088" w:type="dxa"/>
            <w:tcMar>
              <w:left w:w="72" w:type="dxa"/>
              <w:right w:w="72" w:type="dxa"/>
            </w:tcMar>
          </w:tcPr>
          <w:p w14:paraId="1F1C9372" w14:textId="77777777" w:rsidR="00386EBD" w:rsidRPr="003E1272" w:rsidRDefault="00386EBD" w:rsidP="008B2C51">
            <w:pPr>
              <w:spacing w:before="40" w:after="40"/>
              <w:jc w:val="center"/>
              <w:rPr>
                <w:rFonts w:ascii="Arial" w:hAnsi="Arial" w:cs="Arial"/>
              </w:rPr>
            </w:pPr>
            <w:r w:rsidRPr="003E1272">
              <w:rPr>
                <w:rFonts w:ascii="Arial" w:hAnsi="Arial" w:cs="Arial"/>
                <w:b/>
                <w:smallCaps/>
                <w:sz w:val="20"/>
                <w:szCs w:val="20"/>
              </w:rPr>
              <w:t>X</w:t>
            </w:r>
          </w:p>
        </w:tc>
        <w:tc>
          <w:tcPr>
            <w:tcW w:w="2088" w:type="dxa"/>
            <w:tcMar>
              <w:left w:w="72" w:type="dxa"/>
              <w:right w:w="72" w:type="dxa"/>
            </w:tcMar>
          </w:tcPr>
          <w:p w14:paraId="26513F1A" w14:textId="77777777" w:rsidR="00386EBD" w:rsidRPr="003E1272" w:rsidRDefault="00386EBD" w:rsidP="008B2C51">
            <w:pPr>
              <w:spacing w:before="40" w:after="40"/>
              <w:jc w:val="center"/>
              <w:rPr>
                <w:rFonts w:ascii="Arial" w:hAnsi="Arial" w:cs="Arial"/>
              </w:rPr>
            </w:pPr>
            <w:r w:rsidRPr="003E1272">
              <w:rPr>
                <w:rFonts w:ascii="Arial" w:hAnsi="Arial" w:cs="Arial"/>
                <w:b/>
                <w:smallCaps/>
                <w:sz w:val="20"/>
                <w:szCs w:val="20"/>
              </w:rPr>
              <w:t>X</w:t>
            </w:r>
          </w:p>
        </w:tc>
        <w:tc>
          <w:tcPr>
            <w:tcW w:w="2079" w:type="dxa"/>
            <w:tcBorders>
              <w:top w:val="nil"/>
            </w:tcBorders>
            <w:tcMar>
              <w:left w:w="72" w:type="dxa"/>
              <w:right w:w="72" w:type="dxa"/>
            </w:tcMar>
          </w:tcPr>
          <w:p w14:paraId="15EE9540" w14:textId="77777777" w:rsidR="00386EBD" w:rsidRPr="003E1272" w:rsidRDefault="00386EBD" w:rsidP="008B2C51">
            <w:pPr>
              <w:spacing w:before="40" w:after="40"/>
              <w:jc w:val="center"/>
              <w:rPr>
                <w:rFonts w:ascii="Arial" w:hAnsi="Arial" w:cs="Arial"/>
              </w:rPr>
            </w:pPr>
            <w:r w:rsidRPr="003E1272">
              <w:rPr>
                <w:rFonts w:ascii="Arial" w:hAnsi="Arial" w:cs="Arial"/>
                <w:b/>
                <w:smallCaps/>
                <w:sz w:val="20"/>
                <w:szCs w:val="20"/>
              </w:rPr>
              <w:t>X</w:t>
            </w:r>
          </w:p>
        </w:tc>
        <w:tc>
          <w:tcPr>
            <w:tcW w:w="2061" w:type="dxa"/>
            <w:tcBorders>
              <w:top w:val="nil"/>
            </w:tcBorders>
            <w:tcMar>
              <w:left w:w="72" w:type="dxa"/>
              <w:right w:w="72" w:type="dxa"/>
            </w:tcMar>
          </w:tcPr>
          <w:p w14:paraId="7CE072B1" w14:textId="77777777" w:rsidR="00386EBD" w:rsidRPr="003E1272" w:rsidRDefault="00386EBD" w:rsidP="008B2C51">
            <w:pPr>
              <w:spacing w:before="40" w:after="40"/>
              <w:jc w:val="center"/>
              <w:rPr>
                <w:rFonts w:ascii="Arial" w:hAnsi="Arial" w:cs="Arial"/>
              </w:rPr>
            </w:pPr>
            <w:r w:rsidRPr="003E1272">
              <w:rPr>
                <w:rFonts w:ascii="Arial" w:hAnsi="Arial" w:cs="Arial"/>
                <w:b/>
                <w:smallCaps/>
                <w:sz w:val="20"/>
                <w:szCs w:val="20"/>
              </w:rPr>
              <w:t>X</w:t>
            </w:r>
          </w:p>
        </w:tc>
        <w:tc>
          <w:tcPr>
            <w:tcW w:w="2133" w:type="dxa"/>
            <w:tcBorders>
              <w:top w:val="nil"/>
              <w:right w:val="single" w:sz="4" w:space="0" w:color="000000"/>
            </w:tcBorders>
            <w:tcMar>
              <w:left w:w="72" w:type="dxa"/>
              <w:right w:w="72" w:type="dxa"/>
            </w:tcMar>
          </w:tcPr>
          <w:p w14:paraId="499CE437" w14:textId="77777777" w:rsidR="00386EBD" w:rsidRPr="003E1272" w:rsidRDefault="00386EBD" w:rsidP="008B2C51">
            <w:pPr>
              <w:spacing w:before="40" w:after="40"/>
              <w:jc w:val="center"/>
              <w:rPr>
                <w:rFonts w:ascii="Arial" w:hAnsi="Arial" w:cs="Arial"/>
              </w:rPr>
            </w:pPr>
            <w:r w:rsidRPr="003E1272">
              <w:rPr>
                <w:rFonts w:ascii="Arial" w:hAnsi="Arial" w:cs="Arial"/>
                <w:b/>
                <w:smallCaps/>
                <w:sz w:val="20"/>
                <w:szCs w:val="20"/>
              </w:rPr>
              <w:t>X</w:t>
            </w:r>
          </w:p>
        </w:tc>
      </w:tr>
      <w:tr w:rsidR="00386EBD" w:rsidRPr="00575E9B" w14:paraId="101053A3" w14:textId="77777777" w:rsidTr="008B2C51">
        <w:tc>
          <w:tcPr>
            <w:tcW w:w="2879" w:type="dxa"/>
            <w:tcBorders>
              <w:left w:val="single" w:sz="4" w:space="0" w:color="000000"/>
            </w:tcBorders>
            <w:tcMar>
              <w:left w:w="72" w:type="dxa"/>
              <w:right w:w="72" w:type="dxa"/>
            </w:tcMar>
          </w:tcPr>
          <w:p w14:paraId="4FC2A8F6" w14:textId="77777777" w:rsidR="00386EBD" w:rsidRPr="003E1272" w:rsidRDefault="00386EBD" w:rsidP="008B2C51">
            <w:pPr>
              <w:spacing w:before="40" w:after="40"/>
              <w:rPr>
                <w:rFonts w:ascii="Arial" w:hAnsi="Arial" w:cs="Arial"/>
              </w:rPr>
            </w:pPr>
            <w:r w:rsidRPr="003E1272">
              <w:rPr>
                <w:rFonts w:ascii="Arial" w:hAnsi="Arial" w:cs="Arial"/>
                <w:sz w:val="20"/>
                <w:szCs w:val="20"/>
              </w:rPr>
              <w:t xml:space="preserve">Weight </w:t>
            </w:r>
          </w:p>
        </w:tc>
        <w:tc>
          <w:tcPr>
            <w:tcW w:w="2088" w:type="dxa"/>
            <w:tcMar>
              <w:left w:w="72" w:type="dxa"/>
              <w:right w:w="72" w:type="dxa"/>
            </w:tcMar>
          </w:tcPr>
          <w:p w14:paraId="79D8BEC1" w14:textId="77777777" w:rsidR="00386EBD" w:rsidRPr="003E1272" w:rsidRDefault="00386EBD" w:rsidP="008B2C51">
            <w:pPr>
              <w:spacing w:before="40" w:after="40"/>
              <w:jc w:val="center"/>
              <w:rPr>
                <w:rFonts w:ascii="Arial" w:hAnsi="Arial" w:cs="Arial"/>
              </w:rPr>
            </w:pPr>
            <w:r w:rsidRPr="003E1272">
              <w:rPr>
                <w:rFonts w:ascii="Arial" w:hAnsi="Arial" w:cs="Arial"/>
                <w:b/>
                <w:smallCaps/>
                <w:sz w:val="20"/>
                <w:szCs w:val="20"/>
              </w:rPr>
              <w:t>X</w:t>
            </w:r>
          </w:p>
        </w:tc>
        <w:tc>
          <w:tcPr>
            <w:tcW w:w="2088" w:type="dxa"/>
            <w:tcMar>
              <w:left w:w="72" w:type="dxa"/>
              <w:right w:w="72" w:type="dxa"/>
            </w:tcMar>
          </w:tcPr>
          <w:p w14:paraId="0B1AE6B5" w14:textId="77777777" w:rsidR="00386EBD" w:rsidRPr="003E1272" w:rsidRDefault="00386EBD" w:rsidP="008B2C51">
            <w:pPr>
              <w:spacing w:before="40" w:after="40"/>
              <w:jc w:val="center"/>
              <w:rPr>
                <w:rFonts w:ascii="Arial" w:hAnsi="Arial" w:cs="Arial"/>
              </w:rPr>
            </w:pPr>
            <w:r w:rsidRPr="003E1272">
              <w:rPr>
                <w:rFonts w:ascii="Arial" w:hAnsi="Arial" w:cs="Arial"/>
                <w:b/>
                <w:smallCaps/>
                <w:sz w:val="20"/>
                <w:szCs w:val="20"/>
              </w:rPr>
              <w:t>X</w:t>
            </w:r>
          </w:p>
        </w:tc>
        <w:tc>
          <w:tcPr>
            <w:tcW w:w="2079" w:type="dxa"/>
            <w:tcBorders>
              <w:top w:val="nil"/>
            </w:tcBorders>
            <w:tcMar>
              <w:left w:w="72" w:type="dxa"/>
              <w:right w:w="72" w:type="dxa"/>
            </w:tcMar>
          </w:tcPr>
          <w:p w14:paraId="22115325" w14:textId="77777777" w:rsidR="00386EBD" w:rsidRPr="003E1272" w:rsidRDefault="00386EBD" w:rsidP="008B2C51">
            <w:pPr>
              <w:spacing w:before="40" w:after="40"/>
              <w:jc w:val="center"/>
              <w:rPr>
                <w:rFonts w:ascii="Arial" w:hAnsi="Arial" w:cs="Arial"/>
              </w:rPr>
            </w:pPr>
            <w:r w:rsidRPr="003E1272">
              <w:rPr>
                <w:rFonts w:ascii="Arial" w:hAnsi="Arial" w:cs="Arial"/>
                <w:b/>
                <w:smallCaps/>
                <w:sz w:val="20"/>
                <w:szCs w:val="20"/>
              </w:rPr>
              <w:t>X</w:t>
            </w:r>
          </w:p>
        </w:tc>
        <w:tc>
          <w:tcPr>
            <w:tcW w:w="2061" w:type="dxa"/>
            <w:tcBorders>
              <w:top w:val="nil"/>
            </w:tcBorders>
            <w:tcMar>
              <w:left w:w="72" w:type="dxa"/>
              <w:right w:w="72" w:type="dxa"/>
            </w:tcMar>
          </w:tcPr>
          <w:p w14:paraId="0DAF7E6C" w14:textId="77777777" w:rsidR="00386EBD" w:rsidRPr="003E1272" w:rsidRDefault="00386EBD" w:rsidP="008B2C51">
            <w:pPr>
              <w:spacing w:before="40" w:after="40"/>
              <w:jc w:val="center"/>
              <w:rPr>
                <w:rFonts w:ascii="Arial" w:hAnsi="Arial" w:cs="Arial"/>
              </w:rPr>
            </w:pPr>
            <w:r w:rsidRPr="003E1272">
              <w:rPr>
                <w:rFonts w:ascii="Arial" w:hAnsi="Arial" w:cs="Arial"/>
                <w:b/>
                <w:smallCaps/>
                <w:sz w:val="20"/>
                <w:szCs w:val="20"/>
              </w:rPr>
              <w:t>X</w:t>
            </w:r>
          </w:p>
        </w:tc>
        <w:tc>
          <w:tcPr>
            <w:tcW w:w="2133" w:type="dxa"/>
            <w:tcBorders>
              <w:top w:val="nil"/>
              <w:right w:val="single" w:sz="4" w:space="0" w:color="000000"/>
            </w:tcBorders>
            <w:tcMar>
              <w:left w:w="72" w:type="dxa"/>
              <w:right w:w="72" w:type="dxa"/>
            </w:tcMar>
          </w:tcPr>
          <w:p w14:paraId="2091AFC1" w14:textId="77777777" w:rsidR="00386EBD" w:rsidRPr="003E1272" w:rsidRDefault="00386EBD" w:rsidP="008B2C51">
            <w:pPr>
              <w:spacing w:before="40" w:after="40"/>
              <w:jc w:val="center"/>
              <w:rPr>
                <w:rFonts w:ascii="Arial" w:hAnsi="Arial" w:cs="Arial"/>
              </w:rPr>
            </w:pPr>
            <w:r w:rsidRPr="003E1272">
              <w:rPr>
                <w:rFonts w:ascii="Arial" w:hAnsi="Arial" w:cs="Arial"/>
                <w:b/>
                <w:smallCaps/>
                <w:sz w:val="20"/>
                <w:szCs w:val="20"/>
              </w:rPr>
              <w:t>X</w:t>
            </w:r>
          </w:p>
        </w:tc>
      </w:tr>
      <w:tr w:rsidR="00386EBD" w:rsidRPr="00575E9B" w14:paraId="7364AFC0" w14:textId="77777777" w:rsidTr="008B2C51">
        <w:tc>
          <w:tcPr>
            <w:tcW w:w="2879" w:type="dxa"/>
            <w:tcBorders>
              <w:left w:val="single" w:sz="4" w:space="0" w:color="000000"/>
            </w:tcBorders>
            <w:tcMar>
              <w:left w:w="72" w:type="dxa"/>
              <w:right w:w="72" w:type="dxa"/>
            </w:tcMar>
          </w:tcPr>
          <w:p w14:paraId="5D65437E" w14:textId="77777777" w:rsidR="00386EBD" w:rsidRPr="003E1272" w:rsidRDefault="00386EBD" w:rsidP="008B2C51">
            <w:pPr>
              <w:spacing w:before="40" w:after="40"/>
              <w:rPr>
                <w:rFonts w:ascii="Arial" w:hAnsi="Arial" w:cs="Arial"/>
              </w:rPr>
            </w:pPr>
            <w:r w:rsidRPr="003E1272">
              <w:rPr>
                <w:rFonts w:ascii="Arial" w:hAnsi="Arial" w:cs="Arial"/>
                <w:sz w:val="20"/>
                <w:szCs w:val="20"/>
              </w:rPr>
              <w:t xml:space="preserve">Vital Signs </w:t>
            </w:r>
          </w:p>
        </w:tc>
        <w:tc>
          <w:tcPr>
            <w:tcW w:w="2088" w:type="dxa"/>
            <w:tcMar>
              <w:left w:w="72" w:type="dxa"/>
              <w:right w:w="72" w:type="dxa"/>
            </w:tcMar>
          </w:tcPr>
          <w:p w14:paraId="10DB2A38" w14:textId="77777777" w:rsidR="00386EBD" w:rsidRPr="003E1272" w:rsidRDefault="00386EBD" w:rsidP="008B2C51">
            <w:pPr>
              <w:spacing w:before="40" w:after="40"/>
              <w:jc w:val="center"/>
              <w:rPr>
                <w:rFonts w:ascii="Arial" w:hAnsi="Arial" w:cs="Arial"/>
              </w:rPr>
            </w:pPr>
            <w:r w:rsidRPr="003E1272">
              <w:rPr>
                <w:rFonts w:ascii="Arial" w:hAnsi="Arial" w:cs="Arial"/>
                <w:b/>
                <w:smallCaps/>
                <w:sz w:val="20"/>
                <w:szCs w:val="20"/>
              </w:rPr>
              <w:t>X</w:t>
            </w:r>
          </w:p>
        </w:tc>
        <w:tc>
          <w:tcPr>
            <w:tcW w:w="2088" w:type="dxa"/>
            <w:tcMar>
              <w:left w:w="72" w:type="dxa"/>
              <w:right w:w="72" w:type="dxa"/>
            </w:tcMar>
          </w:tcPr>
          <w:p w14:paraId="42EF59F8" w14:textId="77777777" w:rsidR="00386EBD" w:rsidRPr="003E1272" w:rsidRDefault="00386EBD" w:rsidP="008B2C51">
            <w:pPr>
              <w:spacing w:before="40" w:after="40"/>
              <w:jc w:val="center"/>
              <w:rPr>
                <w:rFonts w:ascii="Arial" w:hAnsi="Arial" w:cs="Arial"/>
              </w:rPr>
            </w:pPr>
            <w:r w:rsidRPr="003E1272">
              <w:rPr>
                <w:rFonts w:ascii="Arial" w:hAnsi="Arial" w:cs="Arial"/>
                <w:b/>
                <w:smallCaps/>
                <w:sz w:val="20"/>
                <w:szCs w:val="20"/>
              </w:rPr>
              <w:t>X</w:t>
            </w:r>
          </w:p>
        </w:tc>
        <w:tc>
          <w:tcPr>
            <w:tcW w:w="2079" w:type="dxa"/>
            <w:tcBorders>
              <w:top w:val="nil"/>
            </w:tcBorders>
            <w:tcMar>
              <w:left w:w="72" w:type="dxa"/>
              <w:right w:w="72" w:type="dxa"/>
            </w:tcMar>
          </w:tcPr>
          <w:p w14:paraId="735B5EB3" w14:textId="77777777" w:rsidR="00386EBD" w:rsidRPr="003E1272" w:rsidRDefault="00386EBD" w:rsidP="008B2C51">
            <w:pPr>
              <w:spacing w:before="40" w:after="40"/>
              <w:jc w:val="center"/>
              <w:rPr>
                <w:rFonts w:ascii="Arial" w:hAnsi="Arial" w:cs="Arial"/>
              </w:rPr>
            </w:pPr>
            <w:r w:rsidRPr="003E1272">
              <w:rPr>
                <w:rFonts w:ascii="Arial" w:hAnsi="Arial" w:cs="Arial"/>
                <w:b/>
                <w:smallCaps/>
                <w:sz w:val="20"/>
                <w:szCs w:val="20"/>
              </w:rPr>
              <w:t>X</w:t>
            </w:r>
          </w:p>
        </w:tc>
        <w:tc>
          <w:tcPr>
            <w:tcW w:w="2061" w:type="dxa"/>
            <w:tcBorders>
              <w:top w:val="nil"/>
            </w:tcBorders>
            <w:tcMar>
              <w:left w:w="72" w:type="dxa"/>
              <w:right w:w="72" w:type="dxa"/>
            </w:tcMar>
          </w:tcPr>
          <w:p w14:paraId="134CF08B" w14:textId="77777777" w:rsidR="00386EBD" w:rsidRPr="003E1272" w:rsidRDefault="00386EBD" w:rsidP="008B2C51">
            <w:pPr>
              <w:spacing w:before="40" w:after="40"/>
              <w:jc w:val="center"/>
              <w:rPr>
                <w:rFonts w:ascii="Arial" w:hAnsi="Arial" w:cs="Arial"/>
              </w:rPr>
            </w:pPr>
            <w:r w:rsidRPr="003E1272">
              <w:rPr>
                <w:rFonts w:ascii="Arial" w:hAnsi="Arial" w:cs="Arial"/>
                <w:b/>
                <w:smallCaps/>
                <w:sz w:val="20"/>
                <w:szCs w:val="20"/>
              </w:rPr>
              <w:t>X</w:t>
            </w:r>
          </w:p>
        </w:tc>
        <w:tc>
          <w:tcPr>
            <w:tcW w:w="2133" w:type="dxa"/>
            <w:tcBorders>
              <w:top w:val="nil"/>
              <w:right w:val="single" w:sz="4" w:space="0" w:color="000000"/>
            </w:tcBorders>
            <w:tcMar>
              <w:left w:w="72" w:type="dxa"/>
              <w:right w:w="72" w:type="dxa"/>
            </w:tcMar>
          </w:tcPr>
          <w:p w14:paraId="09B4AD30" w14:textId="77777777" w:rsidR="00386EBD" w:rsidRPr="003E1272" w:rsidRDefault="00386EBD" w:rsidP="008B2C51">
            <w:pPr>
              <w:spacing w:before="40" w:after="40"/>
              <w:jc w:val="center"/>
              <w:rPr>
                <w:rFonts w:ascii="Arial" w:hAnsi="Arial" w:cs="Arial"/>
              </w:rPr>
            </w:pPr>
            <w:r w:rsidRPr="003E1272">
              <w:rPr>
                <w:rFonts w:ascii="Arial" w:hAnsi="Arial" w:cs="Arial"/>
                <w:b/>
                <w:smallCaps/>
                <w:sz w:val="20"/>
                <w:szCs w:val="20"/>
              </w:rPr>
              <w:t>X</w:t>
            </w:r>
          </w:p>
        </w:tc>
      </w:tr>
      <w:tr w:rsidR="00386EBD" w:rsidRPr="00575E9B" w14:paraId="3648FD3D" w14:textId="77777777" w:rsidTr="008B2C51">
        <w:tc>
          <w:tcPr>
            <w:tcW w:w="2879" w:type="dxa"/>
            <w:tcBorders>
              <w:left w:val="single" w:sz="4" w:space="0" w:color="000000"/>
            </w:tcBorders>
            <w:tcMar>
              <w:left w:w="72" w:type="dxa"/>
              <w:right w:w="72" w:type="dxa"/>
            </w:tcMar>
          </w:tcPr>
          <w:p w14:paraId="13EC7C89" w14:textId="77777777" w:rsidR="00386EBD" w:rsidRPr="003E1272" w:rsidRDefault="00386EBD" w:rsidP="008B2C51">
            <w:pPr>
              <w:spacing w:before="40" w:after="40"/>
              <w:rPr>
                <w:rFonts w:ascii="Arial" w:hAnsi="Arial" w:cs="Arial"/>
              </w:rPr>
            </w:pPr>
            <w:r w:rsidRPr="003E1272">
              <w:rPr>
                <w:rFonts w:ascii="Arial" w:hAnsi="Arial" w:cs="Arial"/>
                <w:sz w:val="20"/>
                <w:szCs w:val="20"/>
              </w:rPr>
              <w:t>Pregnancy Test (</w:t>
            </w:r>
            <w:r w:rsidRPr="003E1272">
              <w:rPr>
                <w:rFonts w:ascii="Arial" w:hAnsi="Arial" w:cs="Arial"/>
                <w:sz w:val="20"/>
                <w:szCs w:val="20"/>
                <w:highlight w:val="lightGray"/>
              </w:rPr>
              <w:t>Urine or Serum</w:t>
            </w:r>
            <w:r w:rsidRPr="003E1272">
              <w:rPr>
                <w:rFonts w:ascii="Arial" w:hAnsi="Arial" w:cs="Arial"/>
                <w:sz w:val="20"/>
                <w:szCs w:val="20"/>
              </w:rPr>
              <w:t xml:space="preserve">) </w:t>
            </w:r>
          </w:p>
        </w:tc>
        <w:tc>
          <w:tcPr>
            <w:tcW w:w="2088" w:type="dxa"/>
            <w:tcMar>
              <w:left w:w="72" w:type="dxa"/>
              <w:right w:w="72" w:type="dxa"/>
            </w:tcMar>
          </w:tcPr>
          <w:p w14:paraId="72724871" w14:textId="77777777" w:rsidR="00386EBD" w:rsidRPr="003E1272" w:rsidRDefault="00386EBD" w:rsidP="008B2C51">
            <w:pPr>
              <w:spacing w:before="40" w:after="40"/>
              <w:jc w:val="center"/>
              <w:rPr>
                <w:rFonts w:ascii="Arial" w:hAnsi="Arial" w:cs="Arial"/>
              </w:rPr>
            </w:pPr>
            <w:r w:rsidRPr="003E1272">
              <w:rPr>
                <w:rFonts w:ascii="Arial" w:hAnsi="Arial" w:cs="Arial"/>
                <w:b/>
                <w:smallCaps/>
                <w:sz w:val="20"/>
                <w:szCs w:val="20"/>
              </w:rPr>
              <w:t>X</w:t>
            </w:r>
          </w:p>
        </w:tc>
        <w:tc>
          <w:tcPr>
            <w:tcW w:w="2088" w:type="dxa"/>
            <w:tcMar>
              <w:left w:w="72" w:type="dxa"/>
              <w:right w:w="72" w:type="dxa"/>
            </w:tcMar>
          </w:tcPr>
          <w:p w14:paraId="25520B7E" w14:textId="77777777" w:rsidR="00386EBD" w:rsidRPr="003E1272" w:rsidRDefault="00386EBD" w:rsidP="008B2C51">
            <w:pPr>
              <w:spacing w:before="40" w:after="40"/>
              <w:jc w:val="center"/>
              <w:rPr>
                <w:rFonts w:ascii="Arial" w:hAnsi="Arial" w:cs="Arial"/>
              </w:rPr>
            </w:pPr>
          </w:p>
        </w:tc>
        <w:tc>
          <w:tcPr>
            <w:tcW w:w="2079" w:type="dxa"/>
            <w:tcMar>
              <w:left w:w="72" w:type="dxa"/>
              <w:right w:w="72" w:type="dxa"/>
            </w:tcMar>
          </w:tcPr>
          <w:p w14:paraId="578F9EBD" w14:textId="77777777" w:rsidR="00386EBD" w:rsidRPr="003E1272" w:rsidRDefault="00386EBD" w:rsidP="008B2C51">
            <w:pPr>
              <w:spacing w:before="40" w:after="40"/>
              <w:jc w:val="center"/>
              <w:rPr>
                <w:rFonts w:ascii="Arial" w:hAnsi="Arial" w:cs="Arial"/>
              </w:rPr>
            </w:pPr>
          </w:p>
        </w:tc>
        <w:tc>
          <w:tcPr>
            <w:tcW w:w="2061" w:type="dxa"/>
            <w:tcMar>
              <w:left w:w="72" w:type="dxa"/>
              <w:right w:w="72" w:type="dxa"/>
            </w:tcMar>
          </w:tcPr>
          <w:p w14:paraId="3BC99AD1" w14:textId="77777777" w:rsidR="00386EBD" w:rsidRPr="003E1272" w:rsidRDefault="00386EBD" w:rsidP="008B2C51">
            <w:pPr>
              <w:spacing w:before="40" w:after="40"/>
              <w:jc w:val="center"/>
              <w:rPr>
                <w:rFonts w:ascii="Arial" w:hAnsi="Arial" w:cs="Arial"/>
              </w:rPr>
            </w:pPr>
            <w:r w:rsidRPr="003E1272">
              <w:rPr>
                <w:rFonts w:ascii="Arial" w:hAnsi="Arial" w:cs="Arial"/>
                <w:b/>
                <w:smallCaps/>
                <w:sz w:val="20"/>
                <w:szCs w:val="20"/>
              </w:rPr>
              <w:t>X</w:t>
            </w:r>
          </w:p>
        </w:tc>
        <w:tc>
          <w:tcPr>
            <w:tcW w:w="2133" w:type="dxa"/>
            <w:tcBorders>
              <w:right w:val="single" w:sz="4" w:space="0" w:color="000000"/>
            </w:tcBorders>
            <w:tcMar>
              <w:left w:w="72" w:type="dxa"/>
              <w:right w:w="72" w:type="dxa"/>
            </w:tcMar>
          </w:tcPr>
          <w:p w14:paraId="40451BD1" w14:textId="77777777" w:rsidR="00386EBD" w:rsidRPr="003E1272" w:rsidRDefault="00386EBD" w:rsidP="008B2C51">
            <w:pPr>
              <w:spacing w:before="40" w:after="40"/>
              <w:jc w:val="center"/>
              <w:rPr>
                <w:rFonts w:ascii="Arial" w:hAnsi="Arial" w:cs="Arial"/>
              </w:rPr>
            </w:pPr>
            <w:r w:rsidRPr="003E1272">
              <w:rPr>
                <w:rFonts w:ascii="Arial" w:hAnsi="Arial" w:cs="Arial"/>
                <w:b/>
                <w:smallCaps/>
                <w:sz w:val="20"/>
                <w:szCs w:val="20"/>
              </w:rPr>
              <w:t>X</w:t>
            </w:r>
          </w:p>
        </w:tc>
      </w:tr>
      <w:tr w:rsidR="00386EBD" w:rsidRPr="00575E9B" w14:paraId="2A46DC1F" w14:textId="77777777" w:rsidTr="008B2C51">
        <w:tc>
          <w:tcPr>
            <w:tcW w:w="2879" w:type="dxa"/>
            <w:tcBorders>
              <w:left w:val="single" w:sz="4" w:space="0" w:color="000000"/>
            </w:tcBorders>
            <w:tcMar>
              <w:left w:w="72" w:type="dxa"/>
              <w:right w:w="72" w:type="dxa"/>
            </w:tcMar>
          </w:tcPr>
          <w:p w14:paraId="461C0313" w14:textId="77777777" w:rsidR="00386EBD" w:rsidRPr="003E1272" w:rsidRDefault="00386EBD" w:rsidP="008B2C51">
            <w:pPr>
              <w:spacing w:before="40" w:after="40"/>
              <w:rPr>
                <w:rFonts w:ascii="Arial" w:hAnsi="Arial" w:cs="Arial"/>
              </w:rPr>
            </w:pPr>
            <w:r w:rsidRPr="003E1272">
              <w:rPr>
                <w:rFonts w:ascii="Arial" w:hAnsi="Arial" w:cs="Arial"/>
                <w:sz w:val="20"/>
                <w:szCs w:val="20"/>
              </w:rPr>
              <w:t>Urinalysis</w:t>
            </w:r>
          </w:p>
        </w:tc>
        <w:tc>
          <w:tcPr>
            <w:tcW w:w="2088" w:type="dxa"/>
            <w:tcMar>
              <w:left w:w="72" w:type="dxa"/>
              <w:right w:w="72" w:type="dxa"/>
            </w:tcMar>
          </w:tcPr>
          <w:p w14:paraId="3BAEC8C5" w14:textId="77777777" w:rsidR="00386EBD" w:rsidRPr="003E1272" w:rsidRDefault="00386EBD" w:rsidP="008B2C51">
            <w:pPr>
              <w:spacing w:before="40" w:after="40"/>
              <w:jc w:val="center"/>
              <w:rPr>
                <w:rFonts w:ascii="Arial" w:hAnsi="Arial" w:cs="Arial"/>
              </w:rPr>
            </w:pPr>
            <w:r w:rsidRPr="003E1272">
              <w:rPr>
                <w:rFonts w:ascii="Arial" w:hAnsi="Arial" w:cs="Arial"/>
                <w:b/>
                <w:smallCaps/>
                <w:sz w:val="20"/>
                <w:szCs w:val="20"/>
              </w:rPr>
              <w:t>X</w:t>
            </w:r>
          </w:p>
        </w:tc>
        <w:tc>
          <w:tcPr>
            <w:tcW w:w="2088" w:type="dxa"/>
            <w:tcMar>
              <w:left w:w="72" w:type="dxa"/>
              <w:right w:w="72" w:type="dxa"/>
            </w:tcMar>
          </w:tcPr>
          <w:p w14:paraId="3B58F161" w14:textId="77777777" w:rsidR="00386EBD" w:rsidRPr="003E1272" w:rsidRDefault="00386EBD" w:rsidP="008B2C51">
            <w:pPr>
              <w:spacing w:before="40" w:after="40"/>
              <w:jc w:val="center"/>
              <w:rPr>
                <w:rFonts w:ascii="Arial" w:hAnsi="Arial" w:cs="Arial"/>
              </w:rPr>
            </w:pPr>
          </w:p>
        </w:tc>
        <w:tc>
          <w:tcPr>
            <w:tcW w:w="2079" w:type="dxa"/>
            <w:tcMar>
              <w:left w:w="72" w:type="dxa"/>
              <w:right w:w="72" w:type="dxa"/>
            </w:tcMar>
          </w:tcPr>
          <w:p w14:paraId="5E30D879" w14:textId="77777777" w:rsidR="00386EBD" w:rsidRPr="003E1272" w:rsidRDefault="00386EBD" w:rsidP="008B2C51">
            <w:pPr>
              <w:spacing w:before="40" w:after="40"/>
              <w:jc w:val="center"/>
              <w:rPr>
                <w:rFonts w:ascii="Arial" w:hAnsi="Arial" w:cs="Arial"/>
              </w:rPr>
            </w:pPr>
          </w:p>
        </w:tc>
        <w:tc>
          <w:tcPr>
            <w:tcW w:w="2061" w:type="dxa"/>
            <w:tcMar>
              <w:left w:w="72" w:type="dxa"/>
              <w:right w:w="72" w:type="dxa"/>
            </w:tcMar>
          </w:tcPr>
          <w:p w14:paraId="12ED89AE" w14:textId="77777777" w:rsidR="00386EBD" w:rsidRPr="003E1272" w:rsidRDefault="00386EBD" w:rsidP="008B2C51">
            <w:pPr>
              <w:spacing w:before="40" w:after="40"/>
              <w:jc w:val="center"/>
              <w:rPr>
                <w:rFonts w:ascii="Arial" w:hAnsi="Arial" w:cs="Arial"/>
              </w:rPr>
            </w:pPr>
            <w:r w:rsidRPr="003E1272">
              <w:rPr>
                <w:rFonts w:ascii="Arial" w:hAnsi="Arial" w:cs="Arial"/>
                <w:b/>
                <w:smallCaps/>
                <w:sz w:val="20"/>
                <w:szCs w:val="20"/>
              </w:rPr>
              <w:t>X</w:t>
            </w:r>
          </w:p>
        </w:tc>
        <w:tc>
          <w:tcPr>
            <w:tcW w:w="2133" w:type="dxa"/>
            <w:tcBorders>
              <w:right w:val="single" w:sz="4" w:space="0" w:color="000000"/>
            </w:tcBorders>
            <w:tcMar>
              <w:left w:w="72" w:type="dxa"/>
              <w:right w:w="72" w:type="dxa"/>
            </w:tcMar>
          </w:tcPr>
          <w:p w14:paraId="3DC78505" w14:textId="77777777" w:rsidR="00386EBD" w:rsidRPr="003E1272" w:rsidRDefault="00386EBD" w:rsidP="008B2C51">
            <w:pPr>
              <w:spacing w:before="40" w:after="40"/>
              <w:jc w:val="center"/>
              <w:rPr>
                <w:rFonts w:ascii="Arial" w:hAnsi="Arial" w:cs="Arial"/>
              </w:rPr>
            </w:pPr>
            <w:r w:rsidRPr="003E1272">
              <w:rPr>
                <w:rFonts w:ascii="Arial" w:hAnsi="Arial" w:cs="Arial"/>
                <w:b/>
                <w:smallCaps/>
                <w:sz w:val="20"/>
                <w:szCs w:val="20"/>
              </w:rPr>
              <w:t>X</w:t>
            </w:r>
          </w:p>
        </w:tc>
      </w:tr>
      <w:tr w:rsidR="00386EBD" w:rsidRPr="00575E9B" w14:paraId="14EB117A" w14:textId="77777777" w:rsidTr="008B2C51">
        <w:tc>
          <w:tcPr>
            <w:tcW w:w="2879" w:type="dxa"/>
            <w:tcBorders>
              <w:left w:val="single" w:sz="4" w:space="0" w:color="000000"/>
            </w:tcBorders>
            <w:tcMar>
              <w:left w:w="72" w:type="dxa"/>
              <w:right w:w="72" w:type="dxa"/>
            </w:tcMar>
          </w:tcPr>
          <w:p w14:paraId="7B7759CA" w14:textId="77777777" w:rsidR="00386EBD" w:rsidRPr="003E1272" w:rsidRDefault="00386EBD" w:rsidP="008B2C51">
            <w:pPr>
              <w:spacing w:before="40" w:after="40"/>
              <w:rPr>
                <w:rFonts w:ascii="Arial" w:hAnsi="Arial" w:cs="Arial"/>
              </w:rPr>
            </w:pPr>
            <w:r w:rsidRPr="003E1272">
              <w:rPr>
                <w:rFonts w:ascii="Arial" w:hAnsi="Arial" w:cs="Arial"/>
                <w:sz w:val="20"/>
                <w:szCs w:val="20"/>
              </w:rPr>
              <w:t>Randomization</w:t>
            </w:r>
          </w:p>
        </w:tc>
        <w:tc>
          <w:tcPr>
            <w:tcW w:w="2088" w:type="dxa"/>
            <w:tcMar>
              <w:left w:w="72" w:type="dxa"/>
              <w:right w:w="72" w:type="dxa"/>
            </w:tcMar>
          </w:tcPr>
          <w:p w14:paraId="2CBC93FE" w14:textId="77777777" w:rsidR="00386EBD" w:rsidRPr="003E1272" w:rsidRDefault="00386EBD" w:rsidP="008B2C51">
            <w:pPr>
              <w:spacing w:before="40" w:after="40"/>
              <w:jc w:val="center"/>
              <w:rPr>
                <w:rFonts w:ascii="Arial" w:hAnsi="Arial" w:cs="Arial"/>
              </w:rPr>
            </w:pPr>
            <w:r w:rsidRPr="003E1272">
              <w:rPr>
                <w:rFonts w:ascii="Arial" w:hAnsi="Arial" w:cs="Arial"/>
                <w:b/>
                <w:smallCaps/>
                <w:sz w:val="20"/>
                <w:szCs w:val="20"/>
              </w:rPr>
              <w:t>X</w:t>
            </w:r>
          </w:p>
        </w:tc>
        <w:tc>
          <w:tcPr>
            <w:tcW w:w="2088" w:type="dxa"/>
            <w:tcMar>
              <w:left w:w="72" w:type="dxa"/>
              <w:right w:w="72" w:type="dxa"/>
            </w:tcMar>
          </w:tcPr>
          <w:p w14:paraId="5986499E" w14:textId="77777777" w:rsidR="00386EBD" w:rsidRPr="003E1272" w:rsidRDefault="00386EBD" w:rsidP="008B2C51">
            <w:pPr>
              <w:spacing w:before="40" w:after="40"/>
              <w:jc w:val="center"/>
              <w:rPr>
                <w:rFonts w:ascii="Arial" w:hAnsi="Arial" w:cs="Arial"/>
              </w:rPr>
            </w:pPr>
          </w:p>
        </w:tc>
        <w:tc>
          <w:tcPr>
            <w:tcW w:w="2079" w:type="dxa"/>
            <w:tcMar>
              <w:left w:w="72" w:type="dxa"/>
              <w:right w:w="72" w:type="dxa"/>
            </w:tcMar>
          </w:tcPr>
          <w:p w14:paraId="0FC32425" w14:textId="77777777" w:rsidR="00386EBD" w:rsidRPr="003E1272" w:rsidRDefault="00386EBD" w:rsidP="008B2C51">
            <w:pPr>
              <w:spacing w:before="40" w:after="40"/>
              <w:jc w:val="center"/>
              <w:rPr>
                <w:rFonts w:ascii="Arial" w:hAnsi="Arial" w:cs="Arial"/>
              </w:rPr>
            </w:pPr>
          </w:p>
        </w:tc>
        <w:tc>
          <w:tcPr>
            <w:tcW w:w="2061" w:type="dxa"/>
            <w:tcMar>
              <w:left w:w="72" w:type="dxa"/>
              <w:right w:w="72" w:type="dxa"/>
            </w:tcMar>
          </w:tcPr>
          <w:p w14:paraId="4C4E4894" w14:textId="77777777" w:rsidR="00386EBD" w:rsidRPr="003E1272" w:rsidRDefault="00386EBD" w:rsidP="008B2C51">
            <w:pPr>
              <w:spacing w:before="40" w:after="40"/>
              <w:jc w:val="center"/>
              <w:rPr>
                <w:rFonts w:ascii="Arial" w:hAnsi="Arial" w:cs="Arial"/>
              </w:rPr>
            </w:pPr>
          </w:p>
        </w:tc>
        <w:tc>
          <w:tcPr>
            <w:tcW w:w="2133" w:type="dxa"/>
            <w:tcBorders>
              <w:right w:val="single" w:sz="4" w:space="0" w:color="000000"/>
            </w:tcBorders>
            <w:tcMar>
              <w:left w:w="72" w:type="dxa"/>
              <w:right w:w="72" w:type="dxa"/>
            </w:tcMar>
          </w:tcPr>
          <w:p w14:paraId="724324E3" w14:textId="77777777" w:rsidR="00386EBD" w:rsidRPr="003E1272" w:rsidRDefault="00386EBD" w:rsidP="008B2C51">
            <w:pPr>
              <w:spacing w:before="40" w:after="40"/>
              <w:jc w:val="center"/>
              <w:rPr>
                <w:rFonts w:ascii="Arial" w:hAnsi="Arial" w:cs="Arial"/>
              </w:rPr>
            </w:pPr>
          </w:p>
        </w:tc>
      </w:tr>
      <w:tr w:rsidR="00386EBD" w:rsidRPr="00575E9B" w14:paraId="2B89E01F" w14:textId="77777777" w:rsidTr="008B2C51">
        <w:tc>
          <w:tcPr>
            <w:tcW w:w="2879" w:type="dxa"/>
            <w:tcBorders>
              <w:left w:val="single" w:sz="4" w:space="0" w:color="000000"/>
            </w:tcBorders>
            <w:tcMar>
              <w:left w:w="72" w:type="dxa"/>
              <w:right w:w="72" w:type="dxa"/>
            </w:tcMar>
          </w:tcPr>
          <w:p w14:paraId="190A3649" w14:textId="7155C996" w:rsidR="00386EBD" w:rsidRPr="003E1272" w:rsidRDefault="00386EBD" w:rsidP="008B2C51">
            <w:pPr>
              <w:spacing w:before="40" w:after="40"/>
              <w:rPr>
                <w:rFonts w:ascii="Arial" w:hAnsi="Arial" w:cs="Arial"/>
              </w:rPr>
            </w:pPr>
            <w:r w:rsidRPr="003E1272">
              <w:rPr>
                <w:rFonts w:ascii="Arial" w:hAnsi="Arial" w:cs="Arial"/>
                <w:sz w:val="20"/>
                <w:szCs w:val="20"/>
              </w:rPr>
              <w:t>Dispensing or Administration of Study D</w:t>
            </w:r>
            <w:r>
              <w:rPr>
                <w:rFonts w:ascii="Arial" w:hAnsi="Arial" w:cs="Arial"/>
                <w:sz w:val="20"/>
                <w:szCs w:val="20"/>
              </w:rPr>
              <w:t>evice</w:t>
            </w:r>
          </w:p>
        </w:tc>
        <w:tc>
          <w:tcPr>
            <w:tcW w:w="2088" w:type="dxa"/>
            <w:tcMar>
              <w:left w:w="72" w:type="dxa"/>
              <w:right w:w="72" w:type="dxa"/>
            </w:tcMar>
          </w:tcPr>
          <w:p w14:paraId="37D15481" w14:textId="77777777" w:rsidR="00386EBD" w:rsidRPr="003E1272" w:rsidRDefault="00386EBD" w:rsidP="008B2C51">
            <w:pPr>
              <w:spacing w:before="40" w:after="40"/>
              <w:jc w:val="center"/>
              <w:rPr>
                <w:rFonts w:ascii="Arial" w:hAnsi="Arial" w:cs="Arial"/>
              </w:rPr>
            </w:pPr>
            <w:r w:rsidRPr="003E1272">
              <w:rPr>
                <w:rFonts w:ascii="Arial" w:hAnsi="Arial" w:cs="Arial"/>
                <w:b/>
                <w:smallCaps/>
                <w:sz w:val="20"/>
                <w:szCs w:val="20"/>
              </w:rPr>
              <w:t>X</w:t>
            </w:r>
          </w:p>
        </w:tc>
        <w:tc>
          <w:tcPr>
            <w:tcW w:w="2088" w:type="dxa"/>
            <w:tcMar>
              <w:left w:w="72" w:type="dxa"/>
              <w:right w:w="72" w:type="dxa"/>
            </w:tcMar>
          </w:tcPr>
          <w:p w14:paraId="74A3A55D" w14:textId="77777777" w:rsidR="00386EBD" w:rsidRPr="003E1272" w:rsidRDefault="00386EBD" w:rsidP="008B2C51">
            <w:pPr>
              <w:spacing w:before="40" w:after="40"/>
              <w:jc w:val="center"/>
              <w:rPr>
                <w:rFonts w:ascii="Arial" w:hAnsi="Arial" w:cs="Arial"/>
              </w:rPr>
            </w:pPr>
            <w:r w:rsidRPr="003E1272">
              <w:rPr>
                <w:rFonts w:ascii="Arial" w:hAnsi="Arial" w:cs="Arial"/>
                <w:b/>
                <w:smallCaps/>
                <w:sz w:val="20"/>
                <w:szCs w:val="20"/>
              </w:rPr>
              <w:t>X</w:t>
            </w:r>
          </w:p>
        </w:tc>
        <w:tc>
          <w:tcPr>
            <w:tcW w:w="2079" w:type="dxa"/>
            <w:tcMar>
              <w:left w:w="72" w:type="dxa"/>
              <w:right w:w="72" w:type="dxa"/>
            </w:tcMar>
          </w:tcPr>
          <w:p w14:paraId="450BCC15" w14:textId="77777777" w:rsidR="00386EBD" w:rsidRPr="003E1272" w:rsidRDefault="00386EBD" w:rsidP="008B2C51">
            <w:pPr>
              <w:spacing w:before="40" w:after="40"/>
              <w:jc w:val="center"/>
              <w:rPr>
                <w:rFonts w:ascii="Arial" w:hAnsi="Arial" w:cs="Arial"/>
              </w:rPr>
            </w:pPr>
            <w:r w:rsidRPr="003E1272">
              <w:rPr>
                <w:rFonts w:ascii="Arial" w:hAnsi="Arial" w:cs="Arial"/>
                <w:b/>
                <w:smallCaps/>
                <w:sz w:val="20"/>
                <w:szCs w:val="20"/>
              </w:rPr>
              <w:t>X</w:t>
            </w:r>
          </w:p>
        </w:tc>
        <w:tc>
          <w:tcPr>
            <w:tcW w:w="2061" w:type="dxa"/>
            <w:tcMar>
              <w:left w:w="72" w:type="dxa"/>
              <w:right w:w="72" w:type="dxa"/>
            </w:tcMar>
          </w:tcPr>
          <w:p w14:paraId="70A11FA9" w14:textId="77777777" w:rsidR="00386EBD" w:rsidRPr="003E1272" w:rsidRDefault="00386EBD" w:rsidP="008B2C51">
            <w:pPr>
              <w:spacing w:before="40" w:after="40"/>
              <w:jc w:val="center"/>
              <w:rPr>
                <w:rFonts w:ascii="Arial" w:hAnsi="Arial" w:cs="Arial"/>
              </w:rPr>
            </w:pPr>
            <w:r w:rsidRPr="003E1272">
              <w:rPr>
                <w:rFonts w:ascii="Arial" w:hAnsi="Arial" w:cs="Arial"/>
                <w:b/>
                <w:smallCaps/>
                <w:sz w:val="20"/>
                <w:szCs w:val="20"/>
              </w:rPr>
              <w:t>X</w:t>
            </w:r>
          </w:p>
        </w:tc>
        <w:tc>
          <w:tcPr>
            <w:tcW w:w="2133" w:type="dxa"/>
            <w:tcBorders>
              <w:right w:val="single" w:sz="4" w:space="0" w:color="000000"/>
            </w:tcBorders>
            <w:tcMar>
              <w:left w:w="72" w:type="dxa"/>
              <w:right w:w="72" w:type="dxa"/>
            </w:tcMar>
          </w:tcPr>
          <w:p w14:paraId="70489505" w14:textId="77777777" w:rsidR="00386EBD" w:rsidRPr="003E1272" w:rsidRDefault="00386EBD" w:rsidP="008B2C51">
            <w:pPr>
              <w:spacing w:before="40" w:after="40"/>
              <w:jc w:val="center"/>
              <w:rPr>
                <w:rFonts w:ascii="Arial" w:hAnsi="Arial" w:cs="Arial"/>
              </w:rPr>
            </w:pPr>
          </w:p>
        </w:tc>
      </w:tr>
      <w:tr w:rsidR="00386EBD" w:rsidRPr="00575E9B" w14:paraId="30C460BE" w14:textId="77777777" w:rsidTr="008B2C51">
        <w:tc>
          <w:tcPr>
            <w:tcW w:w="2879" w:type="dxa"/>
            <w:tcBorders>
              <w:left w:val="single" w:sz="4" w:space="0" w:color="000000"/>
            </w:tcBorders>
            <w:tcMar>
              <w:left w:w="72" w:type="dxa"/>
              <w:right w:w="72" w:type="dxa"/>
            </w:tcMar>
          </w:tcPr>
          <w:p w14:paraId="1055D1D0" w14:textId="77777777" w:rsidR="00386EBD" w:rsidRPr="003E1272" w:rsidRDefault="00386EBD" w:rsidP="008B2C51">
            <w:pPr>
              <w:spacing w:before="40" w:after="40"/>
              <w:rPr>
                <w:rFonts w:ascii="Arial" w:hAnsi="Arial" w:cs="Arial"/>
              </w:rPr>
            </w:pPr>
            <w:r w:rsidRPr="003E1272">
              <w:rPr>
                <w:rFonts w:ascii="Arial" w:hAnsi="Arial" w:cs="Arial"/>
                <w:sz w:val="20"/>
                <w:szCs w:val="20"/>
              </w:rPr>
              <w:t>Initiate Subject Diary</w:t>
            </w:r>
          </w:p>
        </w:tc>
        <w:tc>
          <w:tcPr>
            <w:tcW w:w="2088" w:type="dxa"/>
            <w:tcMar>
              <w:left w:w="72" w:type="dxa"/>
              <w:right w:w="72" w:type="dxa"/>
            </w:tcMar>
          </w:tcPr>
          <w:p w14:paraId="475ECC6A" w14:textId="77777777" w:rsidR="00386EBD" w:rsidRPr="003E1272" w:rsidRDefault="00386EBD" w:rsidP="008B2C51">
            <w:pPr>
              <w:spacing w:before="40" w:after="40"/>
              <w:jc w:val="center"/>
              <w:rPr>
                <w:rFonts w:ascii="Arial" w:hAnsi="Arial" w:cs="Arial"/>
              </w:rPr>
            </w:pPr>
            <w:r w:rsidRPr="003E1272">
              <w:rPr>
                <w:rFonts w:ascii="Arial" w:hAnsi="Arial" w:cs="Arial"/>
                <w:b/>
                <w:smallCaps/>
                <w:sz w:val="20"/>
                <w:szCs w:val="20"/>
              </w:rPr>
              <w:t>X</w:t>
            </w:r>
          </w:p>
        </w:tc>
        <w:tc>
          <w:tcPr>
            <w:tcW w:w="2088" w:type="dxa"/>
            <w:tcMar>
              <w:left w:w="72" w:type="dxa"/>
              <w:right w:w="72" w:type="dxa"/>
            </w:tcMar>
          </w:tcPr>
          <w:p w14:paraId="1AD4CCA9" w14:textId="77777777" w:rsidR="00386EBD" w:rsidRPr="003E1272" w:rsidRDefault="00386EBD" w:rsidP="008B2C51">
            <w:pPr>
              <w:spacing w:before="40" w:after="40"/>
              <w:jc w:val="center"/>
              <w:rPr>
                <w:rFonts w:ascii="Arial" w:hAnsi="Arial" w:cs="Arial"/>
              </w:rPr>
            </w:pPr>
          </w:p>
        </w:tc>
        <w:tc>
          <w:tcPr>
            <w:tcW w:w="2079" w:type="dxa"/>
            <w:tcMar>
              <w:left w:w="72" w:type="dxa"/>
              <w:right w:w="72" w:type="dxa"/>
            </w:tcMar>
          </w:tcPr>
          <w:p w14:paraId="70BC342D" w14:textId="77777777" w:rsidR="00386EBD" w:rsidRPr="003E1272" w:rsidRDefault="00386EBD" w:rsidP="008B2C51">
            <w:pPr>
              <w:spacing w:before="40" w:after="40"/>
              <w:jc w:val="center"/>
              <w:rPr>
                <w:rFonts w:ascii="Arial" w:hAnsi="Arial" w:cs="Arial"/>
              </w:rPr>
            </w:pPr>
          </w:p>
        </w:tc>
        <w:tc>
          <w:tcPr>
            <w:tcW w:w="2061" w:type="dxa"/>
            <w:tcMar>
              <w:left w:w="72" w:type="dxa"/>
              <w:right w:w="72" w:type="dxa"/>
            </w:tcMar>
          </w:tcPr>
          <w:p w14:paraId="7F2A98CE" w14:textId="77777777" w:rsidR="00386EBD" w:rsidRPr="003E1272" w:rsidRDefault="00386EBD" w:rsidP="008B2C51">
            <w:pPr>
              <w:spacing w:before="40" w:after="40"/>
              <w:jc w:val="center"/>
              <w:rPr>
                <w:rFonts w:ascii="Arial" w:hAnsi="Arial" w:cs="Arial"/>
              </w:rPr>
            </w:pPr>
          </w:p>
        </w:tc>
        <w:tc>
          <w:tcPr>
            <w:tcW w:w="2133" w:type="dxa"/>
            <w:tcBorders>
              <w:right w:val="single" w:sz="4" w:space="0" w:color="000000"/>
            </w:tcBorders>
            <w:tcMar>
              <w:left w:w="72" w:type="dxa"/>
              <w:right w:w="72" w:type="dxa"/>
            </w:tcMar>
          </w:tcPr>
          <w:p w14:paraId="20351DC9" w14:textId="77777777" w:rsidR="00386EBD" w:rsidRPr="003E1272" w:rsidRDefault="00386EBD" w:rsidP="008B2C51">
            <w:pPr>
              <w:spacing w:before="40" w:after="40"/>
              <w:jc w:val="center"/>
              <w:rPr>
                <w:rFonts w:ascii="Arial" w:hAnsi="Arial" w:cs="Arial"/>
              </w:rPr>
            </w:pPr>
          </w:p>
        </w:tc>
      </w:tr>
      <w:tr w:rsidR="00386EBD" w:rsidRPr="00575E9B" w14:paraId="0744B9E8" w14:textId="77777777" w:rsidTr="008B2C51">
        <w:tc>
          <w:tcPr>
            <w:tcW w:w="2879" w:type="dxa"/>
            <w:tcBorders>
              <w:left w:val="single" w:sz="4" w:space="0" w:color="000000"/>
            </w:tcBorders>
            <w:tcMar>
              <w:left w:w="72" w:type="dxa"/>
              <w:right w:w="72" w:type="dxa"/>
            </w:tcMar>
          </w:tcPr>
          <w:p w14:paraId="78C01FC1" w14:textId="77777777" w:rsidR="00386EBD" w:rsidRPr="003E1272" w:rsidRDefault="00386EBD" w:rsidP="008B2C51">
            <w:pPr>
              <w:spacing w:before="40" w:after="40"/>
              <w:rPr>
                <w:rFonts w:ascii="Arial" w:hAnsi="Arial" w:cs="Arial"/>
              </w:rPr>
            </w:pPr>
            <w:r w:rsidRPr="003E1272">
              <w:rPr>
                <w:rFonts w:ascii="Arial" w:hAnsi="Arial" w:cs="Arial"/>
                <w:sz w:val="20"/>
                <w:szCs w:val="20"/>
              </w:rPr>
              <w:t>Subject Diary Review</w:t>
            </w:r>
          </w:p>
        </w:tc>
        <w:tc>
          <w:tcPr>
            <w:tcW w:w="2088" w:type="dxa"/>
            <w:tcMar>
              <w:left w:w="72" w:type="dxa"/>
              <w:right w:w="72" w:type="dxa"/>
            </w:tcMar>
          </w:tcPr>
          <w:p w14:paraId="7D8F1AEF" w14:textId="77777777" w:rsidR="00386EBD" w:rsidRPr="003E1272" w:rsidRDefault="00386EBD" w:rsidP="008B2C51">
            <w:pPr>
              <w:spacing w:before="40" w:after="40"/>
              <w:jc w:val="center"/>
              <w:rPr>
                <w:rFonts w:ascii="Arial" w:hAnsi="Arial" w:cs="Arial"/>
              </w:rPr>
            </w:pPr>
          </w:p>
        </w:tc>
        <w:tc>
          <w:tcPr>
            <w:tcW w:w="2088" w:type="dxa"/>
            <w:tcMar>
              <w:left w:w="72" w:type="dxa"/>
              <w:right w:w="72" w:type="dxa"/>
            </w:tcMar>
          </w:tcPr>
          <w:p w14:paraId="76092B59" w14:textId="77777777" w:rsidR="00386EBD" w:rsidRPr="003E1272" w:rsidRDefault="00386EBD" w:rsidP="008B2C51">
            <w:pPr>
              <w:spacing w:before="40" w:after="40"/>
              <w:jc w:val="center"/>
              <w:rPr>
                <w:rFonts w:ascii="Arial" w:hAnsi="Arial" w:cs="Arial"/>
              </w:rPr>
            </w:pPr>
            <w:r w:rsidRPr="003E1272">
              <w:rPr>
                <w:rFonts w:ascii="Arial" w:hAnsi="Arial" w:cs="Arial"/>
                <w:b/>
                <w:smallCaps/>
                <w:sz w:val="20"/>
                <w:szCs w:val="20"/>
              </w:rPr>
              <w:t>X</w:t>
            </w:r>
          </w:p>
        </w:tc>
        <w:tc>
          <w:tcPr>
            <w:tcW w:w="2079" w:type="dxa"/>
            <w:tcMar>
              <w:left w:w="72" w:type="dxa"/>
              <w:right w:w="72" w:type="dxa"/>
            </w:tcMar>
          </w:tcPr>
          <w:p w14:paraId="58D0DE28" w14:textId="77777777" w:rsidR="00386EBD" w:rsidRPr="003E1272" w:rsidRDefault="00386EBD" w:rsidP="008B2C51">
            <w:pPr>
              <w:spacing w:before="40" w:after="40"/>
              <w:jc w:val="center"/>
              <w:rPr>
                <w:rFonts w:ascii="Arial" w:hAnsi="Arial" w:cs="Arial"/>
              </w:rPr>
            </w:pPr>
            <w:r w:rsidRPr="003E1272">
              <w:rPr>
                <w:rFonts w:ascii="Arial" w:hAnsi="Arial" w:cs="Arial"/>
                <w:b/>
                <w:smallCaps/>
                <w:sz w:val="20"/>
                <w:szCs w:val="20"/>
              </w:rPr>
              <w:t>X</w:t>
            </w:r>
          </w:p>
        </w:tc>
        <w:tc>
          <w:tcPr>
            <w:tcW w:w="2061" w:type="dxa"/>
            <w:tcMar>
              <w:left w:w="72" w:type="dxa"/>
              <w:right w:w="72" w:type="dxa"/>
            </w:tcMar>
          </w:tcPr>
          <w:p w14:paraId="5FE782DD" w14:textId="77777777" w:rsidR="00386EBD" w:rsidRPr="003E1272" w:rsidRDefault="00386EBD" w:rsidP="008B2C51">
            <w:pPr>
              <w:spacing w:before="40" w:after="40"/>
              <w:jc w:val="center"/>
              <w:rPr>
                <w:rFonts w:ascii="Arial" w:hAnsi="Arial" w:cs="Arial"/>
              </w:rPr>
            </w:pPr>
            <w:r w:rsidRPr="003E1272">
              <w:rPr>
                <w:rFonts w:ascii="Arial" w:hAnsi="Arial" w:cs="Arial"/>
                <w:b/>
                <w:smallCaps/>
                <w:sz w:val="20"/>
                <w:szCs w:val="20"/>
              </w:rPr>
              <w:t>X</w:t>
            </w:r>
          </w:p>
        </w:tc>
        <w:tc>
          <w:tcPr>
            <w:tcW w:w="2133" w:type="dxa"/>
            <w:tcBorders>
              <w:right w:val="single" w:sz="4" w:space="0" w:color="000000"/>
            </w:tcBorders>
            <w:tcMar>
              <w:left w:w="72" w:type="dxa"/>
              <w:right w:w="72" w:type="dxa"/>
            </w:tcMar>
          </w:tcPr>
          <w:p w14:paraId="4F944C6C" w14:textId="77777777" w:rsidR="00386EBD" w:rsidRPr="003E1272" w:rsidRDefault="00386EBD" w:rsidP="008B2C51">
            <w:pPr>
              <w:spacing w:before="40" w:after="40"/>
              <w:jc w:val="center"/>
              <w:rPr>
                <w:rFonts w:ascii="Arial" w:hAnsi="Arial" w:cs="Arial"/>
              </w:rPr>
            </w:pPr>
            <w:r w:rsidRPr="003E1272">
              <w:rPr>
                <w:rFonts w:ascii="Arial" w:hAnsi="Arial" w:cs="Arial"/>
                <w:b/>
                <w:smallCaps/>
                <w:sz w:val="20"/>
                <w:szCs w:val="20"/>
              </w:rPr>
              <w:t>X</w:t>
            </w:r>
          </w:p>
        </w:tc>
      </w:tr>
      <w:tr w:rsidR="00386EBD" w:rsidRPr="00575E9B" w14:paraId="5EE3231B" w14:textId="77777777" w:rsidTr="008B2C51">
        <w:tc>
          <w:tcPr>
            <w:tcW w:w="2879" w:type="dxa"/>
            <w:tcBorders>
              <w:left w:val="single" w:sz="4" w:space="0" w:color="000000"/>
            </w:tcBorders>
            <w:tcMar>
              <w:left w:w="72" w:type="dxa"/>
              <w:right w:w="72" w:type="dxa"/>
            </w:tcMar>
          </w:tcPr>
          <w:p w14:paraId="729CB79E" w14:textId="77777777" w:rsidR="00386EBD" w:rsidRPr="003E1272" w:rsidRDefault="00386EBD" w:rsidP="008B2C51">
            <w:pPr>
              <w:spacing w:before="40" w:after="40"/>
              <w:rPr>
                <w:rFonts w:ascii="Arial" w:hAnsi="Arial" w:cs="Arial"/>
              </w:rPr>
            </w:pPr>
            <w:r w:rsidRPr="003E1272">
              <w:rPr>
                <w:rFonts w:ascii="Arial" w:hAnsi="Arial" w:cs="Arial"/>
                <w:sz w:val="20"/>
                <w:szCs w:val="20"/>
              </w:rPr>
              <w:t>Concomitant Medication Review</w:t>
            </w:r>
          </w:p>
        </w:tc>
        <w:tc>
          <w:tcPr>
            <w:tcW w:w="2088" w:type="dxa"/>
            <w:tcMar>
              <w:left w:w="72" w:type="dxa"/>
              <w:right w:w="72" w:type="dxa"/>
            </w:tcMar>
          </w:tcPr>
          <w:p w14:paraId="013D2D66" w14:textId="77777777" w:rsidR="00386EBD" w:rsidRPr="003E1272" w:rsidRDefault="00386EBD" w:rsidP="008B2C51">
            <w:pPr>
              <w:spacing w:before="40" w:after="40"/>
              <w:jc w:val="center"/>
              <w:rPr>
                <w:rFonts w:ascii="Arial" w:hAnsi="Arial" w:cs="Arial"/>
              </w:rPr>
            </w:pPr>
            <w:r w:rsidRPr="003E1272">
              <w:rPr>
                <w:rFonts w:ascii="Arial" w:hAnsi="Arial" w:cs="Arial"/>
                <w:b/>
                <w:smallCaps/>
                <w:sz w:val="20"/>
                <w:szCs w:val="20"/>
              </w:rPr>
              <w:t>X</w:t>
            </w:r>
          </w:p>
        </w:tc>
        <w:tc>
          <w:tcPr>
            <w:tcW w:w="2088" w:type="dxa"/>
            <w:tcMar>
              <w:left w:w="72" w:type="dxa"/>
              <w:right w:w="72" w:type="dxa"/>
            </w:tcMar>
          </w:tcPr>
          <w:p w14:paraId="2303656B" w14:textId="77777777" w:rsidR="00386EBD" w:rsidRPr="003E1272" w:rsidRDefault="00386EBD" w:rsidP="008B2C51">
            <w:pPr>
              <w:spacing w:before="40" w:after="40"/>
              <w:jc w:val="center"/>
              <w:rPr>
                <w:rFonts w:ascii="Arial" w:hAnsi="Arial" w:cs="Arial"/>
              </w:rPr>
            </w:pPr>
            <w:r w:rsidRPr="003E1272">
              <w:rPr>
                <w:rFonts w:ascii="Arial" w:hAnsi="Arial" w:cs="Arial"/>
                <w:b/>
                <w:smallCaps/>
                <w:sz w:val="20"/>
                <w:szCs w:val="20"/>
              </w:rPr>
              <w:t>X</w:t>
            </w:r>
          </w:p>
        </w:tc>
        <w:tc>
          <w:tcPr>
            <w:tcW w:w="2079" w:type="dxa"/>
            <w:tcMar>
              <w:left w:w="72" w:type="dxa"/>
              <w:right w:w="72" w:type="dxa"/>
            </w:tcMar>
          </w:tcPr>
          <w:p w14:paraId="545678A9" w14:textId="77777777" w:rsidR="00386EBD" w:rsidRPr="003E1272" w:rsidRDefault="00386EBD" w:rsidP="008B2C51">
            <w:pPr>
              <w:spacing w:before="40" w:after="40"/>
              <w:jc w:val="center"/>
              <w:rPr>
                <w:rFonts w:ascii="Arial" w:hAnsi="Arial" w:cs="Arial"/>
              </w:rPr>
            </w:pPr>
            <w:r w:rsidRPr="003E1272">
              <w:rPr>
                <w:rFonts w:ascii="Arial" w:hAnsi="Arial" w:cs="Arial"/>
                <w:b/>
                <w:smallCaps/>
                <w:sz w:val="20"/>
                <w:szCs w:val="20"/>
              </w:rPr>
              <w:t>X</w:t>
            </w:r>
          </w:p>
        </w:tc>
        <w:tc>
          <w:tcPr>
            <w:tcW w:w="2061" w:type="dxa"/>
            <w:tcMar>
              <w:left w:w="72" w:type="dxa"/>
              <w:right w:w="72" w:type="dxa"/>
            </w:tcMar>
          </w:tcPr>
          <w:p w14:paraId="145FD8FB" w14:textId="77777777" w:rsidR="00386EBD" w:rsidRPr="003E1272" w:rsidRDefault="00386EBD" w:rsidP="008B2C51">
            <w:pPr>
              <w:spacing w:before="40" w:after="40"/>
              <w:jc w:val="center"/>
              <w:rPr>
                <w:rFonts w:ascii="Arial" w:hAnsi="Arial" w:cs="Arial"/>
              </w:rPr>
            </w:pPr>
            <w:r w:rsidRPr="003E1272">
              <w:rPr>
                <w:rFonts w:ascii="Arial" w:hAnsi="Arial" w:cs="Arial"/>
                <w:b/>
                <w:smallCaps/>
                <w:sz w:val="20"/>
                <w:szCs w:val="20"/>
              </w:rPr>
              <w:t>X</w:t>
            </w:r>
          </w:p>
        </w:tc>
        <w:tc>
          <w:tcPr>
            <w:tcW w:w="2133" w:type="dxa"/>
            <w:tcBorders>
              <w:right w:val="single" w:sz="4" w:space="0" w:color="000000"/>
            </w:tcBorders>
            <w:tcMar>
              <w:left w:w="72" w:type="dxa"/>
              <w:right w:w="72" w:type="dxa"/>
            </w:tcMar>
          </w:tcPr>
          <w:p w14:paraId="3C13CE6E" w14:textId="77777777" w:rsidR="00386EBD" w:rsidRPr="003E1272" w:rsidRDefault="00386EBD" w:rsidP="008B2C51">
            <w:pPr>
              <w:spacing w:before="40" w:after="40"/>
              <w:jc w:val="center"/>
              <w:rPr>
                <w:rFonts w:ascii="Arial" w:hAnsi="Arial" w:cs="Arial"/>
              </w:rPr>
            </w:pPr>
            <w:r w:rsidRPr="003E1272">
              <w:rPr>
                <w:rFonts w:ascii="Arial" w:hAnsi="Arial" w:cs="Arial"/>
                <w:b/>
                <w:smallCaps/>
                <w:sz w:val="20"/>
                <w:szCs w:val="20"/>
              </w:rPr>
              <w:t>X</w:t>
            </w:r>
          </w:p>
        </w:tc>
      </w:tr>
      <w:tr w:rsidR="00386EBD" w:rsidRPr="00575E9B" w14:paraId="757CAD24" w14:textId="77777777" w:rsidTr="008B2C51">
        <w:tc>
          <w:tcPr>
            <w:tcW w:w="2879" w:type="dxa"/>
            <w:tcBorders>
              <w:left w:val="single" w:sz="4" w:space="0" w:color="000000"/>
              <w:bottom w:val="single" w:sz="4" w:space="0" w:color="000000"/>
            </w:tcBorders>
            <w:tcMar>
              <w:left w:w="72" w:type="dxa"/>
              <w:right w:w="72" w:type="dxa"/>
            </w:tcMar>
          </w:tcPr>
          <w:p w14:paraId="4AC6B825" w14:textId="77777777" w:rsidR="00386EBD" w:rsidRPr="003E1272" w:rsidRDefault="00386EBD" w:rsidP="008B2C51">
            <w:pPr>
              <w:spacing w:before="40" w:after="40"/>
              <w:rPr>
                <w:rFonts w:ascii="Arial" w:hAnsi="Arial" w:cs="Arial"/>
              </w:rPr>
            </w:pPr>
            <w:r w:rsidRPr="003E1272">
              <w:rPr>
                <w:rFonts w:ascii="Arial" w:hAnsi="Arial" w:cs="Arial"/>
                <w:sz w:val="20"/>
                <w:szCs w:val="20"/>
              </w:rPr>
              <w:t>Adverse Experiences</w:t>
            </w:r>
          </w:p>
        </w:tc>
        <w:tc>
          <w:tcPr>
            <w:tcW w:w="2088" w:type="dxa"/>
            <w:tcBorders>
              <w:bottom w:val="single" w:sz="4" w:space="0" w:color="000000"/>
            </w:tcBorders>
            <w:tcMar>
              <w:left w:w="72" w:type="dxa"/>
              <w:right w:w="72" w:type="dxa"/>
            </w:tcMar>
          </w:tcPr>
          <w:p w14:paraId="44934E84" w14:textId="77777777" w:rsidR="00386EBD" w:rsidRPr="003E1272" w:rsidRDefault="00386EBD" w:rsidP="008B2C51">
            <w:pPr>
              <w:spacing w:before="40" w:after="40"/>
              <w:jc w:val="center"/>
              <w:rPr>
                <w:rFonts w:ascii="Arial" w:hAnsi="Arial" w:cs="Arial"/>
              </w:rPr>
            </w:pPr>
          </w:p>
        </w:tc>
        <w:tc>
          <w:tcPr>
            <w:tcW w:w="2088" w:type="dxa"/>
            <w:tcBorders>
              <w:bottom w:val="single" w:sz="4" w:space="0" w:color="000000"/>
            </w:tcBorders>
            <w:tcMar>
              <w:left w:w="72" w:type="dxa"/>
              <w:right w:w="72" w:type="dxa"/>
            </w:tcMar>
          </w:tcPr>
          <w:p w14:paraId="6237E715" w14:textId="77777777" w:rsidR="00386EBD" w:rsidRPr="003E1272" w:rsidRDefault="00386EBD" w:rsidP="008B2C51">
            <w:pPr>
              <w:spacing w:before="40" w:after="40"/>
              <w:jc w:val="center"/>
              <w:rPr>
                <w:rFonts w:ascii="Arial" w:hAnsi="Arial" w:cs="Arial"/>
              </w:rPr>
            </w:pPr>
          </w:p>
        </w:tc>
        <w:tc>
          <w:tcPr>
            <w:tcW w:w="2079" w:type="dxa"/>
            <w:tcBorders>
              <w:bottom w:val="single" w:sz="4" w:space="0" w:color="000000"/>
            </w:tcBorders>
            <w:tcMar>
              <w:left w:w="72" w:type="dxa"/>
              <w:right w:w="72" w:type="dxa"/>
            </w:tcMar>
          </w:tcPr>
          <w:p w14:paraId="15A8F543" w14:textId="77777777" w:rsidR="00386EBD" w:rsidRPr="003E1272" w:rsidRDefault="00386EBD" w:rsidP="008B2C51">
            <w:pPr>
              <w:spacing w:before="40" w:after="40"/>
              <w:jc w:val="center"/>
              <w:rPr>
                <w:rFonts w:ascii="Arial" w:hAnsi="Arial" w:cs="Arial"/>
              </w:rPr>
            </w:pPr>
          </w:p>
        </w:tc>
        <w:tc>
          <w:tcPr>
            <w:tcW w:w="2061" w:type="dxa"/>
            <w:tcBorders>
              <w:bottom w:val="single" w:sz="4" w:space="0" w:color="000000"/>
            </w:tcBorders>
            <w:tcMar>
              <w:left w:w="72" w:type="dxa"/>
              <w:right w:w="72" w:type="dxa"/>
            </w:tcMar>
          </w:tcPr>
          <w:p w14:paraId="0DD5BCA5" w14:textId="77777777" w:rsidR="00386EBD" w:rsidRPr="003E1272" w:rsidRDefault="00386EBD" w:rsidP="008B2C51">
            <w:pPr>
              <w:spacing w:before="40" w:after="40"/>
              <w:jc w:val="center"/>
              <w:rPr>
                <w:rFonts w:ascii="Arial" w:hAnsi="Arial" w:cs="Arial"/>
              </w:rPr>
            </w:pPr>
          </w:p>
        </w:tc>
        <w:tc>
          <w:tcPr>
            <w:tcW w:w="2133" w:type="dxa"/>
            <w:tcBorders>
              <w:bottom w:val="single" w:sz="4" w:space="0" w:color="000000"/>
              <w:right w:val="single" w:sz="4" w:space="0" w:color="000000"/>
            </w:tcBorders>
            <w:tcMar>
              <w:left w:w="72" w:type="dxa"/>
              <w:right w:w="72" w:type="dxa"/>
            </w:tcMar>
          </w:tcPr>
          <w:p w14:paraId="5BB2CD59" w14:textId="77777777" w:rsidR="00386EBD" w:rsidRPr="003E1272" w:rsidRDefault="00386EBD" w:rsidP="008B2C51">
            <w:pPr>
              <w:spacing w:before="40" w:after="40"/>
              <w:jc w:val="center"/>
              <w:rPr>
                <w:rFonts w:ascii="Arial" w:hAnsi="Arial" w:cs="Arial"/>
              </w:rPr>
            </w:pPr>
          </w:p>
        </w:tc>
      </w:tr>
    </w:tbl>
    <w:p w14:paraId="4B0B27CD" w14:textId="77777777" w:rsidR="00386EBD" w:rsidRPr="003E1272" w:rsidRDefault="00386EBD" w:rsidP="00386EBD">
      <w:pPr>
        <w:spacing w:after="120"/>
        <w:ind w:left="302" w:hanging="302"/>
        <w:rPr>
          <w:rFonts w:ascii="Arial" w:hAnsi="Arial" w:cs="Arial"/>
        </w:rPr>
      </w:pPr>
      <w:r w:rsidRPr="003E1272">
        <w:rPr>
          <w:rFonts w:ascii="Arial" w:hAnsi="Arial" w:cs="Arial"/>
          <w:sz w:val="18"/>
          <w:szCs w:val="18"/>
          <w:vertAlign w:val="superscript"/>
        </w:rPr>
        <w:t>a</w:t>
      </w:r>
      <w:r w:rsidRPr="003E1272">
        <w:rPr>
          <w:rFonts w:ascii="Arial" w:hAnsi="Arial" w:cs="Arial"/>
          <w:sz w:val="18"/>
          <w:szCs w:val="18"/>
        </w:rPr>
        <w:t xml:space="preserve"> </w:t>
      </w:r>
      <w:r w:rsidRPr="003E1272">
        <w:rPr>
          <w:rFonts w:ascii="Arial" w:hAnsi="Arial" w:cs="Arial"/>
          <w:sz w:val="18"/>
          <w:szCs w:val="18"/>
        </w:rPr>
        <w:tab/>
      </w:r>
      <w:r w:rsidRPr="003E1272">
        <w:rPr>
          <w:rFonts w:ascii="Arial" w:eastAsia="Noto Sans Symbols" w:hAnsi="Arial" w:cs="Arial"/>
          <w:sz w:val="18"/>
          <w:szCs w:val="18"/>
        </w:rPr>
        <w:t>±</w:t>
      </w:r>
      <w:r w:rsidRPr="003E1272">
        <w:rPr>
          <w:rFonts w:ascii="Arial" w:hAnsi="Arial" w:cs="Arial"/>
          <w:sz w:val="18"/>
          <w:szCs w:val="18"/>
        </w:rPr>
        <w:t>2 days</w:t>
      </w:r>
    </w:p>
    <w:p w14:paraId="0602C8B4" w14:textId="77777777" w:rsidR="00386EBD" w:rsidRDefault="00386EBD" w:rsidP="00386EBD">
      <w:pPr>
        <w:rPr>
          <w:rFonts w:ascii="Arial" w:hAnsi="Arial" w:cs="Arial"/>
        </w:rPr>
        <w:sectPr w:rsidR="00386EBD" w:rsidSect="003E1272">
          <w:pgSz w:w="15840" w:h="12240" w:orient="landscape"/>
          <w:pgMar w:top="1800" w:right="1440" w:bottom="1800" w:left="1440" w:header="144" w:footer="0" w:gutter="0"/>
          <w:pgNumType w:start="1"/>
          <w:cols w:space="720" w:equalWidth="0">
            <w:col w:w="9360"/>
          </w:cols>
          <w:docGrid w:linePitch="326"/>
        </w:sectPr>
      </w:pPr>
    </w:p>
    <w:p w14:paraId="33DA6414" w14:textId="7FFE390E" w:rsidR="00386EBD" w:rsidRPr="00DE63FA" w:rsidRDefault="00386EBD" w:rsidP="00DE63FA">
      <w:pPr>
        <w:pStyle w:val="ListParagraph"/>
        <w:numPr>
          <w:ilvl w:val="0"/>
          <w:numId w:val="14"/>
        </w:numPr>
        <w:outlineLvl w:val="0"/>
        <w:rPr>
          <w:b/>
          <w:bCs/>
        </w:rPr>
      </w:pPr>
      <w:bookmarkStart w:id="109" w:name="_Toc141790059"/>
      <w:r w:rsidRPr="00DE63FA">
        <w:rPr>
          <w:rFonts w:ascii="Arial" w:hAnsi="Arial" w:cs="Arial"/>
          <w:b/>
          <w:bCs/>
        </w:rPr>
        <w:lastRenderedPageBreak/>
        <w:t>REFERENCES</w:t>
      </w:r>
      <w:bookmarkEnd w:id="109"/>
    </w:p>
    <w:p w14:paraId="5C3E2011" w14:textId="77777777" w:rsidR="00386EBD" w:rsidRPr="003E1272" w:rsidRDefault="00386EBD" w:rsidP="00386EBD">
      <w:pPr>
        <w:widowControl w:val="0"/>
        <w:spacing w:line="276" w:lineRule="auto"/>
        <w:rPr>
          <w:rFonts w:ascii="Arial" w:hAnsi="Arial" w:cs="Arial"/>
        </w:rPr>
      </w:pPr>
    </w:p>
    <w:p w14:paraId="56610CFB" w14:textId="77777777" w:rsidR="00386EBD" w:rsidRPr="003E1272" w:rsidRDefault="00386EBD" w:rsidP="00386EBD">
      <w:pPr>
        <w:rPr>
          <w:rFonts w:ascii="Arial" w:hAnsi="Arial" w:cs="Arial"/>
        </w:rPr>
      </w:pPr>
    </w:p>
    <w:p w14:paraId="209984B4" w14:textId="77777777" w:rsidR="00386EBD" w:rsidRPr="00DE63FA" w:rsidRDefault="00386EBD">
      <w:pPr>
        <w:pStyle w:val="Normal1"/>
        <w:tabs>
          <w:tab w:val="left" w:pos="5400"/>
        </w:tabs>
        <w:spacing w:before="120"/>
        <w:rPr>
          <w:rFonts w:ascii="Arial" w:hAnsi="Arial" w:cs="Arial"/>
        </w:rPr>
      </w:pPr>
    </w:p>
    <w:sectPr w:rsidR="00386EBD" w:rsidRPr="00DE63FA" w:rsidSect="003E1272">
      <w:pgSz w:w="12240" w:h="15840"/>
      <w:pgMar w:top="1440" w:right="1800" w:bottom="1440" w:left="1800" w:header="144" w:footer="0" w:gutter="0"/>
      <w:pgNumType w:start="1"/>
      <w:cols w:space="720" w:equalWidth="0">
        <w:col w:w="936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679A6" w14:textId="77777777" w:rsidR="00FF07F3" w:rsidRDefault="00FF07F3">
      <w:r>
        <w:separator/>
      </w:r>
    </w:p>
  </w:endnote>
  <w:endnote w:type="continuationSeparator" w:id="0">
    <w:p w14:paraId="7B4C22DD" w14:textId="77777777" w:rsidR="00FF07F3" w:rsidRDefault="00FF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3E0B5" w14:textId="77777777" w:rsidR="00F37056" w:rsidRDefault="00F370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C897" w14:textId="1F415681" w:rsidR="008A1713" w:rsidRPr="00DE63FA" w:rsidRDefault="00C4437D" w:rsidP="00DE63FA">
    <w:pPr>
      <w:pStyle w:val="Normal1"/>
      <w:tabs>
        <w:tab w:val="center" w:pos="4320"/>
        <w:tab w:val="right" w:pos="8640"/>
      </w:tabs>
      <w:jc w:val="both"/>
      <w:rPr>
        <w:rFonts w:ascii="Arial" w:hAnsi="Arial" w:cs="Arial"/>
        <w:sz w:val="20"/>
        <w:szCs w:val="20"/>
      </w:rPr>
    </w:pPr>
    <w:r w:rsidRPr="00DE63FA">
      <w:rPr>
        <w:rFonts w:ascii="Arial" w:eastAsia="Arial" w:hAnsi="Arial" w:cs="Arial"/>
        <w:sz w:val="20"/>
        <w:szCs w:val="20"/>
      </w:rPr>
      <w:t>Version #</w:t>
    </w:r>
    <w:r>
      <w:rPr>
        <w:rFonts w:ascii="Arial" w:eastAsia="Arial" w:hAnsi="Arial" w:cs="Arial"/>
        <w:sz w:val="20"/>
        <w:szCs w:val="20"/>
      </w:rPr>
      <w:t xml:space="preserve">.                                                      </w:t>
    </w:r>
    <w:r w:rsidRPr="00DE63FA">
      <w:rPr>
        <w:rFonts w:ascii="Arial" w:eastAsia="Arial" w:hAnsi="Arial" w:cs="Arial"/>
        <w:sz w:val="20"/>
        <w:szCs w:val="20"/>
      </w:rPr>
      <w:t>Version Date</w:t>
    </w:r>
    <w:r>
      <w:rPr>
        <w:rFonts w:ascii="Arial" w:eastAsia="Arial" w:hAnsi="Arial" w:cs="Arial"/>
        <w:sz w:val="20"/>
        <w:szCs w:val="20"/>
      </w:rPr>
      <w:t>:</w:t>
    </w:r>
    <w:r w:rsidR="00F37056">
      <w:rPr>
        <w:rFonts w:ascii="Arial" w:eastAsia="Arial" w:hAnsi="Arial" w:cs="Arial"/>
        <w:sz w:val="20"/>
        <w:szCs w:val="20"/>
      </w:rPr>
      <w:t xml:space="preserve">                                                       </w:t>
    </w:r>
    <w:r w:rsidR="006E4E02" w:rsidRPr="00DE63FA">
      <w:rPr>
        <w:rFonts w:ascii="Arial" w:eastAsia="Arial" w:hAnsi="Arial" w:cs="Arial"/>
        <w:sz w:val="20"/>
        <w:szCs w:val="20"/>
      </w:rPr>
      <w:t xml:space="preserve">Page </w:t>
    </w:r>
    <w:r w:rsidR="006E4E02" w:rsidRPr="00DE63FA">
      <w:rPr>
        <w:rFonts w:ascii="Arial" w:eastAsia="Arial" w:hAnsi="Arial" w:cs="Arial"/>
        <w:sz w:val="20"/>
        <w:szCs w:val="20"/>
      </w:rPr>
      <w:fldChar w:fldCharType="begin"/>
    </w:r>
    <w:r w:rsidR="006E4E02" w:rsidRPr="00DE63FA">
      <w:rPr>
        <w:rFonts w:ascii="Arial" w:eastAsia="Arial" w:hAnsi="Arial" w:cs="Arial"/>
        <w:sz w:val="20"/>
        <w:szCs w:val="20"/>
      </w:rPr>
      <w:instrText xml:space="preserve"> PAGE </w:instrText>
    </w:r>
    <w:r w:rsidR="006E4E02" w:rsidRPr="00DE63FA">
      <w:rPr>
        <w:rFonts w:ascii="Arial" w:eastAsia="Arial" w:hAnsi="Arial" w:cs="Arial"/>
        <w:sz w:val="20"/>
        <w:szCs w:val="20"/>
      </w:rPr>
      <w:fldChar w:fldCharType="separate"/>
    </w:r>
    <w:r w:rsidR="006E4E02" w:rsidRPr="00DE63FA">
      <w:rPr>
        <w:rFonts w:ascii="Arial" w:eastAsia="Arial" w:hAnsi="Arial" w:cs="Arial"/>
        <w:noProof/>
        <w:sz w:val="20"/>
        <w:szCs w:val="20"/>
      </w:rPr>
      <w:t>20</w:t>
    </w:r>
    <w:r w:rsidR="006E4E02" w:rsidRPr="00DE63FA">
      <w:rPr>
        <w:rFonts w:ascii="Arial" w:eastAsia="Arial" w:hAnsi="Arial" w:cs="Arial"/>
        <w:sz w:val="20"/>
        <w:szCs w:val="20"/>
      </w:rPr>
      <w:fldChar w:fldCharType="end"/>
    </w:r>
    <w:r w:rsidR="006E4E02" w:rsidRPr="00DE63FA">
      <w:rPr>
        <w:rFonts w:ascii="Arial" w:eastAsia="Arial" w:hAnsi="Arial" w:cs="Arial"/>
        <w:sz w:val="20"/>
        <w:szCs w:val="20"/>
      </w:rPr>
      <w:t xml:space="preserve"> of </w:t>
    </w:r>
    <w:r w:rsidR="006E4E02" w:rsidRPr="00DE63FA">
      <w:rPr>
        <w:rFonts w:ascii="Arial" w:eastAsia="Arial" w:hAnsi="Arial" w:cs="Arial"/>
        <w:sz w:val="20"/>
        <w:szCs w:val="20"/>
      </w:rPr>
      <w:fldChar w:fldCharType="begin"/>
    </w:r>
    <w:r w:rsidR="006E4E02" w:rsidRPr="00DE63FA">
      <w:rPr>
        <w:rFonts w:ascii="Arial" w:eastAsia="Arial" w:hAnsi="Arial" w:cs="Arial"/>
        <w:sz w:val="20"/>
        <w:szCs w:val="20"/>
      </w:rPr>
      <w:instrText xml:space="preserve"> NUMPAGES </w:instrText>
    </w:r>
    <w:r w:rsidR="006E4E02" w:rsidRPr="00DE63FA">
      <w:rPr>
        <w:rFonts w:ascii="Arial" w:eastAsia="Arial" w:hAnsi="Arial" w:cs="Arial"/>
        <w:sz w:val="20"/>
        <w:szCs w:val="20"/>
      </w:rPr>
      <w:fldChar w:fldCharType="separate"/>
    </w:r>
    <w:r w:rsidR="006E4E02" w:rsidRPr="00DE63FA">
      <w:rPr>
        <w:rFonts w:ascii="Arial" w:eastAsia="Arial" w:hAnsi="Arial" w:cs="Arial"/>
        <w:noProof/>
        <w:sz w:val="20"/>
        <w:szCs w:val="20"/>
      </w:rPr>
      <w:t>20</w:t>
    </w:r>
    <w:r w:rsidR="006E4E02" w:rsidRPr="00DE63FA">
      <w:rPr>
        <w:rFonts w:ascii="Arial" w:eastAsia="Arial" w:hAnsi="Arial" w:cs="Arial"/>
        <w:sz w:val="20"/>
        <w:szCs w:val="20"/>
      </w:rPr>
      <w:fldChar w:fldCharType="end"/>
    </w:r>
  </w:p>
  <w:p w14:paraId="4D631167" w14:textId="077C4DC0" w:rsidR="00F37056" w:rsidRDefault="00F37056" w:rsidP="00F37056">
    <w:pPr>
      <w:tabs>
        <w:tab w:val="right" w:pos="8820"/>
      </w:tabs>
      <w:spacing w:before="120" w:after="720"/>
      <w:jc w:val="right"/>
    </w:pPr>
    <w:r w:rsidRPr="00441EF3">
      <w:rPr>
        <w:color w:val="C0C0C0"/>
        <w:sz w:val="16"/>
        <w:szCs w:val="16"/>
      </w:rPr>
      <w:t xml:space="preserve">Protocol Template Effective: </w:t>
    </w:r>
    <w:r>
      <w:rPr>
        <w:color w:val="C0C0C0"/>
        <w:sz w:val="16"/>
        <w:szCs w:val="16"/>
      </w:rPr>
      <w:t xml:space="preserve">1 Aug </w:t>
    </w:r>
    <w:r w:rsidRPr="00441EF3">
      <w:rPr>
        <w:color w:val="C0C0C0"/>
        <w:sz w:val="16"/>
        <w:szCs w:val="16"/>
      </w:rPr>
      <w:t>2023</w:t>
    </w:r>
    <w:r>
      <w:rPr>
        <w:color w:val="C0C0C0"/>
        <w:sz w:val="16"/>
        <w:szCs w:val="16"/>
      </w:rPr>
      <w:t xml:space="preserve"> </w:t>
    </w:r>
  </w:p>
  <w:p w14:paraId="2DC71835" w14:textId="77777777" w:rsidR="008A1713" w:rsidRDefault="008A1713">
    <w:pPr>
      <w:pStyle w:val="Normal1"/>
      <w:tabs>
        <w:tab w:val="center" w:pos="4320"/>
        <w:tab w:val="right" w:pos="864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48FF" w14:textId="77777777" w:rsidR="00F37056" w:rsidRDefault="00F37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E5DDB" w14:textId="77777777" w:rsidR="00FF07F3" w:rsidRDefault="00FF07F3">
      <w:r>
        <w:separator/>
      </w:r>
    </w:p>
  </w:footnote>
  <w:footnote w:type="continuationSeparator" w:id="0">
    <w:p w14:paraId="5FFEF834" w14:textId="77777777" w:rsidR="00FF07F3" w:rsidRDefault="00FF0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175F1" w14:textId="77777777" w:rsidR="00C4437D" w:rsidRDefault="00C443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E4347" w14:textId="6A6437BE" w:rsidR="008A1713" w:rsidRPr="00DE63FA" w:rsidRDefault="006E4E02">
    <w:pPr>
      <w:pStyle w:val="Normal1"/>
      <w:tabs>
        <w:tab w:val="right" w:pos="8820"/>
        <w:tab w:val="right" w:pos="9360"/>
      </w:tabs>
      <w:spacing w:before="720"/>
      <w:ind w:right="-180"/>
      <w:rPr>
        <w:rFonts w:ascii="Arial" w:hAnsi="Arial" w:cs="Arial"/>
      </w:rPr>
    </w:pPr>
    <w:r w:rsidRPr="00DE63FA">
      <w:rPr>
        <w:rFonts w:ascii="Arial" w:hAnsi="Arial" w:cs="Arial"/>
        <w:b/>
        <w:sz w:val="20"/>
        <w:szCs w:val="20"/>
      </w:rPr>
      <w:t xml:space="preserve">Protocol </w:t>
    </w:r>
    <w:r w:rsidRPr="00DE63FA">
      <w:rPr>
        <w:rFonts w:ascii="Arial" w:hAnsi="Arial" w:cs="Arial"/>
        <w:b/>
        <w:sz w:val="20"/>
        <w:szCs w:val="20"/>
        <w:highlight w:val="lightGray"/>
      </w:rPr>
      <w:t>Number</w:t>
    </w:r>
    <w:r w:rsidR="00C4437D">
      <w:rPr>
        <w:rFonts w:ascii="Arial" w:hAnsi="Arial" w:cs="Arial"/>
        <w:b/>
        <w:sz w:val="20"/>
        <w:szCs w:val="20"/>
      </w:rPr>
      <w:t xml:space="preserve"> or PI name</w:t>
    </w:r>
    <w:r w:rsidRPr="00DE63FA">
      <w:rPr>
        <w:rFonts w:ascii="Arial" w:hAnsi="Arial" w:cs="Arial"/>
        <w:b/>
        <w:sz w:val="20"/>
        <w:szCs w:val="20"/>
      </w:rPr>
      <w:tab/>
      <w:t>Confidential</w:t>
    </w:r>
  </w:p>
  <w:p w14:paraId="3AF7C50C" w14:textId="77777777" w:rsidR="008A1713" w:rsidRDefault="008A1713">
    <w:pPr>
      <w:pStyle w:val="Normal1"/>
    </w:pPr>
  </w:p>
  <w:p w14:paraId="4E4F376C" w14:textId="77777777" w:rsidR="008A1713" w:rsidRDefault="008A1713">
    <w:pPr>
      <w:pStyle w:val="Normal1"/>
      <w:tabs>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4FC07" w14:textId="77777777" w:rsidR="00C4437D" w:rsidRDefault="00C44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5EF3"/>
    <w:multiLevelType w:val="hybridMultilevel"/>
    <w:tmpl w:val="72B61F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691FF4"/>
    <w:multiLevelType w:val="multilevel"/>
    <w:tmpl w:val="1198530A"/>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 w15:restartNumberingAfterBreak="0">
    <w:nsid w:val="0CBC2DFB"/>
    <w:multiLevelType w:val="multilevel"/>
    <w:tmpl w:val="647AFFF6"/>
    <w:lvl w:ilvl="0">
      <w:start w:val="1"/>
      <w:numFmt w:val="bullet"/>
      <w:lvlText w:val="●"/>
      <w:lvlJc w:val="left"/>
      <w:pPr>
        <w:ind w:left="360" w:firstLine="0"/>
      </w:pPr>
      <w:rPr>
        <w:rFonts w:ascii="Arial" w:eastAsia="Arial" w:hAnsi="Arial" w:cs="Arial"/>
        <w:b/>
        <w:i w:val="0"/>
        <w:sz w:val="20"/>
        <w:szCs w:val="20"/>
      </w:rPr>
    </w:lvl>
    <w:lvl w:ilvl="1">
      <w:start w:val="1"/>
      <w:numFmt w:val="bullet"/>
      <w:lvlText w:val="●"/>
      <w:lvlJc w:val="left"/>
      <w:pPr>
        <w:ind w:left="1188" w:firstLine="828"/>
      </w:pPr>
      <w:rPr>
        <w:rFonts w:ascii="Arial" w:eastAsia="Arial" w:hAnsi="Arial" w:cs="Arial"/>
        <w:b/>
        <w:i w:val="0"/>
        <w:sz w:val="20"/>
        <w:szCs w:val="20"/>
      </w:rPr>
    </w:lvl>
    <w:lvl w:ilvl="2">
      <w:start w:val="1"/>
      <w:numFmt w:val="bullet"/>
      <w:lvlText w:val="▪"/>
      <w:lvlJc w:val="left"/>
      <w:pPr>
        <w:ind w:left="1908" w:firstLine="1548"/>
      </w:pPr>
      <w:rPr>
        <w:rFonts w:ascii="Arial" w:eastAsia="Arial" w:hAnsi="Arial" w:cs="Arial"/>
      </w:rPr>
    </w:lvl>
    <w:lvl w:ilvl="3">
      <w:start w:val="1"/>
      <w:numFmt w:val="bullet"/>
      <w:lvlText w:val="●"/>
      <w:lvlJc w:val="left"/>
      <w:pPr>
        <w:ind w:left="2628" w:firstLine="2268"/>
      </w:pPr>
      <w:rPr>
        <w:rFonts w:ascii="Arial" w:eastAsia="Arial" w:hAnsi="Arial" w:cs="Arial"/>
      </w:rPr>
    </w:lvl>
    <w:lvl w:ilvl="4">
      <w:start w:val="1"/>
      <w:numFmt w:val="bullet"/>
      <w:lvlText w:val="o"/>
      <w:lvlJc w:val="left"/>
      <w:pPr>
        <w:ind w:left="3348" w:firstLine="2988"/>
      </w:pPr>
      <w:rPr>
        <w:rFonts w:ascii="Arial" w:eastAsia="Arial" w:hAnsi="Arial" w:cs="Arial"/>
      </w:rPr>
    </w:lvl>
    <w:lvl w:ilvl="5">
      <w:start w:val="1"/>
      <w:numFmt w:val="bullet"/>
      <w:lvlText w:val="▪"/>
      <w:lvlJc w:val="left"/>
      <w:pPr>
        <w:ind w:left="4068" w:firstLine="3708"/>
      </w:pPr>
      <w:rPr>
        <w:rFonts w:ascii="Arial" w:eastAsia="Arial" w:hAnsi="Arial" w:cs="Arial"/>
      </w:rPr>
    </w:lvl>
    <w:lvl w:ilvl="6">
      <w:start w:val="1"/>
      <w:numFmt w:val="bullet"/>
      <w:lvlText w:val="●"/>
      <w:lvlJc w:val="left"/>
      <w:pPr>
        <w:ind w:left="4788" w:firstLine="4428"/>
      </w:pPr>
      <w:rPr>
        <w:rFonts w:ascii="Arial" w:eastAsia="Arial" w:hAnsi="Arial" w:cs="Arial"/>
      </w:rPr>
    </w:lvl>
    <w:lvl w:ilvl="7">
      <w:start w:val="1"/>
      <w:numFmt w:val="bullet"/>
      <w:lvlText w:val="o"/>
      <w:lvlJc w:val="left"/>
      <w:pPr>
        <w:ind w:left="5508" w:firstLine="5148"/>
      </w:pPr>
      <w:rPr>
        <w:rFonts w:ascii="Arial" w:eastAsia="Arial" w:hAnsi="Arial" w:cs="Arial"/>
      </w:rPr>
    </w:lvl>
    <w:lvl w:ilvl="8">
      <w:start w:val="1"/>
      <w:numFmt w:val="bullet"/>
      <w:lvlText w:val="▪"/>
      <w:lvlJc w:val="left"/>
      <w:pPr>
        <w:ind w:left="6228" w:firstLine="5868"/>
      </w:pPr>
      <w:rPr>
        <w:rFonts w:ascii="Arial" w:eastAsia="Arial" w:hAnsi="Arial" w:cs="Arial"/>
      </w:rPr>
    </w:lvl>
  </w:abstractNum>
  <w:abstractNum w:abstractNumId="3" w15:restartNumberingAfterBreak="0">
    <w:nsid w:val="1116305C"/>
    <w:multiLevelType w:val="multilevel"/>
    <w:tmpl w:val="0A328AD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15:restartNumberingAfterBreak="0">
    <w:nsid w:val="173878A4"/>
    <w:multiLevelType w:val="hybridMultilevel"/>
    <w:tmpl w:val="51F82140"/>
    <w:lvl w:ilvl="0" w:tplc="E9642870">
      <w:start w:val="18"/>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6F61ED"/>
    <w:multiLevelType w:val="multilevel"/>
    <w:tmpl w:val="2B387ADE"/>
    <w:lvl w:ilvl="0">
      <w:start w:val="1"/>
      <w:numFmt w:val="decimal"/>
      <w:lvlText w:val="%1."/>
      <w:lvlJc w:val="left"/>
      <w:pPr>
        <w:ind w:left="720" w:firstLine="0"/>
      </w:pPr>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6" w15:restartNumberingAfterBreak="0">
    <w:nsid w:val="3EC53EA6"/>
    <w:multiLevelType w:val="hybridMultilevel"/>
    <w:tmpl w:val="2F72A432"/>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15:restartNumberingAfterBreak="0">
    <w:nsid w:val="52F71DEE"/>
    <w:multiLevelType w:val="multilevel"/>
    <w:tmpl w:val="F9B8CE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15:restartNumberingAfterBreak="0">
    <w:nsid w:val="5D042297"/>
    <w:multiLevelType w:val="multilevel"/>
    <w:tmpl w:val="5EFC61CA"/>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340" w:firstLine="198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500" w:firstLine="4140"/>
      </w:pPr>
      <w:rPr>
        <w:rFonts w:ascii="Arial" w:eastAsia="Arial" w:hAnsi="Arial" w:cs="Arial"/>
      </w:r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625B7AD7"/>
    <w:multiLevelType w:val="multilevel"/>
    <w:tmpl w:val="C98696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6DDE3DC8"/>
    <w:multiLevelType w:val="hybridMultilevel"/>
    <w:tmpl w:val="72B61F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EAD2E1E"/>
    <w:multiLevelType w:val="multilevel"/>
    <w:tmpl w:val="E0D6F1F4"/>
    <w:lvl w:ilvl="0">
      <w:start w:val="1"/>
      <w:numFmt w:val="bullet"/>
      <w:lvlText w:val="●"/>
      <w:lvlJc w:val="left"/>
      <w:pPr>
        <w:ind w:left="360" w:firstLine="0"/>
      </w:pPr>
      <w:rPr>
        <w:rFonts w:ascii="Arial" w:eastAsia="Arial" w:hAnsi="Arial" w:cs="Arial"/>
      </w:rPr>
    </w:lvl>
    <w:lvl w:ilvl="1">
      <w:start w:val="1"/>
      <w:numFmt w:val="bullet"/>
      <w:lvlText w:val="o"/>
      <w:lvlJc w:val="left"/>
      <w:pPr>
        <w:ind w:left="120" w:hanging="24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2" w15:restartNumberingAfterBreak="0">
    <w:nsid w:val="74DF542F"/>
    <w:multiLevelType w:val="hybridMultilevel"/>
    <w:tmpl w:val="FCD056DE"/>
    <w:lvl w:ilvl="0" w:tplc="CFCC4680">
      <w:start w:val="1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9301D5"/>
    <w:multiLevelType w:val="multilevel"/>
    <w:tmpl w:val="CACED22E"/>
    <w:lvl w:ilvl="0">
      <w:start w:val="1"/>
      <w:numFmt w:val="decimal"/>
      <w:lvlText w:val="%1"/>
      <w:lvlJc w:val="left"/>
      <w:pPr>
        <w:ind w:left="520" w:hanging="520"/>
      </w:pPr>
      <w:rPr>
        <w:rFonts w:hint="default"/>
      </w:rPr>
    </w:lvl>
    <w:lvl w:ilvl="1">
      <w:start w:val="3"/>
      <w:numFmt w:val="decimal"/>
      <w:lvlText w:val="%1.%2"/>
      <w:lvlJc w:val="left"/>
      <w:pPr>
        <w:ind w:left="808" w:hanging="52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104" w:hanging="1800"/>
      </w:pPr>
      <w:rPr>
        <w:rFonts w:hint="default"/>
      </w:rPr>
    </w:lvl>
  </w:abstractNum>
  <w:num w:numId="1" w16cid:durableId="1808548314">
    <w:abstractNumId w:val="8"/>
  </w:num>
  <w:num w:numId="2" w16cid:durableId="96827414">
    <w:abstractNumId w:val="11"/>
  </w:num>
  <w:num w:numId="3" w16cid:durableId="644552660">
    <w:abstractNumId w:val="9"/>
  </w:num>
  <w:num w:numId="4" w16cid:durableId="1947227459">
    <w:abstractNumId w:val="7"/>
  </w:num>
  <w:num w:numId="5" w16cid:durableId="1238827317">
    <w:abstractNumId w:val="5"/>
  </w:num>
  <w:num w:numId="6" w16cid:durableId="48769284">
    <w:abstractNumId w:val="2"/>
  </w:num>
  <w:num w:numId="7" w16cid:durableId="453715684">
    <w:abstractNumId w:val="3"/>
  </w:num>
  <w:num w:numId="8" w16cid:durableId="1224179700">
    <w:abstractNumId w:val="1"/>
  </w:num>
  <w:num w:numId="9" w16cid:durableId="66851220">
    <w:abstractNumId w:val="10"/>
  </w:num>
  <w:num w:numId="10" w16cid:durableId="858811662">
    <w:abstractNumId w:val="0"/>
  </w:num>
  <w:num w:numId="11" w16cid:durableId="80562735">
    <w:abstractNumId w:val="6"/>
  </w:num>
  <w:num w:numId="12" w16cid:durableId="1767578359">
    <w:abstractNumId w:val="13"/>
  </w:num>
  <w:num w:numId="13" w16cid:durableId="1359282934">
    <w:abstractNumId w:val="4"/>
  </w:num>
  <w:num w:numId="14" w16cid:durableId="9083432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713"/>
    <w:rsid w:val="000A29E9"/>
    <w:rsid w:val="000E2B1E"/>
    <w:rsid w:val="00351D73"/>
    <w:rsid w:val="00386EBD"/>
    <w:rsid w:val="004C7572"/>
    <w:rsid w:val="006E4E02"/>
    <w:rsid w:val="00780048"/>
    <w:rsid w:val="00791191"/>
    <w:rsid w:val="008A1713"/>
    <w:rsid w:val="00904628"/>
    <w:rsid w:val="00975DC0"/>
    <w:rsid w:val="00B00A24"/>
    <w:rsid w:val="00C4437D"/>
    <w:rsid w:val="00DE63FA"/>
    <w:rsid w:val="00E83DCC"/>
    <w:rsid w:val="00E95D64"/>
    <w:rsid w:val="00F37056"/>
    <w:rsid w:val="00F816CE"/>
    <w:rsid w:val="00FF0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27785B"/>
  <w15:docId w15:val="{B901268B-F3FA-5F4F-A940-01CBD7830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outlineLvl w:val="0"/>
    </w:pPr>
    <w:rPr>
      <w:rFonts w:ascii="Cambria" w:eastAsia="Cambria" w:hAnsi="Cambria" w:cs="Cambria"/>
      <w:b/>
      <w:color w:val="366091"/>
      <w:sz w:val="28"/>
      <w:szCs w:val="28"/>
    </w:rPr>
  </w:style>
  <w:style w:type="paragraph" w:styleId="Heading2">
    <w:name w:val="heading 2"/>
    <w:basedOn w:val="Normal1"/>
    <w:next w:val="Normal1"/>
    <w:pPr>
      <w:keepNext/>
      <w:keepLines/>
      <w:spacing w:before="200"/>
      <w:outlineLvl w:val="1"/>
    </w:pPr>
    <w:rPr>
      <w:rFonts w:ascii="Cambria" w:eastAsia="Cambria" w:hAnsi="Cambria" w:cs="Cambria"/>
      <w:b/>
      <w:color w:val="4F81BD"/>
      <w:sz w:val="26"/>
      <w:szCs w:val="26"/>
    </w:rPr>
  </w:style>
  <w:style w:type="paragraph" w:styleId="Heading3">
    <w:name w:val="heading 3"/>
    <w:basedOn w:val="Normal1"/>
    <w:next w:val="Normal1"/>
    <w:pPr>
      <w:keepNext/>
      <w:keepLines/>
      <w:spacing w:before="200"/>
      <w:outlineLvl w:val="2"/>
    </w:pPr>
    <w:rPr>
      <w:rFonts w:ascii="Cambria" w:eastAsia="Cambria" w:hAnsi="Cambria" w:cs="Cambria"/>
      <w:b/>
      <w:color w:val="4F81BD"/>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60" w:after="60"/>
      <w:jc w:val="center"/>
    </w:pPr>
    <w:rPr>
      <w:b/>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E4E02"/>
    <w:pPr>
      <w:tabs>
        <w:tab w:val="center" w:pos="4320"/>
        <w:tab w:val="right" w:pos="8640"/>
      </w:tabs>
    </w:pPr>
  </w:style>
  <w:style w:type="character" w:customStyle="1" w:styleId="HeaderChar">
    <w:name w:val="Header Char"/>
    <w:basedOn w:val="DefaultParagraphFont"/>
    <w:link w:val="Header"/>
    <w:uiPriority w:val="99"/>
    <w:rsid w:val="006E4E02"/>
  </w:style>
  <w:style w:type="paragraph" w:styleId="Footer">
    <w:name w:val="footer"/>
    <w:basedOn w:val="Normal"/>
    <w:link w:val="FooterChar"/>
    <w:uiPriority w:val="99"/>
    <w:unhideWhenUsed/>
    <w:rsid w:val="006E4E02"/>
    <w:pPr>
      <w:tabs>
        <w:tab w:val="center" w:pos="4320"/>
        <w:tab w:val="right" w:pos="8640"/>
      </w:tabs>
    </w:pPr>
  </w:style>
  <w:style w:type="character" w:customStyle="1" w:styleId="FooterChar">
    <w:name w:val="Footer Char"/>
    <w:basedOn w:val="DefaultParagraphFont"/>
    <w:link w:val="Footer"/>
    <w:uiPriority w:val="99"/>
    <w:rsid w:val="006E4E02"/>
  </w:style>
  <w:style w:type="paragraph" w:styleId="Revision">
    <w:name w:val="Revision"/>
    <w:hidden/>
    <w:uiPriority w:val="99"/>
    <w:semiHidden/>
    <w:rsid w:val="00C4437D"/>
  </w:style>
  <w:style w:type="paragraph" w:styleId="ListParagraph">
    <w:name w:val="List Paragraph"/>
    <w:basedOn w:val="Normal"/>
    <w:uiPriority w:val="34"/>
    <w:qFormat/>
    <w:rsid w:val="00F37056"/>
    <w:pPr>
      <w:spacing w:before="60" w:after="60"/>
      <w:ind w:left="720"/>
      <w:contextualSpacing/>
    </w:pPr>
  </w:style>
  <w:style w:type="paragraph" w:styleId="TOCHeading">
    <w:name w:val="TOC Heading"/>
    <w:basedOn w:val="Heading1"/>
    <w:next w:val="Normal"/>
    <w:uiPriority w:val="39"/>
    <w:unhideWhenUsed/>
    <w:qFormat/>
    <w:rsid w:val="00791191"/>
    <w:pPr>
      <w:spacing w:line="276" w:lineRule="auto"/>
      <w:outlineLvl w:val="9"/>
    </w:pPr>
    <w:rPr>
      <w:rFonts w:asciiTheme="majorHAnsi" w:eastAsiaTheme="majorEastAsia" w:hAnsiTheme="majorHAnsi" w:cstheme="majorBidi"/>
      <w:bCs/>
      <w:color w:val="365F91" w:themeColor="accent1" w:themeShade="BF"/>
    </w:rPr>
  </w:style>
  <w:style w:type="paragraph" w:styleId="TOC1">
    <w:name w:val="toc 1"/>
    <w:basedOn w:val="Normal"/>
    <w:next w:val="Normal"/>
    <w:autoRedefine/>
    <w:uiPriority w:val="39"/>
    <w:unhideWhenUsed/>
    <w:rsid w:val="00386EBD"/>
    <w:pPr>
      <w:tabs>
        <w:tab w:val="left" w:pos="720"/>
        <w:tab w:val="right" w:leader="dot" w:pos="9350"/>
      </w:tabs>
      <w:spacing w:before="120" w:after="120"/>
    </w:pPr>
    <w:rPr>
      <w:rFonts w:asciiTheme="minorHAnsi" w:hAnsiTheme="minorHAnsi"/>
      <w:b/>
      <w:bCs/>
      <w:caps/>
      <w:sz w:val="20"/>
      <w:szCs w:val="20"/>
    </w:rPr>
  </w:style>
  <w:style w:type="paragraph" w:styleId="TOC3">
    <w:name w:val="toc 3"/>
    <w:basedOn w:val="Normal"/>
    <w:next w:val="Normal"/>
    <w:autoRedefine/>
    <w:uiPriority w:val="39"/>
    <w:unhideWhenUsed/>
    <w:rsid w:val="00791191"/>
    <w:pPr>
      <w:ind w:left="480"/>
    </w:pPr>
    <w:rPr>
      <w:rFonts w:asciiTheme="minorHAnsi" w:hAnsiTheme="minorHAnsi"/>
      <w:i/>
      <w:iCs/>
      <w:sz w:val="20"/>
      <w:szCs w:val="20"/>
    </w:rPr>
  </w:style>
  <w:style w:type="paragraph" w:styleId="TOC2">
    <w:name w:val="toc 2"/>
    <w:basedOn w:val="Normal"/>
    <w:next w:val="Normal"/>
    <w:autoRedefine/>
    <w:uiPriority w:val="39"/>
    <w:unhideWhenUsed/>
    <w:rsid w:val="00791191"/>
    <w:pPr>
      <w:ind w:left="240"/>
    </w:pPr>
    <w:rPr>
      <w:rFonts w:asciiTheme="minorHAnsi" w:hAnsiTheme="minorHAnsi"/>
      <w:smallCaps/>
      <w:sz w:val="20"/>
      <w:szCs w:val="20"/>
    </w:rPr>
  </w:style>
  <w:style w:type="character" w:styleId="Hyperlink">
    <w:name w:val="Hyperlink"/>
    <w:basedOn w:val="DefaultParagraphFont"/>
    <w:uiPriority w:val="99"/>
    <w:unhideWhenUsed/>
    <w:rsid w:val="00791191"/>
    <w:rPr>
      <w:color w:val="0000FF" w:themeColor="hyperlink"/>
      <w:u w:val="single"/>
    </w:rPr>
  </w:style>
  <w:style w:type="paragraph" w:styleId="TOC4">
    <w:name w:val="toc 4"/>
    <w:basedOn w:val="Normal"/>
    <w:next w:val="Normal"/>
    <w:autoRedefine/>
    <w:uiPriority w:val="39"/>
    <w:semiHidden/>
    <w:unhideWhenUsed/>
    <w:rsid w:val="00791191"/>
    <w:pPr>
      <w:ind w:left="720"/>
    </w:pPr>
    <w:rPr>
      <w:rFonts w:asciiTheme="minorHAnsi" w:hAnsiTheme="minorHAnsi"/>
      <w:sz w:val="18"/>
      <w:szCs w:val="18"/>
    </w:rPr>
  </w:style>
  <w:style w:type="paragraph" w:styleId="TOC5">
    <w:name w:val="toc 5"/>
    <w:basedOn w:val="Normal"/>
    <w:next w:val="Normal"/>
    <w:autoRedefine/>
    <w:uiPriority w:val="39"/>
    <w:semiHidden/>
    <w:unhideWhenUsed/>
    <w:rsid w:val="00791191"/>
    <w:pPr>
      <w:ind w:left="960"/>
    </w:pPr>
    <w:rPr>
      <w:rFonts w:asciiTheme="minorHAnsi" w:hAnsiTheme="minorHAnsi"/>
      <w:sz w:val="18"/>
      <w:szCs w:val="18"/>
    </w:rPr>
  </w:style>
  <w:style w:type="paragraph" w:styleId="TOC6">
    <w:name w:val="toc 6"/>
    <w:basedOn w:val="Normal"/>
    <w:next w:val="Normal"/>
    <w:autoRedefine/>
    <w:uiPriority w:val="39"/>
    <w:semiHidden/>
    <w:unhideWhenUsed/>
    <w:rsid w:val="00791191"/>
    <w:pPr>
      <w:ind w:left="1200"/>
    </w:pPr>
    <w:rPr>
      <w:rFonts w:asciiTheme="minorHAnsi" w:hAnsiTheme="minorHAnsi"/>
      <w:sz w:val="18"/>
      <w:szCs w:val="18"/>
    </w:rPr>
  </w:style>
  <w:style w:type="paragraph" w:styleId="TOC7">
    <w:name w:val="toc 7"/>
    <w:basedOn w:val="Normal"/>
    <w:next w:val="Normal"/>
    <w:autoRedefine/>
    <w:uiPriority w:val="39"/>
    <w:semiHidden/>
    <w:unhideWhenUsed/>
    <w:rsid w:val="00791191"/>
    <w:pPr>
      <w:ind w:left="1440"/>
    </w:pPr>
    <w:rPr>
      <w:rFonts w:asciiTheme="minorHAnsi" w:hAnsiTheme="minorHAnsi"/>
      <w:sz w:val="18"/>
      <w:szCs w:val="18"/>
    </w:rPr>
  </w:style>
  <w:style w:type="paragraph" w:styleId="TOC8">
    <w:name w:val="toc 8"/>
    <w:basedOn w:val="Normal"/>
    <w:next w:val="Normal"/>
    <w:autoRedefine/>
    <w:uiPriority w:val="39"/>
    <w:semiHidden/>
    <w:unhideWhenUsed/>
    <w:rsid w:val="00791191"/>
    <w:pPr>
      <w:ind w:left="1680"/>
    </w:pPr>
    <w:rPr>
      <w:rFonts w:asciiTheme="minorHAnsi" w:hAnsiTheme="minorHAnsi"/>
      <w:sz w:val="18"/>
      <w:szCs w:val="18"/>
    </w:rPr>
  </w:style>
  <w:style w:type="paragraph" w:styleId="TOC9">
    <w:name w:val="toc 9"/>
    <w:basedOn w:val="Normal"/>
    <w:next w:val="Normal"/>
    <w:autoRedefine/>
    <w:uiPriority w:val="39"/>
    <w:semiHidden/>
    <w:unhideWhenUsed/>
    <w:rsid w:val="00791191"/>
    <w:pPr>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fda.gov/opacom/morechoices/fdaforms/3500Aes.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fda.gov/opacom/morechoices/fdaforms/3500Aes.pdf" TargetMode="External"/><Relationship Id="rId2" Type="http://schemas.openxmlformats.org/officeDocument/2006/relationships/numbering" Target="numbering.xml"/><Relationship Id="rId16" Type="http://schemas.openxmlformats.org/officeDocument/2006/relationships/hyperlink" Target="http://www.fda.gov/opacom/morechoices/fdaforms/3500Aes.pdf" TargetMode="External"/><Relationship Id="rId20" Type="http://schemas.openxmlformats.org/officeDocument/2006/relationships/hyperlink" Target="http://www.fda.gov/opacom/morechoices/fdaforms/3500A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da.gov/opacom/morechoices/fdaforms/3500Aes.pdf" TargetMode="External"/><Relationship Id="rId10" Type="http://schemas.openxmlformats.org/officeDocument/2006/relationships/footer" Target="footer1.xml"/><Relationship Id="rId19" Type="http://schemas.openxmlformats.org/officeDocument/2006/relationships/hyperlink" Target="http://www.accessdata.fda.gov/scripts/cdrh/cfdocs/cfcfr/CFRSearch.cfm?CFRPart=1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da.gov/opacom/morechoices/fdaforms/3500Ae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CEF2D-C7DE-2A45-A00C-7D2967BDC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5491</Words>
  <Characters>31300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36718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Ahn, Jenny</cp:lastModifiedBy>
  <cp:revision>4</cp:revision>
  <dcterms:created xsi:type="dcterms:W3CDTF">2023-09-14T21:41:00Z</dcterms:created>
  <dcterms:modified xsi:type="dcterms:W3CDTF">2023-09-14T21:42:00Z</dcterms:modified>
</cp:coreProperties>
</file>