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Month XX, 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Division of Therapeutic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5901-B Ammendale 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Beltsville, MD 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RE:</w:t>
        <w:tab/>
      </w:r>
      <w:r w:rsidDel="00000000" w:rsidR="00000000" w:rsidRPr="00000000">
        <w:rPr>
          <w:b w:val="1"/>
          <w:vertAlign w:val="baseline"/>
          <w:rtl w:val="0"/>
        </w:rPr>
        <w:t xml:space="preserve">IND Final Report - IND XX,XXX, Serial Number 000X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Dear Dr. [Division Director]: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Enclosed please find three copies (the original and 2 photocopies) of the final IND closeout report for the above-referenced IND XX,XXX for use of DRUG in the treatment of disease.  This report summarizes the progress and results of our investigations during the time interval Date to 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If you have any questions regarding this submission, please contact myself or Name of Sub-Investigator or other contact at phone number or email address.  Name of Sub-Investigator or other contact can act on my behalf on any issue relating to this 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Thank you for incorporating this Final Report into the respective IND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Sponsor Name,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cc: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submitted in triplicate:   </w:t>
      </w:r>
      <w:r w:rsidDel="00000000" w:rsidR="00000000" w:rsidRPr="00000000">
        <w:rPr>
          <w:i w:val="1"/>
          <w:vertAlign w:val="baseline"/>
          <w:rtl w:val="0"/>
        </w:rPr>
        <w:t xml:space="preserve">Form FDA 1571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1740"/>
        <w:contextualSpacing w:val="0"/>
      </w:pPr>
      <w:r w:rsidDel="00000000" w:rsidR="00000000" w:rsidRPr="00000000">
        <w:rPr>
          <w:vertAlign w:val="baseline"/>
          <w:rtl w:val="0"/>
        </w:rPr>
        <w:t xml:space="preserve">201X Final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96" w:top="1886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vertAlign w:val="baseline"/>
        <w:rtl w:val="0"/>
      </w:rPr>
      <w:t xml:space="preserve">[Institution Name/Logo]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